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16" w:rsidRPr="00FF2C23" w:rsidRDefault="007D4F15" w:rsidP="00793846">
      <w:pPr>
        <w:spacing w:after="0"/>
        <w:jc w:val="center"/>
        <w:rPr>
          <w:rFonts w:cs="B Mitra"/>
          <w:sz w:val="24"/>
          <w:lang w:bidi="fa-IR"/>
        </w:rPr>
      </w:pPr>
      <w:bookmarkStart w:id="0" w:name="_GoBack"/>
      <w:bookmarkEnd w:id="0"/>
      <w:r w:rsidRPr="00FF2C23">
        <w:rPr>
          <w:rFonts w:cs="B Mitra" w:hint="cs"/>
          <w:sz w:val="24"/>
          <w:rtl/>
          <w:lang w:bidi="fa-IR"/>
        </w:rPr>
        <w:t>شماره تماس</w:t>
      </w:r>
      <w:r w:rsidR="00793846" w:rsidRPr="00FF2C23">
        <w:rPr>
          <w:rFonts w:cs="B Mitra" w:hint="cs"/>
          <w:sz w:val="24"/>
          <w:rtl/>
          <w:lang w:bidi="fa-IR"/>
        </w:rPr>
        <w:t xml:space="preserve"> شرکت</w:t>
      </w:r>
      <w:r w:rsidR="009F3857" w:rsidRPr="00FF2C23">
        <w:rPr>
          <w:rFonts w:cs="B Mitra" w:hint="cs"/>
          <w:sz w:val="24"/>
          <w:rtl/>
          <w:lang w:bidi="fa-IR"/>
        </w:rPr>
        <w:t>.................................</w:t>
      </w:r>
      <w:r w:rsidRPr="00FF2C23">
        <w:rPr>
          <w:rFonts w:cs="B Mitra" w:hint="cs"/>
          <w:sz w:val="24"/>
          <w:rtl/>
          <w:lang w:bidi="fa-IR"/>
        </w:rPr>
        <w:t>ايميل</w:t>
      </w:r>
      <w:r w:rsidR="00975394" w:rsidRPr="00FF2C23">
        <w:rPr>
          <w:rFonts w:cs="B Mitra" w:hint="cs"/>
          <w:sz w:val="24"/>
          <w:rtl/>
          <w:lang w:bidi="fa-IR"/>
        </w:rPr>
        <w:t xml:space="preserve"> </w:t>
      </w:r>
      <w:r w:rsidR="009F3857" w:rsidRPr="00FF2C23">
        <w:rPr>
          <w:rFonts w:cs="B Mitra" w:hint="cs"/>
          <w:sz w:val="24"/>
          <w:rtl/>
          <w:lang w:bidi="fa-IR"/>
        </w:rPr>
        <w:t>..........................................</w:t>
      </w:r>
      <w:r w:rsidRPr="00FF2C23">
        <w:rPr>
          <w:rFonts w:cs="B Mitra" w:hint="cs"/>
          <w:sz w:val="24"/>
          <w:rtl/>
          <w:lang w:bidi="fa-IR"/>
        </w:rPr>
        <w:t xml:space="preserve"> آدرس دفتر مركزي و يا كارخانه </w:t>
      </w:r>
      <w:r w:rsidR="009F3857" w:rsidRPr="00FF2C23">
        <w:rPr>
          <w:rFonts w:cs="B Mitra" w:hint="cs"/>
          <w:sz w:val="24"/>
          <w:rtl/>
          <w:lang w:bidi="fa-IR"/>
        </w:rPr>
        <w:t>................................................</w:t>
      </w:r>
    </w:p>
    <w:p w:rsidR="00CE4D12" w:rsidRPr="00FF2C23" w:rsidRDefault="00CE4D12" w:rsidP="0066312D">
      <w:pPr>
        <w:spacing w:after="0"/>
        <w:ind w:left="-178"/>
        <w:jc w:val="center"/>
        <w:rPr>
          <w:rFonts w:cs="B Mitra"/>
          <w:color w:val="365F91" w:themeColor="accent1" w:themeShade="BF"/>
          <w:sz w:val="24"/>
          <w:u w:val="dotted"/>
          <w:rtl/>
          <w:lang w:bidi="fa-IR"/>
        </w:rPr>
      </w:pPr>
      <w:r w:rsidRPr="00FF2C23">
        <w:rPr>
          <w:rFonts w:cs="B Mitra" w:hint="cs"/>
          <w:color w:val="365F91" w:themeColor="accent1" w:themeShade="BF"/>
          <w:sz w:val="24"/>
          <w:u w:val="dotted"/>
          <w:rtl/>
          <w:lang w:bidi="fa-IR"/>
        </w:rPr>
        <w:t xml:space="preserve">تذکر: توجه شود که شرکت‌های </w:t>
      </w:r>
      <w:r w:rsidRPr="00FF2C23">
        <w:rPr>
          <w:rFonts w:cs="Times New Roman" w:hint="cs"/>
          <w:color w:val="365F91" w:themeColor="accent1" w:themeShade="BF"/>
          <w:sz w:val="24"/>
          <w:u w:val="dotted"/>
          <w:rtl/>
          <w:lang w:bidi="fa-IR"/>
        </w:rPr>
        <w:t>"</w:t>
      </w:r>
      <w:r w:rsidRPr="00FF2C23">
        <w:rPr>
          <w:rFonts w:cs="B Mitra" w:hint="cs"/>
          <w:color w:val="365F91" w:themeColor="accent1" w:themeShade="BF"/>
          <w:sz w:val="24"/>
          <w:u w:val="dotted"/>
          <w:rtl/>
          <w:lang w:bidi="fa-IR"/>
        </w:rPr>
        <w:t>تحقيق و توسعه و خدمات طراحي مهندسي</w:t>
      </w:r>
      <w:r w:rsidRPr="00FF2C23">
        <w:rPr>
          <w:rFonts w:cs="Times New Roman" w:hint="cs"/>
          <w:color w:val="365F91" w:themeColor="accent1" w:themeShade="BF"/>
          <w:sz w:val="24"/>
          <w:u w:val="dotted"/>
          <w:rtl/>
          <w:lang w:bidi="fa-IR"/>
        </w:rPr>
        <w:t>"</w:t>
      </w:r>
      <w:r w:rsidRPr="00FF2C23">
        <w:rPr>
          <w:rFonts w:cs="B Mitra" w:hint="cs"/>
          <w:color w:val="365F91" w:themeColor="accent1" w:themeShade="BF"/>
          <w:sz w:val="24"/>
          <w:u w:val="dotted"/>
          <w:rtl/>
          <w:lang w:bidi="fa-IR"/>
        </w:rPr>
        <w:t xml:space="preserve"> متقاضي در بخش فعالیت</w:t>
      </w:r>
      <w:r w:rsidRPr="00FF2C23">
        <w:rPr>
          <w:rFonts w:cs="B Mitra" w:hint="cs"/>
          <w:color w:val="365F91" w:themeColor="accent1" w:themeShade="BF"/>
          <w:sz w:val="24"/>
          <w:u w:val="dotted"/>
          <w:rtl/>
          <w:lang w:bidi="fa-IR"/>
        </w:rPr>
        <w:softHyphen/>
        <w:t>های تحقیق و توسعه خود، باید فعالیت</w:t>
      </w:r>
      <w:r w:rsidRPr="00FF2C23">
        <w:rPr>
          <w:rFonts w:cs="B Mitra" w:hint="cs"/>
          <w:color w:val="365F91" w:themeColor="accent1" w:themeShade="BF"/>
          <w:sz w:val="24"/>
          <w:u w:val="dotted"/>
          <w:rtl/>
          <w:lang w:bidi="fa-IR"/>
        </w:rPr>
        <w:softHyphen/>
        <w:t xml:space="preserve">هایی مطابق با </w:t>
      </w:r>
      <w:r w:rsidR="005F7623">
        <w:rPr>
          <w:rFonts w:cs="B Mitra" w:hint="cs"/>
          <w:color w:val="365F91" w:themeColor="accent1" w:themeShade="BF"/>
          <w:sz w:val="24"/>
          <w:u w:val="dotted"/>
          <w:rtl/>
          <w:lang w:bidi="fa-IR"/>
        </w:rPr>
        <w:t>فهرست فعالیت</w:t>
      </w:r>
      <w:r w:rsidR="005F7623">
        <w:rPr>
          <w:rFonts w:cs="B Mitra" w:hint="cs"/>
          <w:color w:val="365F91" w:themeColor="accent1" w:themeShade="BF"/>
          <w:sz w:val="24"/>
          <w:u w:val="dotted"/>
          <w:rtl/>
          <w:lang w:bidi="fa-IR"/>
        </w:rPr>
        <w:softHyphen/>
        <w:t>های تحقیق و توسعه</w:t>
      </w:r>
      <w:r w:rsidRPr="00FF2C23">
        <w:rPr>
          <w:rFonts w:cs="B Mitra" w:hint="cs"/>
          <w:color w:val="365F91" w:themeColor="accent1" w:themeShade="BF"/>
          <w:sz w:val="24"/>
          <w:u w:val="dotted"/>
          <w:rtl/>
          <w:lang w:bidi="fa-IR"/>
        </w:rPr>
        <w:t xml:space="preserve"> آیین نامه تشخیص داشته باشند</w:t>
      </w:r>
      <w:r w:rsidR="00976610">
        <w:rPr>
          <w:rFonts w:cs="B Mitra" w:hint="cs"/>
          <w:color w:val="365F91" w:themeColor="accent1" w:themeShade="BF"/>
          <w:sz w:val="24"/>
          <w:u w:val="dotted"/>
          <w:rtl/>
          <w:lang w:bidi="fa-IR"/>
        </w:rPr>
        <w:t xml:space="preserve"> </w:t>
      </w:r>
      <w:r w:rsidRPr="00FF2C23">
        <w:rPr>
          <w:rFonts w:cs="B Mitra" w:hint="cs"/>
          <w:color w:val="365F91" w:themeColor="accent1" w:themeShade="BF"/>
          <w:sz w:val="24"/>
          <w:u w:val="dotted"/>
          <w:rtl/>
          <w:lang w:bidi="fa-IR"/>
        </w:rPr>
        <w:t>.</w:t>
      </w:r>
    </w:p>
    <w:tbl>
      <w:tblPr>
        <w:tblStyle w:val="TableGrid"/>
        <w:bidiVisual/>
        <w:tblW w:w="12462" w:type="dxa"/>
        <w:jc w:val="center"/>
        <w:tblInd w:w="677" w:type="dxa"/>
        <w:tblLook w:val="04A0" w:firstRow="1" w:lastRow="0" w:firstColumn="1" w:lastColumn="0" w:noHBand="0" w:noVBand="1"/>
      </w:tblPr>
      <w:tblGrid>
        <w:gridCol w:w="564"/>
        <w:gridCol w:w="11898"/>
      </w:tblGrid>
      <w:tr w:rsidR="00C8415D" w:rsidRPr="00FF2C23" w:rsidTr="00C8415D">
        <w:trPr>
          <w:cantSplit/>
          <w:trHeight w:val="787"/>
          <w:jc w:val="center"/>
        </w:trPr>
        <w:tc>
          <w:tcPr>
            <w:tcW w:w="564" w:type="dxa"/>
            <w:shd w:val="clear" w:color="auto" w:fill="auto"/>
            <w:textDirection w:val="tbRl"/>
            <w:vAlign w:val="center"/>
          </w:tcPr>
          <w:p w:rsidR="00C8415D" w:rsidRPr="00FF2C23" w:rsidRDefault="00C8415D" w:rsidP="000B2C22">
            <w:pPr>
              <w:ind w:left="113" w:right="113"/>
              <w:rPr>
                <w:rFonts w:cs="Times New Roman"/>
                <w:sz w:val="18"/>
                <w:szCs w:val="18"/>
                <w:rtl/>
              </w:rPr>
            </w:pPr>
            <w:r w:rsidRPr="00FF2C23">
              <w:rPr>
                <w:rFonts w:cs="B Mitra" w:hint="cs"/>
                <w:sz w:val="18"/>
                <w:szCs w:val="18"/>
                <w:rtl/>
              </w:rPr>
              <w:t>رديف</w:t>
            </w:r>
          </w:p>
        </w:tc>
        <w:tc>
          <w:tcPr>
            <w:tcW w:w="11898" w:type="dxa"/>
            <w:shd w:val="clear" w:color="auto" w:fill="auto"/>
            <w:vAlign w:val="center"/>
          </w:tcPr>
          <w:p w:rsidR="00C8415D" w:rsidRPr="00FF2C23" w:rsidRDefault="00C8415D" w:rsidP="005E51DF">
            <w:pPr>
              <w:spacing w:line="276" w:lineRule="auto"/>
              <w:jc w:val="center"/>
              <w:rPr>
                <w:rFonts w:cs="B Mitra"/>
                <w:szCs w:val="22"/>
                <w:rtl/>
              </w:rPr>
            </w:pPr>
            <w:r w:rsidRPr="00FF2C23">
              <w:rPr>
                <w:rFonts w:cs="B Mitra" w:hint="cs"/>
                <w:szCs w:val="22"/>
                <w:rtl/>
              </w:rPr>
              <w:t>جدول 1- شاخص</w:t>
            </w:r>
            <w:r w:rsidRPr="00FF2C23">
              <w:rPr>
                <w:rFonts w:cs="B Mitra"/>
                <w:szCs w:val="22"/>
                <w:rtl/>
              </w:rPr>
              <w:softHyphen/>
            </w:r>
            <w:r w:rsidRPr="00FF2C23">
              <w:rPr>
                <w:rFonts w:cs="B Mitra" w:hint="cs"/>
                <w:szCs w:val="22"/>
                <w:rtl/>
              </w:rPr>
              <w:t>هاي عمومي</w:t>
            </w:r>
          </w:p>
        </w:tc>
      </w:tr>
      <w:tr w:rsidR="00C8415D" w:rsidRPr="00FF2C23" w:rsidTr="00C8415D">
        <w:trPr>
          <w:trHeight w:val="589"/>
          <w:jc w:val="center"/>
        </w:trPr>
        <w:tc>
          <w:tcPr>
            <w:tcW w:w="564" w:type="dxa"/>
            <w:shd w:val="clear" w:color="auto" w:fill="auto"/>
            <w:vAlign w:val="center"/>
          </w:tcPr>
          <w:p w:rsidR="00C8415D" w:rsidRPr="00FF2C23" w:rsidRDefault="00C8415D" w:rsidP="005F665F">
            <w:pPr>
              <w:jc w:val="center"/>
              <w:rPr>
                <w:rFonts w:cs="B Mitra"/>
                <w:szCs w:val="22"/>
                <w:rtl/>
              </w:rPr>
            </w:pPr>
            <w:r w:rsidRPr="00FF2C23">
              <w:rPr>
                <w:rFonts w:cs="B Mitra" w:hint="cs"/>
                <w:szCs w:val="22"/>
                <w:rtl/>
              </w:rPr>
              <w:t>1</w:t>
            </w:r>
          </w:p>
        </w:tc>
        <w:tc>
          <w:tcPr>
            <w:tcW w:w="11898" w:type="dxa"/>
            <w:shd w:val="clear" w:color="auto" w:fill="auto"/>
          </w:tcPr>
          <w:p w:rsidR="009F31D8" w:rsidRPr="00335A2A" w:rsidRDefault="009F31D8" w:rsidP="009F31D8">
            <w:pPr>
              <w:spacing w:line="276" w:lineRule="auto"/>
              <w:rPr>
                <w:rFonts w:cs="B Mitra"/>
                <w:szCs w:val="22"/>
                <w:rtl/>
                <w:lang w:bidi="ar-SA"/>
              </w:rPr>
            </w:pPr>
            <w:r w:rsidRPr="00335A2A">
              <w:rPr>
                <w:rFonts w:cs="B Mitra" w:hint="cs"/>
                <w:szCs w:val="22"/>
                <w:rtl/>
                <w:lang w:bidi="ar-SA"/>
              </w:rPr>
              <w:t>آيا شركت يا مؤسسه متقاضي، واجد شرايط زير است؟</w:t>
            </w:r>
          </w:p>
          <w:p w:rsidR="009F31D8" w:rsidRPr="00335A2A" w:rsidRDefault="009F31D8" w:rsidP="009F31D8">
            <w:pPr>
              <w:spacing w:line="276" w:lineRule="auto"/>
              <w:rPr>
                <w:rFonts w:cs="B Mitra"/>
                <w:szCs w:val="22"/>
                <w:rtl/>
              </w:rPr>
            </w:pPr>
            <w:r w:rsidRPr="00335A2A">
              <w:rPr>
                <w:rFonts w:cs="B Mitra" w:hint="cs"/>
                <w:szCs w:val="22"/>
                <w:rtl/>
                <w:lang w:bidi="ar-SA"/>
              </w:rPr>
              <w:t>بصورت خصوصي يا تعاوني تمامي مراحل قانوني ثبت</w:t>
            </w:r>
            <w:r w:rsidRPr="00335A2A">
              <w:rPr>
                <w:rFonts w:cs="B Mitra" w:hint="cs"/>
                <w:szCs w:val="22"/>
              </w:rPr>
              <w:t xml:space="preserve"> </w:t>
            </w:r>
            <w:r w:rsidRPr="00335A2A">
              <w:rPr>
                <w:rFonts w:cs="B Mitra" w:hint="cs"/>
                <w:szCs w:val="22"/>
                <w:rtl/>
                <w:lang w:bidi="ar-SA"/>
              </w:rPr>
              <w:t>شركت‌ها را در داخل كشور به اتمام رسانده باشد و در زمره شركت‌هاي</w:t>
            </w:r>
            <w:r w:rsidRPr="00335A2A">
              <w:rPr>
                <w:rFonts w:cs="B Mitra" w:hint="cs"/>
                <w:szCs w:val="22"/>
              </w:rPr>
              <w:t xml:space="preserve"> </w:t>
            </w:r>
            <w:r w:rsidRPr="00335A2A">
              <w:rPr>
                <w:rFonts w:cs="B Mitra" w:hint="cs"/>
                <w:szCs w:val="22"/>
                <w:rtl/>
                <w:lang w:bidi="ar-SA"/>
              </w:rPr>
              <w:t>دولتي، موسسات و نهادهاي عمومي غيردولتي و نيز شركت‌ها و موسساتي كه بيش</w:t>
            </w:r>
            <w:r w:rsidRPr="00335A2A">
              <w:rPr>
                <w:rFonts w:cs="B Mitra" w:hint="cs"/>
                <w:szCs w:val="22"/>
              </w:rPr>
              <w:t xml:space="preserve"> </w:t>
            </w:r>
            <w:r w:rsidRPr="00335A2A">
              <w:rPr>
                <w:rFonts w:cs="B Mitra" w:hint="cs"/>
                <w:szCs w:val="22"/>
                <w:rtl/>
                <w:lang w:bidi="ar-SA"/>
              </w:rPr>
              <w:t>از پنجاه (50</w:t>
            </w:r>
            <w:r>
              <w:rPr>
                <w:rFonts w:cs="B Mitra" w:hint="cs"/>
                <w:szCs w:val="22"/>
                <w:rtl/>
                <w:lang w:bidi="ar-SA"/>
              </w:rPr>
              <w:t xml:space="preserve"> </w:t>
            </w:r>
            <w:r w:rsidRPr="00335A2A">
              <w:rPr>
                <w:rFonts w:cs="B Mitra" w:hint="cs"/>
                <w:szCs w:val="22"/>
                <w:rtl/>
                <w:lang w:bidi="ar-SA"/>
              </w:rPr>
              <w:t>) درصد از مالكيت آنها متعلق به شركت‌هاي دولتي و موسسات و</w:t>
            </w:r>
            <w:r w:rsidRPr="00335A2A">
              <w:rPr>
                <w:rFonts w:cs="B Mitra" w:hint="cs"/>
                <w:szCs w:val="22"/>
              </w:rPr>
              <w:t xml:space="preserve"> </w:t>
            </w:r>
            <w:r w:rsidRPr="00335A2A">
              <w:rPr>
                <w:rFonts w:cs="B Mitra" w:hint="cs"/>
                <w:szCs w:val="22"/>
                <w:rtl/>
                <w:lang w:bidi="ar-SA"/>
              </w:rPr>
              <w:t>نهادهاي عمومي غيردولتي باشد، قرار نگیرد.</w:t>
            </w:r>
            <w:r w:rsidRPr="00335A2A">
              <w:rPr>
                <w:rFonts w:cs="B Mitra" w:hint="cs"/>
                <w:szCs w:val="22"/>
                <w:rtl/>
              </w:rPr>
              <w:t xml:space="preserve"> </w:t>
            </w:r>
          </w:p>
          <w:p w:rsidR="009F31D8" w:rsidRDefault="009F31D8" w:rsidP="009F31D8">
            <w:pPr>
              <w:spacing w:line="276" w:lineRule="auto"/>
              <w:rPr>
                <w:rFonts w:cs="B Mitra"/>
                <w:szCs w:val="22"/>
                <w:rtl/>
                <w:lang w:bidi="ar-SA"/>
              </w:rPr>
            </w:pPr>
            <w:r w:rsidRPr="00335A2A">
              <w:rPr>
                <w:rFonts w:cs="B Mitra" w:hint="cs"/>
                <w:szCs w:val="22"/>
                <w:u w:val="single"/>
                <w:rtl/>
              </w:rPr>
              <w:t>توضيحات</w:t>
            </w:r>
            <w:r w:rsidRPr="00335A2A">
              <w:rPr>
                <w:rFonts w:cs="B Mitra" w:hint="cs"/>
                <w:szCs w:val="22"/>
                <w:rtl/>
              </w:rPr>
              <w:t xml:space="preserve">: در صورتي كه شركت سهامي است،‌ چند درصد سهام شركت يا موسسه </w:t>
            </w:r>
            <w:r w:rsidRPr="00335A2A">
              <w:rPr>
                <w:rFonts w:cs="B Mitra" w:hint="cs"/>
                <w:szCs w:val="22"/>
                <w:rtl/>
                <w:lang w:bidi="ar-SA"/>
              </w:rPr>
              <w:t>متعلق به شركت‌هاي دولتي و موسسات و</w:t>
            </w:r>
            <w:r w:rsidRPr="00335A2A">
              <w:rPr>
                <w:rFonts w:cs="B Mitra" w:hint="cs"/>
                <w:szCs w:val="22"/>
              </w:rPr>
              <w:t xml:space="preserve"> </w:t>
            </w:r>
            <w:r w:rsidRPr="00335A2A">
              <w:rPr>
                <w:rFonts w:cs="B Mitra" w:hint="cs"/>
                <w:szCs w:val="22"/>
                <w:rtl/>
                <w:lang w:bidi="ar-SA"/>
              </w:rPr>
              <w:t xml:space="preserve">نهادهاي عمومي غيردولتي،‌ </w:t>
            </w:r>
            <w:r w:rsidRPr="00335A2A">
              <w:rPr>
                <w:rFonts w:cs="B Mitra" w:hint="cs"/>
                <w:szCs w:val="22"/>
                <w:rtl/>
              </w:rPr>
              <w:t>مي</w:t>
            </w:r>
            <w:r w:rsidRPr="00335A2A">
              <w:rPr>
                <w:rFonts w:cs="B Mitra"/>
                <w:szCs w:val="22"/>
                <w:rtl/>
              </w:rPr>
              <w:softHyphen/>
            </w:r>
            <w:r w:rsidRPr="00335A2A">
              <w:rPr>
                <w:rFonts w:cs="B Mitra" w:hint="cs"/>
                <w:szCs w:val="22"/>
                <w:rtl/>
              </w:rPr>
              <w:t>باشد</w:t>
            </w:r>
            <w:r w:rsidRPr="00335A2A">
              <w:rPr>
                <w:rFonts w:cs="B Mitra" w:hint="cs"/>
                <w:szCs w:val="22"/>
                <w:rtl/>
                <w:lang w:bidi="ar-SA"/>
              </w:rPr>
              <w:t>؟</w:t>
            </w:r>
          </w:p>
          <w:p w:rsidR="009F31D8" w:rsidRPr="00335A2A" w:rsidRDefault="009F31D8" w:rsidP="009F31D8">
            <w:pPr>
              <w:spacing w:line="276" w:lineRule="auto"/>
              <w:rPr>
                <w:rFonts w:cs="B Mitra"/>
                <w:szCs w:val="22"/>
                <w:lang w:bidi="ar-SA"/>
              </w:rPr>
            </w:pPr>
          </w:p>
          <w:p w:rsidR="009F31D8" w:rsidRDefault="009F31D8" w:rsidP="009F31D8">
            <w:pPr>
              <w:spacing w:line="276" w:lineRule="auto"/>
              <w:jc w:val="left"/>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 xml:space="preserve">راهنما: براي </w:t>
            </w:r>
            <w:r>
              <w:rPr>
                <w:rFonts w:cs="B Mitra" w:hint="cs"/>
                <w:color w:val="365F91" w:themeColor="accent1" w:themeShade="BF"/>
                <w:sz w:val="20"/>
                <w:szCs w:val="20"/>
                <w:u w:val="dotted"/>
                <w:rtl/>
              </w:rPr>
              <w:t>تکمیل</w:t>
            </w:r>
            <w:r w:rsidRPr="00335A2A">
              <w:rPr>
                <w:rFonts w:cs="B Mitra" w:hint="cs"/>
                <w:color w:val="365F91" w:themeColor="accent1" w:themeShade="BF"/>
                <w:sz w:val="20"/>
                <w:szCs w:val="20"/>
                <w:u w:val="dotted"/>
                <w:rtl/>
              </w:rPr>
              <w:t xml:space="preserve"> اين مورد،‌ از طريق آگهي تاسيس،‌ اساسنامه و آخرين تغييرات روزنامه رسمي</w:t>
            </w:r>
            <w:r w:rsidRPr="00335A2A">
              <w:rPr>
                <w:rStyle w:val="FootnoteReference"/>
                <w:rFonts w:cs="B Mitra"/>
                <w:color w:val="365F91" w:themeColor="accent1" w:themeShade="BF"/>
                <w:sz w:val="20"/>
                <w:szCs w:val="20"/>
                <w:u w:val="dotted"/>
                <w:rtl/>
              </w:rPr>
              <w:footnoteReference w:id="1"/>
            </w:r>
            <w:r w:rsidRPr="00335A2A">
              <w:rPr>
                <w:rFonts w:cs="B Mitra" w:hint="cs"/>
                <w:color w:val="365F91" w:themeColor="accent1" w:themeShade="BF"/>
                <w:sz w:val="20"/>
                <w:szCs w:val="20"/>
                <w:u w:val="dotted"/>
                <w:rtl/>
              </w:rPr>
              <w:t xml:space="preserve"> و مستقيما از طريق جستجو در سايت روزنامه رسمي به آدرس «</w:t>
            </w:r>
            <w:r w:rsidRPr="00335A2A">
              <w:rPr>
                <w:rFonts w:cs="B Mitra"/>
                <w:color w:val="365F91" w:themeColor="accent1" w:themeShade="BF"/>
                <w:sz w:val="20"/>
                <w:szCs w:val="20"/>
                <w:u w:val="dotted"/>
              </w:rPr>
              <w:t>http://www.rooznamehrasmi.ir/News/NewsList.aspx</w:t>
            </w:r>
            <w:r w:rsidRPr="00335A2A">
              <w:rPr>
                <w:rFonts w:cs="B Mitra" w:hint="cs"/>
                <w:color w:val="365F91" w:themeColor="accent1" w:themeShade="BF"/>
                <w:sz w:val="20"/>
                <w:szCs w:val="20"/>
                <w:u w:val="dotted"/>
                <w:rtl/>
              </w:rPr>
              <w:t xml:space="preserve">»  اطلاعات را </w:t>
            </w:r>
            <w:r>
              <w:rPr>
                <w:rFonts w:cs="B Mitra" w:hint="cs"/>
                <w:color w:val="365F91" w:themeColor="accent1" w:themeShade="BF"/>
                <w:sz w:val="20"/>
                <w:szCs w:val="20"/>
                <w:u w:val="dotted"/>
                <w:rtl/>
              </w:rPr>
              <w:t xml:space="preserve"> ثبت نمایید .</w:t>
            </w:r>
          </w:p>
          <w:p w:rsidR="009F31D8" w:rsidRPr="00335A2A" w:rsidRDefault="009F31D8" w:rsidP="009F31D8">
            <w:pPr>
              <w:spacing w:line="276" w:lineRule="auto"/>
              <w:jc w:val="left"/>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 تاييد ثبت مراحل قانوني شركت و سال مالي شركت</w:t>
            </w:r>
          </w:p>
          <w:p w:rsidR="009F31D8" w:rsidRPr="00335A2A" w:rsidRDefault="009F31D8" w:rsidP="009F31D8">
            <w:pPr>
              <w:tabs>
                <w:tab w:val="left" w:pos="425"/>
              </w:tabs>
              <w:rPr>
                <w:rFonts w:cs="B Mitra"/>
                <w:color w:val="365F91" w:themeColor="accent1" w:themeShade="BF"/>
                <w:sz w:val="20"/>
                <w:szCs w:val="20"/>
                <w:u w:val="dotted"/>
                <w:rtl/>
              </w:rPr>
            </w:pPr>
            <w:r>
              <w:rPr>
                <w:rFonts w:cs="B Mitra" w:hint="cs"/>
                <w:color w:val="365F91" w:themeColor="accent1" w:themeShade="BF"/>
                <w:sz w:val="20"/>
                <w:szCs w:val="20"/>
                <w:u w:val="dotted"/>
                <w:rtl/>
              </w:rPr>
              <w:t xml:space="preserve">- </w:t>
            </w:r>
            <w:r w:rsidRPr="00335A2A">
              <w:rPr>
                <w:rFonts w:cs="B Mitra" w:hint="cs"/>
                <w:color w:val="365F91" w:themeColor="accent1" w:themeShade="BF"/>
                <w:sz w:val="20"/>
                <w:szCs w:val="20"/>
                <w:u w:val="dotted"/>
                <w:rtl/>
              </w:rPr>
              <w:t>خصوصی یا دولتی بودن شرکت</w:t>
            </w:r>
            <w:r>
              <w:rPr>
                <w:rFonts w:cs="B Mitra" w:hint="cs"/>
                <w:color w:val="365F91" w:themeColor="accent1" w:themeShade="BF"/>
                <w:sz w:val="20"/>
                <w:szCs w:val="20"/>
                <w:u w:val="dotted"/>
                <w:rtl/>
              </w:rPr>
              <w:t xml:space="preserve"> و وضعیت سهامداران درج گردد .</w:t>
            </w:r>
          </w:p>
          <w:p w:rsidR="009F31D8" w:rsidRPr="00335A2A" w:rsidRDefault="009F31D8" w:rsidP="009F31D8">
            <w:pPr>
              <w:spacing w:line="276" w:lineRule="auto"/>
              <w:rPr>
                <w:rFonts w:cs="B Mitra"/>
                <w:color w:val="365F91" w:themeColor="accent1" w:themeShade="BF"/>
                <w:sz w:val="20"/>
                <w:szCs w:val="20"/>
                <w:u w:val="dotted"/>
                <w:rtl/>
              </w:rPr>
            </w:pPr>
            <w:r w:rsidRPr="00335A2A">
              <w:rPr>
                <w:rFonts w:cs="B Mitra" w:hint="cs"/>
                <w:color w:val="365F91" w:themeColor="accent1" w:themeShade="BF"/>
                <w:sz w:val="20"/>
                <w:szCs w:val="20"/>
                <w:rtl/>
              </w:rPr>
              <w:t xml:space="preserve">الف- </w:t>
            </w:r>
            <w:r w:rsidRPr="00335A2A">
              <w:rPr>
                <w:rFonts w:cs="B Mitra" w:hint="cs"/>
                <w:color w:val="365F91" w:themeColor="accent1" w:themeShade="BF"/>
                <w:sz w:val="20"/>
                <w:szCs w:val="20"/>
                <w:u w:val="dotted"/>
                <w:rtl/>
              </w:rPr>
              <w:t>شرکت</w:t>
            </w:r>
            <w:r w:rsidRPr="00335A2A">
              <w:rPr>
                <w:rFonts w:cs="B Mitra" w:hint="cs"/>
                <w:color w:val="365F91" w:themeColor="accent1" w:themeShade="BF"/>
                <w:sz w:val="20"/>
                <w:szCs w:val="20"/>
                <w:u w:val="dotted"/>
                <w:rtl/>
              </w:rPr>
              <w:softHyphen/>
              <w:t>های سهامی (عام یا خاص): این نوع شرکت</w:t>
            </w:r>
            <w:r w:rsidRPr="00335A2A">
              <w:rPr>
                <w:rFonts w:cs="B Mitra" w:hint="cs"/>
                <w:color w:val="365F91" w:themeColor="accent1" w:themeShade="BF"/>
                <w:sz w:val="20"/>
                <w:szCs w:val="20"/>
                <w:u w:val="dotted"/>
                <w:rtl/>
              </w:rPr>
              <w:softHyphen/>
              <w:t>ها هنگام تاسیس شرکت در سندی با عنوان "اظهارنامه" که پیوست اساسنامه شرکت است، سهامداران و میزان سهام هر یک از آنها در ابتدای تاسیس شرکت را تعیین می‌نمایند. در سالهای بعد نیز هر گونه تغییرات سهام شرکت در سندی بنام "دفتر ثبت سهام شرکت" که در شرکت موجود است، تغییرات سهام سهامداران را ذکر می</w:t>
            </w:r>
            <w:r w:rsidRPr="00335A2A">
              <w:rPr>
                <w:rFonts w:cs="B Mitra" w:hint="cs"/>
                <w:color w:val="365F91" w:themeColor="accent1" w:themeShade="BF"/>
                <w:sz w:val="20"/>
                <w:szCs w:val="20"/>
                <w:u w:val="dotted"/>
                <w:rtl/>
              </w:rPr>
              <w:softHyphen/>
              <w:t xml:space="preserve">کنند. بنابراین شرکت‌های سهامی باید تصویر آخرین تغییرات آن در "دفتر ثبت سهام شرکت" را </w:t>
            </w:r>
            <w:r>
              <w:rPr>
                <w:rFonts w:cs="B Mitra" w:hint="cs"/>
                <w:color w:val="365F91" w:themeColor="accent1" w:themeShade="BF"/>
                <w:sz w:val="20"/>
                <w:szCs w:val="20"/>
                <w:u w:val="dotted"/>
                <w:rtl/>
              </w:rPr>
              <w:t xml:space="preserve">ارایه نمایند . </w:t>
            </w:r>
          </w:p>
          <w:p w:rsidR="00C8415D" w:rsidRPr="00FF2C23" w:rsidRDefault="009F31D8" w:rsidP="009F31D8">
            <w:pPr>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ب- شرکت‌های سرمایه</w:t>
            </w:r>
            <w:r w:rsidRPr="00335A2A">
              <w:rPr>
                <w:rFonts w:cs="B Mitra" w:hint="cs"/>
                <w:color w:val="365F91" w:themeColor="accent1" w:themeShade="BF"/>
                <w:sz w:val="20"/>
                <w:szCs w:val="20"/>
                <w:u w:val="dotted"/>
                <w:rtl/>
              </w:rPr>
              <w:softHyphen/>
              <w:t>ای (مسئولیت محدود، نسبی و تضامنی) هنگام تاسیس شرکت در سندی با عنوان "شرکت</w:t>
            </w:r>
            <w:r w:rsidRPr="00335A2A">
              <w:rPr>
                <w:rFonts w:cs="B Mitra" w:hint="cs"/>
                <w:color w:val="365F91" w:themeColor="accent1" w:themeShade="BF"/>
                <w:sz w:val="20"/>
                <w:szCs w:val="20"/>
                <w:u w:val="dotted"/>
                <w:rtl/>
              </w:rPr>
              <w:softHyphen/>
              <w:t>نامه" که پیوست اساسنامه شرکت است، سرمایه و میزان سهم شرکاء (سهم</w:t>
            </w:r>
            <w:r w:rsidRPr="00335A2A">
              <w:rPr>
                <w:rFonts w:cs="B Mitra" w:hint="cs"/>
                <w:color w:val="365F91" w:themeColor="accent1" w:themeShade="BF"/>
                <w:sz w:val="20"/>
                <w:szCs w:val="20"/>
                <w:u w:val="dotted"/>
                <w:rtl/>
              </w:rPr>
              <w:softHyphen/>
              <w:t>الشرکه) را در ابتدای تاسیس شرکت تعیین می‌نمایند. در سالهای بعد نیز هر گونه تغییرات در سرمایه شرکاء شرکت در روزنامه رسمی آگهی می</w:t>
            </w:r>
            <w:r w:rsidRPr="00335A2A">
              <w:rPr>
                <w:rFonts w:cs="B Mitra" w:hint="cs"/>
                <w:color w:val="365F91" w:themeColor="accent1" w:themeShade="BF"/>
                <w:sz w:val="20"/>
                <w:szCs w:val="20"/>
                <w:u w:val="dotted"/>
                <w:rtl/>
              </w:rPr>
              <w:softHyphen/>
              <w:t>شود. بنابراین شرکت</w:t>
            </w:r>
            <w:r w:rsidRPr="00335A2A">
              <w:rPr>
                <w:rFonts w:cs="B Mitra" w:hint="cs"/>
                <w:color w:val="365F91" w:themeColor="accent1" w:themeShade="BF"/>
                <w:sz w:val="20"/>
                <w:szCs w:val="20"/>
                <w:u w:val="dotted"/>
                <w:rtl/>
              </w:rPr>
              <w:softHyphen/>
              <w:t>های سرمایه</w:t>
            </w:r>
            <w:r w:rsidRPr="00335A2A">
              <w:rPr>
                <w:rFonts w:cs="B Mitra" w:hint="cs"/>
                <w:color w:val="365F91" w:themeColor="accent1" w:themeShade="BF"/>
                <w:sz w:val="20"/>
                <w:szCs w:val="20"/>
                <w:u w:val="dotted"/>
                <w:rtl/>
              </w:rPr>
              <w:softHyphen/>
              <w:t>ای باید شرکت</w:t>
            </w:r>
            <w:r w:rsidRPr="00335A2A">
              <w:rPr>
                <w:rFonts w:cs="B Mitra"/>
                <w:color w:val="365F91" w:themeColor="accent1" w:themeShade="BF"/>
                <w:sz w:val="20"/>
                <w:szCs w:val="20"/>
                <w:u w:val="dotted"/>
                <w:rtl/>
              </w:rPr>
              <w:softHyphen/>
            </w:r>
            <w:r w:rsidRPr="00335A2A">
              <w:rPr>
                <w:rFonts w:cs="B Mitra" w:hint="cs"/>
                <w:color w:val="365F91" w:themeColor="accent1" w:themeShade="BF"/>
                <w:sz w:val="20"/>
                <w:szCs w:val="20"/>
                <w:u w:val="dotted"/>
                <w:rtl/>
              </w:rPr>
              <w:t>نامه را ارایه نموده و مجموعه تمامی تغییرات سهم</w:t>
            </w:r>
            <w:r w:rsidRPr="00335A2A">
              <w:rPr>
                <w:rFonts w:cs="B Mitra" w:hint="cs"/>
                <w:color w:val="365F91" w:themeColor="accent1" w:themeShade="BF"/>
                <w:sz w:val="20"/>
                <w:szCs w:val="20"/>
                <w:u w:val="dotted"/>
                <w:rtl/>
              </w:rPr>
              <w:softHyphen/>
              <w:t xml:space="preserve">الشرکه در روزنامه رسمی نیز </w:t>
            </w:r>
            <w:r>
              <w:rPr>
                <w:rFonts w:cs="B Mitra" w:hint="cs"/>
                <w:color w:val="365F91" w:themeColor="accent1" w:themeShade="BF"/>
                <w:sz w:val="20"/>
                <w:szCs w:val="20"/>
                <w:u w:val="dotted"/>
                <w:rtl/>
              </w:rPr>
              <w:t>درج گردد .</w:t>
            </w:r>
          </w:p>
        </w:tc>
      </w:tr>
      <w:tr w:rsidR="00C8415D" w:rsidRPr="00FF2C23" w:rsidTr="00C8415D">
        <w:trPr>
          <w:trHeight w:val="274"/>
          <w:jc w:val="center"/>
        </w:trPr>
        <w:tc>
          <w:tcPr>
            <w:tcW w:w="564" w:type="dxa"/>
            <w:shd w:val="clear" w:color="auto" w:fill="auto"/>
            <w:vAlign w:val="center"/>
          </w:tcPr>
          <w:p w:rsidR="00C8415D" w:rsidRPr="00FF2C23" w:rsidRDefault="00C8415D" w:rsidP="005F665F">
            <w:pPr>
              <w:jc w:val="center"/>
              <w:rPr>
                <w:rFonts w:cs="B Mitra"/>
                <w:szCs w:val="22"/>
                <w:rtl/>
              </w:rPr>
            </w:pPr>
            <w:r w:rsidRPr="00FF2C23">
              <w:rPr>
                <w:rFonts w:cs="B Mitra" w:hint="cs"/>
                <w:szCs w:val="22"/>
                <w:rtl/>
              </w:rPr>
              <w:t>2</w:t>
            </w:r>
          </w:p>
        </w:tc>
        <w:tc>
          <w:tcPr>
            <w:tcW w:w="11898" w:type="dxa"/>
            <w:shd w:val="clear" w:color="auto" w:fill="auto"/>
          </w:tcPr>
          <w:p w:rsidR="00C8415D" w:rsidRPr="00FF2C23" w:rsidRDefault="00C8415D" w:rsidP="005F665F">
            <w:pPr>
              <w:spacing w:line="276" w:lineRule="auto"/>
              <w:rPr>
                <w:rFonts w:cs="B Mitra"/>
                <w:szCs w:val="22"/>
                <w:rtl/>
              </w:rPr>
            </w:pPr>
            <w:r w:rsidRPr="00FF2C23">
              <w:rPr>
                <w:rFonts w:cs="B Mitra" w:hint="cs"/>
                <w:szCs w:val="22"/>
                <w:rtl/>
              </w:rPr>
              <w:t xml:space="preserve">آيا حداقل </w:t>
            </w:r>
            <w:r w:rsidRPr="00FF2C23">
              <w:rPr>
                <w:rFonts w:cs="B Mitra" w:hint="eastAsia"/>
                <w:szCs w:val="22"/>
                <w:rtl/>
              </w:rPr>
              <w:t>دو</w:t>
            </w:r>
            <w:r w:rsidRPr="00FF2C23">
              <w:rPr>
                <w:rFonts w:cs="B Mitra"/>
                <w:szCs w:val="22"/>
                <w:rtl/>
              </w:rPr>
              <w:t xml:space="preserve"> </w:t>
            </w:r>
            <w:r w:rsidRPr="00FF2C23">
              <w:rPr>
                <w:rFonts w:cs="B Mitra" w:hint="cs"/>
                <w:szCs w:val="22"/>
                <w:rtl/>
              </w:rPr>
              <w:t>سوم</w:t>
            </w:r>
            <w:r w:rsidRPr="00FF2C23">
              <w:rPr>
                <w:rFonts w:cs="B Mitra"/>
                <w:szCs w:val="22"/>
                <w:rtl/>
              </w:rPr>
              <w:t xml:space="preserve"> </w:t>
            </w:r>
            <w:r w:rsidRPr="00FF2C23">
              <w:rPr>
                <w:rFonts w:cs="B Mitra" w:hint="eastAsia"/>
                <w:szCs w:val="22"/>
                <w:rtl/>
              </w:rPr>
              <w:t>از</w:t>
            </w:r>
            <w:r w:rsidRPr="00FF2C23">
              <w:rPr>
                <w:rFonts w:cs="B Mitra"/>
                <w:szCs w:val="22"/>
                <w:rtl/>
              </w:rPr>
              <w:t xml:space="preserve"> </w:t>
            </w:r>
            <w:r w:rsidRPr="00FF2C23">
              <w:rPr>
                <w:rFonts w:cs="B Mitra" w:hint="eastAsia"/>
                <w:szCs w:val="22"/>
                <w:rtl/>
              </w:rPr>
              <w:t>اعضاي</w:t>
            </w:r>
            <w:r w:rsidRPr="00FF2C23">
              <w:rPr>
                <w:rFonts w:cs="B Mitra"/>
                <w:szCs w:val="22"/>
                <w:rtl/>
              </w:rPr>
              <w:t xml:space="preserve"> </w:t>
            </w:r>
            <w:r w:rsidRPr="00FF2C23">
              <w:rPr>
                <w:rFonts w:cs="B Mitra" w:hint="eastAsia"/>
                <w:szCs w:val="22"/>
                <w:rtl/>
              </w:rPr>
              <w:t>هيأت</w:t>
            </w:r>
            <w:r w:rsidRPr="00FF2C23">
              <w:rPr>
                <w:rFonts w:cs="B Mitra"/>
                <w:szCs w:val="22"/>
                <w:rtl/>
              </w:rPr>
              <w:t xml:space="preserve"> </w:t>
            </w:r>
            <w:r w:rsidRPr="00FF2C23">
              <w:rPr>
                <w:rFonts w:cs="B Mitra" w:hint="eastAsia"/>
                <w:szCs w:val="22"/>
                <w:rtl/>
              </w:rPr>
              <w:t>مديره</w:t>
            </w:r>
            <w:r w:rsidRPr="00FF2C23">
              <w:rPr>
                <w:rFonts w:cs="B Mitra" w:hint="cs"/>
                <w:szCs w:val="22"/>
                <w:rtl/>
              </w:rPr>
              <w:t xml:space="preserve"> شركت</w:t>
            </w:r>
            <w:r w:rsidRPr="00FF2C23">
              <w:rPr>
                <w:rFonts w:cs="B Mitra" w:hint="eastAsia"/>
                <w:szCs w:val="22"/>
                <w:rtl/>
              </w:rPr>
              <w:t>،</w:t>
            </w:r>
            <w:r w:rsidRPr="00FF2C23">
              <w:rPr>
                <w:rFonts w:cs="B Mitra"/>
                <w:szCs w:val="22"/>
              </w:rPr>
              <w:t xml:space="preserve"> </w:t>
            </w:r>
            <w:r w:rsidRPr="00FF2C23">
              <w:rPr>
                <w:rFonts w:cs="B Mitra" w:hint="cs"/>
                <w:szCs w:val="22"/>
                <w:rtl/>
              </w:rPr>
              <w:t>واجد</w:t>
            </w:r>
            <w:r w:rsidRPr="00FF2C23">
              <w:rPr>
                <w:rFonts w:cs="B Mitra"/>
                <w:szCs w:val="22"/>
                <w:rtl/>
              </w:rPr>
              <w:t xml:space="preserve"> </w:t>
            </w:r>
            <w:r w:rsidRPr="00FF2C23">
              <w:rPr>
                <w:rFonts w:cs="B Mitra" w:hint="cs"/>
                <w:szCs w:val="22"/>
                <w:rtl/>
              </w:rPr>
              <w:t>حداقل</w:t>
            </w:r>
            <w:r w:rsidRPr="00FF2C23">
              <w:rPr>
                <w:rFonts w:cs="B Mitra"/>
                <w:szCs w:val="22"/>
                <w:rtl/>
              </w:rPr>
              <w:t xml:space="preserve"> </w:t>
            </w:r>
            <w:r w:rsidRPr="00FF2C23">
              <w:rPr>
                <w:rFonts w:cs="B Mitra" w:hint="eastAsia"/>
                <w:szCs w:val="22"/>
                <w:rtl/>
              </w:rPr>
              <w:t>دو</w:t>
            </w:r>
            <w:r w:rsidRPr="00FF2C23">
              <w:rPr>
                <w:rFonts w:cs="B Mitra"/>
                <w:szCs w:val="22"/>
                <w:rtl/>
              </w:rPr>
              <w:t xml:space="preserve"> </w:t>
            </w:r>
            <w:r w:rsidRPr="00FF2C23">
              <w:rPr>
                <w:rFonts w:cs="B Mitra" w:hint="eastAsia"/>
                <w:szCs w:val="22"/>
                <w:rtl/>
              </w:rPr>
              <w:t>مورد</w:t>
            </w:r>
            <w:r w:rsidRPr="00FF2C23">
              <w:rPr>
                <w:rFonts w:cs="B Mitra"/>
                <w:szCs w:val="22"/>
                <w:rtl/>
              </w:rPr>
              <w:t xml:space="preserve"> </w:t>
            </w:r>
            <w:r w:rsidRPr="00FF2C23">
              <w:rPr>
                <w:rFonts w:cs="B Mitra" w:hint="eastAsia"/>
                <w:szCs w:val="22"/>
                <w:rtl/>
              </w:rPr>
              <w:t>از</w:t>
            </w:r>
            <w:r w:rsidRPr="00FF2C23">
              <w:rPr>
                <w:rFonts w:cs="B Mitra"/>
                <w:szCs w:val="22"/>
                <w:rtl/>
              </w:rPr>
              <w:t xml:space="preserve"> </w:t>
            </w:r>
            <w:r w:rsidRPr="00FF2C23">
              <w:rPr>
                <w:rFonts w:cs="B Mitra" w:hint="eastAsia"/>
                <w:szCs w:val="22"/>
                <w:rtl/>
              </w:rPr>
              <w:t>شرايط</w:t>
            </w:r>
            <w:r w:rsidRPr="00FF2C23">
              <w:rPr>
                <w:rFonts w:cs="B Mitra"/>
                <w:szCs w:val="22"/>
                <w:rtl/>
              </w:rPr>
              <w:t xml:space="preserve"> </w:t>
            </w:r>
            <w:r w:rsidRPr="00FF2C23">
              <w:rPr>
                <w:rFonts w:cs="B Mitra" w:hint="cs"/>
                <w:szCs w:val="22"/>
                <w:rtl/>
              </w:rPr>
              <w:t xml:space="preserve">«الف»، «ب» و «ج» </w:t>
            </w:r>
            <w:r w:rsidRPr="00FF2C23">
              <w:rPr>
                <w:rFonts w:cs="B Mitra" w:hint="cs"/>
                <w:szCs w:val="22"/>
                <w:rtl/>
              </w:rPr>
              <w:lastRenderedPageBreak/>
              <w:t>هستند؟</w:t>
            </w:r>
          </w:p>
          <w:p w:rsidR="00C8415D" w:rsidRPr="00FF2C23" w:rsidRDefault="00C8415D" w:rsidP="005F665F">
            <w:pPr>
              <w:spacing w:line="276" w:lineRule="auto"/>
              <w:rPr>
                <w:rFonts w:cs="B Mitra"/>
                <w:szCs w:val="22"/>
                <w:rtl/>
              </w:rPr>
            </w:pPr>
            <w:r w:rsidRPr="00FF2C23">
              <w:rPr>
                <w:rFonts w:cs="B Mitra" w:hint="cs"/>
                <w:szCs w:val="22"/>
                <w:rtl/>
              </w:rPr>
              <w:t>الف- حداقل داراي مدرك كارشناسي؛</w:t>
            </w:r>
          </w:p>
          <w:p w:rsidR="00C8415D" w:rsidRPr="00FF2C23" w:rsidRDefault="00C8415D" w:rsidP="00DF15D7">
            <w:pPr>
              <w:tabs>
                <w:tab w:val="left" w:pos="1134"/>
              </w:tabs>
              <w:spacing w:line="276" w:lineRule="auto"/>
              <w:rPr>
                <w:rFonts w:cs="B Mitra"/>
                <w:szCs w:val="22"/>
              </w:rPr>
            </w:pPr>
            <w:r w:rsidRPr="00FF2C23">
              <w:rPr>
                <w:rFonts w:cs="B Mitra" w:hint="cs"/>
                <w:szCs w:val="22"/>
                <w:rtl/>
              </w:rPr>
              <w:t xml:space="preserve">ب- </w:t>
            </w:r>
            <w:r w:rsidRPr="00FF2C23">
              <w:rPr>
                <w:rFonts w:cs="B Mitra" w:hint="eastAsia"/>
                <w:szCs w:val="22"/>
                <w:rtl/>
              </w:rPr>
              <w:t>حداقل</w:t>
            </w:r>
            <w:r w:rsidRPr="00FF2C23">
              <w:rPr>
                <w:rFonts w:cs="B Mitra"/>
                <w:szCs w:val="22"/>
                <w:rtl/>
              </w:rPr>
              <w:t xml:space="preserve"> </w:t>
            </w:r>
            <w:r w:rsidRPr="00FF2C23">
              <w:rPr>
                <w:rFonts w:cs="B Mitra" w:hint="cs"/>
                <w:szCs w:val="22"/>
                <w:rtl/>
              </w:rPr>
              <w:t>3</w:t>
            </w:r>
            <w:r w:rsidRPr="00FF2C23">
              <w:rPr>
                <w:rFonts w:cs="B Mitra"/>
                <w:szCs w:val="22"/>
                <w:rtl/>
              </w:rPr>
              <w:t xml:space="preserve"> </w:t>
            </w:r>
            <w:r w:rsidRPr="00FF2C23">
              <w:rPr>
                <w:rFonts w:cs="B Mitra" w:hint="eastAsia"/>
                <w:szCs w:val="22"/>
                <w:rtl/>
              </w:rPr>
              <w:t>سال</w:t>
            </w:r>
            <w:r w:rsidRPr="00FF2C23">
              <w:rPr>
                <w:rFonts w:cs="B Mitra"/>
                <w:szCs w:val="22"/>
                <w:rtl/>
              </w:rPr>
              <w:t xml:space="preserve"> </w:t>
            </w:r>
            <w:r w:rsidRPr="00FF2C23">
              <w:rPr>
                <w:rFonts w:cs="B Mitra" w:hint="eastAsia"/>
                <w:szCs w:val="22"/>
                <w:rtl/>
              </w:rPr>
              <w:t>سابقه</w:t>
            </w:r>
            <w:r w:rsidRPr="00FF2C23">
              <w:rPr>
                <w:rFonts w:cs="B Mitra"/>
                <w:szCs w:val="22"/>
                <w:rtl/>
              </w:rPr>
              <w:t xml:space="preserve"> </w:t>
            </w:r>
            <w:r w:rsidRPr="00FF2C23">
              <w:rPr>
                <w:rFonts w:cs="B Mitra" w:hint="eastAsia"/>
                <w:szCs w:val="22"/>
                <w:rtl/>
              </w:rPr>
              <w:t>فعاليت</w:t>
            </w:r>
            <w:r w:rsidRPr="00FF2C23">
              <w:rPr>
                <w:rFonts w:cs="B Mitra"/>
                <w:szCs w:val="22"/>
                <w:rtl/>
              </w:rPr>
              <w:t xml:space="preserve"> </w:t>
            </w:r>
            <w:r w:rsidRPr="00FF2C23">
              <w:rPr>
                <w:rFonts w:cs="B Mitra" w:hint="eastAsia"/>
                <w:szCs w:val="22"/>
                <w:rtl/>
              </w:rPr>
              <w:t>كاري</w:t>
            </w:r>
            <w:r w:rsidRPr="00FF2C23">
              <w:rPr>
                <w:rFonts w:cs="B Mitra" w:hint="cs"/>
                <w:szCs w:val="22"/>
                <w:rtl/>
              </w:rPr>
              <w:t xml:space="preserve"> يا علمي در حوزه فعاليت </w:t>
            </w:r>
            <w:r w:rsidRPr="00FF2C23">
              <w:rPr>
                <w:rFonts w:cs="B Mitra" w:hint="eastAsia"/>
                <w:szCs w:val="22"/>
                <w:rtl/>
              </w:rPr>
              <w:t>شركت</w:t>
            </w:r>
            <w:r w:rsidRPr="00FF2C23">
              <w:rPr>
                <w:rStyle w:val="FootnoteReference"/>
                <w:rFonts w:cs="B Mitra"/>
                <w:szCs w:val="22"/>
                <w:rtl/>
              </w:rPr>
              <w:footnoteReference w:id="2"/>
            </w:r>
            <w:r w:rsidRPr="00FF2C23">
              <w:rPr>
                <w:rFonts w:cs="B Mitra" w:hint="cs"/>
                <w:szCs w:val="22"/>
                <w:rtl/>
              </w:rPr>
              <w:t xml:space="preserve"> و يا سابقه مديريتي (مديرعامل يا مدير بخشي از يك شركت يا سازمان) ؛</w:t>
            </w:r>
          </w:p>
          <w:p w:rsidR="00C8415D" w:rsidRPr="00FF2C23" w:rsidRDefault="00C8415D" w:rsidP="005F665F">
            <w:pPr>
              <w:spacing w:line="276" w:lineRule="auto"/>
              <w:rPr>
                <w:rFonts w:cs="B Zar"/>
                <w:szCs w:val="22"/>
                <w:rtl/>
              </w:rPr>
            </w:pPr>
            <w:r w:rsidRPr="00FF2C23">
              <w:rPr>
                <w:rFonts w:cs="B Mitra" w:hint="cs"/>
                <w:szCs w:val="22"/>
                <w:rtl/>
              </w:rPr>
              <w:t xml:space="preserve">ج- </w:t>
            </w:r>
            <w:r w:rsidRPr="00FF2C23">
              <w:rPr>
                <w:rFonts w:cs="B Mitra" w:hint="eastAsia"/>
                <w:szCs w:val="22"/>
                <w:rtl/>
              </w:rPr>
              <w:t>د</w:t>
            </w:r>
            <w:r w:rsidRPr="00FF2C23">
              <w:rPr>
                <w:rFonts w:cs="B Mitra" w:hint="cs"/>
                <w:szCs w:val="22"/>
                <w:rtl/>
              </w:rPr>
              <w:t>اراي حداقل يك اختراع ثبت‌شده ارزيابي شده داخلي</w:t>
            </w:r>
            <w:r w:rsidRPr="00FF2C23">
              <w:rPr>
                <w:rStyle w:val="FootnoteReference"/>
                <w:rFonts w:cs="B Mitra"/>
                <w:szCs w:val="22"/>
                <w:rtl/>
              </w:rPr>
              <w:footnoteReference w:id="3"/>
            </w:r>
            <w:r w:rsidRPr="00FF2C23">
              <w:rPr>
                <w:rFonts w:cs="B Mitra" w:hint="cs"/>
                <w:szCs w:val="22"/>
                <w:rtl/>
              </w:rPr>
              <w:t xml:space="preserve"> يا يك اختراع بين‌المللي مرتبط با حوزه كاري شركت</w:t>
            </w:r>
            <w:r w:rsidRPr="00FF2C23">
              <w:rPr>
                <w:rStyle w:val="FootnoteReference"/>
                <w:rFonts w:cs="B Mitra"/>
                <w:szCs w:val="22"/>
                <w:rtl/>
              </w:rPr>
              <w:footnoteReference w:id="4"/>
            </w:r>
            <w:r w:rsidRPr="00FF2C23">
              <w:rPr>
                <w:rFonts w:cs="B Zar" w:hint="cs"/>
                <w:szCs w:val="22"/>
                <w:rtl/>
              </w:rPr>
              <w:t xml:space="preserve"> .</w:t>
            </w:r>
          </w:p>
          <w:p w:rsidR="00C8415D" w:rsidRPr="00FF2C23" w:rsidRDefault="00C8415D" w:rsidP="00C72FBD">
            <w:pPr>
              <w:autoSpaceDE w:val="0"/>
              <w:autoSpaceDN w:val="0"/>
              <w:adjustRightInd w:val="0"/>
              <w:spacing w:line="276" w:lineRule="auto"/>
              <w:rPr>
                <w:rFonts w:cs="B Mitra"/>
                <w:szCs w:val="22"/>
                <w:rtl/>
              </w:rPr>
            </w:pPr>
            <w:r w:rsidRPr="00FF2C23">
              <w:rPr>
                <w:rFonts w:ascii="B Zar" w:eastAsiaTheme="minorHAnsi" w:hAnsi="B Lotus" w:cs="B Mitra" w:hint="cs"/>
                <w:color w:val="000000"/>
                <w:szCs w:val="22"/>
                <w:u w:val="single"/>
                <w:rtl/>
              </w:rPr>
              <w:t>توضيحات</w:t>
            </w:r>
            <w:r w:rsidRPr="00FF2C23">
              <w:rPr>
                <w:rFonts w:ascii="B Zar" w:eastAsiaTheme="minorHAnsi" w:hAnsi="B Lotus" w:cs="B Mitra" w:hint="cs"/>
                <w:color w:val="000000"/>
                <w:szCs w:val="22"/>
                <w:rtl/>
              </w:rPr>
              <w:t xml:space="preserve">: </w:t>
            </w:r>
          </w:p>
          <w:tbl>
            <w:tblPr>
              <w:tblStyle w:val="TableGrid"/>
              <w:bidiVisual/>
              <w:tblW w:w="11531" w:type="dxa"/>
              <w:tblLook w:val="04A0" w:firstRow="1" w:lastRow="0" w:firstColumn="1" w:lastColumn="0" w:noHBand="0" w:noVBand="1"/>
            </w:tblPr>
            <w:tblGrid>
              <w:gridCol w:w="2754"/>
              <w:gridCol w:w="2513"/>
              <w:gridCol w:w="1681"/>
              <w:gridCol w:w="1984"/>
              <w:gridCol w:w="2599"/>
            </w:tblGrid>
            <w:tr w:rsidR="00C8415D" w:rsidRPr="00FF2C23" w:rsidTr="00793846">
              <w:trPr>
                <w:trHeight w:val="419"/>
              </w:trPr>
              <w:tc>
                <w:tcPr>
                  <w:tcW w:w="2754" w:type="dxa"/>
                </w:tcPr>
                <w:p w:rsidR="00C8415D" w:rsidRPr="00FF2C23" w:rsidRDefault="00C8415D" w:rsidP="002D71D9">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نام عضو هيات مديره</w:t>
                  </w:r>
                </w:p>
              </w:tc>
              <w:tc>
                <w:tcPr>
                  <w:tcW w:w="2513" w:type="dxa"/>
                </w:tcPr>
                <w:p w:rsidR="00C8415D" w:rsidRPr="00FF2C23" w:rsidRDefault="00C8415D" w:rsidP="002D71D9">
                  <w:pPr>
                    <w:autoSpaceDE w:val="0"/>
                    <w:autoSpaceDN w:val="0"/>
                    <w:adjustRightInd w:val="0"/>
                    <w:jc w:val="center"/>
                    <w:rPr>
                      <w:rFonts w:ascii="B Zar" w:eastAsiaTheme="minorHAnsi" w:hAnsi="B Lotus" w:cs="B Mitra"/>
                      <w:color w:val="000000"/>
                      <w:szCs w:val="22"/>
                      <w:rtl/>
                    </w:rPr>
                  </w:pPr>
                  <w:r w:rsidRPr="00FF2C23">
                    <w:rPr>
                      <w:rFonts w:cs="B Mitra" w:hint="cs"/>
                      <w:szCs w:val="22"/>
                      <w:rtl/>
                    </w:rPr>
                    <w:t>واجد شرط الف (نام و مقطع تحصيلي ذكر شود)</w:t>
                  </w:r>
                </w:p>
              </w:tc>
              <w:tc>
                <w:tcPr>
                  <w:tcW w:w="1681" w:type="dxa"/>
                </w:tcPr>
                <w:p w:rsidR="00C8415D" w:rsidRPr="00FF2C23" w:rsidRDefault="00C8415D" w:rsidP="002D71D9">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شرط ب</w:t>
                  </w:r>
                </w:p>
              </w:tc>
              <w:tc>
                <w:tcPr>
                  <w:tcW w:w="1984" w:type="dxa"/>
                </w:tcPr>
                <w:p w:rsidR="00C8415D" w:rsidRPr="00FF2C23" w:rsidRDefault="00C8415D" w:rsidP="002D71D9">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شرط ج</w:t>
                  </w:r>
                </w:p>
              </w:tc>
              <w:tc>
                <w:tcPr>
                  <w:tcW w:w="2599" w:type="dxa"/>
                </w:tcPr>
                <w:p w:rsidR="00C8415D" w:rsidRPr="00FF2C23" w:rsidRDefault="00C8415D" w:rsidP="002D71D9">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 xml:space="preserve">واجد حداقل دو شرط از شرايط </w:t>
                  </w:r>
                  <w:r w:rsidRPr="00FF2C23">
                    <w:rPr>
                      <w:rFonts w:cs="B Mitra" w:hint="cs"/>
                      <w:szCs w:val="22"/>
                      <w:rtl/>
                    </w:rPr>
                    <w:t>«الف»، «ب» و «ج»</w:t>
                  </w:r>
                </w:p>
              </w:tc>
            </w:tr>
            <w:tr w:rsidR="00C8415D" w:rsidRPr="00FF2C23" w:rsidTr="00AE5CEA">
              <w:trPr>
                <w:trHeight w:val="362"/>
              </w:trPr>
              <w:tc>
                <w:tcPr>
                  <w:tcW w:w="2754" w:type="dxa"/>
                </w:tcPr>
                <w:p w:rsidR="00C8415D" w:rsidRPr="00FF2C23" w:rsidRDefault="00C8415D" w:rsidP="00F51A01">
                  <w:pPr>
                    <w:rPr>
                      <w:rFonts w:cs="B Mitra"/>
                      <w:color w:val="365F91" w:themeColor="accent1" w:themeShade="BF"/>
                      <w:szCs w:val="22"/>
                      <w:u w:val="single"/>
                      <w:rtl/>
                    </w:rPr>
                  </w:pPr>
                </w:p>
              </w:tc>
              <w:tc>
                <w:tcPr>
                  <w:tcW w:w="2513"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c>
                <w:tcPr>
                  <w:tcW w:w="1681"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c>
                <w:tcPr>
                  <w:tcW w:w="1984"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c>
                <w:tcPr>
                  <w:tcW w:w="2599"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r>
            <w:tr w:rsidR="00C8415D" w:rsidRPr="00FF2C23" w:rsidTr="00AE5CEA">
              <w:trPr>
                <w:trHeight w:val="362"/>
              </w:trPr>
              <w:tc>
                <w:tcPr>
                  <w:tcW w:w="2754" w:type="dxa"/>
                </w:tcPr>
                <w:p w:rsidR="00C8415D" w:rsidRPr="00FF2C23" w:rsidRDefault="00C8415D" w:rsidP="003E65C4">
                  <w:pPr>
                    <w:rPr>
                      <w:rFonts w:cs="B Mitra"/>
                      <w:color w:val="365F91" w:themeColor="accent1" w:themeShade="BF"/>
                      <w:szCs w:val="22"/>
                      <w:u w:val="single"/>
                      <w:rtl/>
                    </w:rPr>
                  </w:pPr>
                </w:p>
              </w:tc>
              <w:tc>
                <w:tcPr>
                  <w:tcW w:w="2513" w:type="dxa"/>
                </w:tcPr>
                <w:p w:rsidR="00C8415D" w:rsidRPr="00FF2C23" w:rsidRDefault="00C8415D" w:rsidP="000C00D6">
                  <w:pPr>
                    <w:spacing w:line="276" w:lineRule="auto"/>
                    <w:jc w:val="center"/>
                    <w:rPr>
                      <w:rFonts w:cs="B Mitra"/>
                      <w:color w:val="365F91" w:themeColor="accent1" w:themeShade="BF"/>
                      <w:szCs w:val="22"/>
                      <w:rtl/>
                    </w:rPr>
                  </w:pPr>
                </w:p>
              </w:tc>
              <w:tc>
                <w:tcPr>
                  <w:tcW w:w="1681"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c>
                <w:tcPr>
                  <w:tcW w:w="1984"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c>
                <w:tcPr>
                  <w:tcW w:w="2599" w:type="dxa"/>
                </w:tcPr>
                <w:p w:rsidR="00C8415D" w:rsidRPr="00FF2C23" w:rsidRDefault="00C8415D" w:rsidP="000C00D6">
                  <w:pPr>
                    <w:jc w:val="center"/>
                    <w:rPr>
                      <w:rFonts w:cs="B Mitra"/>
                      <w:color w:val="365F91" w:themeColor="accent1" w:themeShade="BF"/>
                      <w:szCs w:val="22"/>
                      <w:rtl/>
                    </w:rPr>
                  </w:pPr>
                </w:p>
              </w:tc>
            </w:tr>
            <w:tr w:rsidR="00C8415D" w:rsidRPr="00FF2C23" w:rsidTr="00AE5CEA">
              <w:trPr>
                <w:trHeight w:val="362"/>
              </w:trPr>
              <w:tc>
                <w:tcPr>
                  <w:tcW w:w="2754" w:type="dxa"/>
                </w:tcPr>
                <w:p w:rsidR="00C8415D" w:rsidRPr="00FF2C23" w:rsidRDefault="00C8415D" w:rsidP="00F51A01">
                  <w:pPr>
                    <w:ind w:left="360"/>
                    <w:rPr>
                      <w:rFonts w:cs="B Mitra"/>
                      <w:color w:val="365F91" w:themeColor="accent1" w:themeShade="BF"/>
                      <w:szCs w:val="22"/>
                      <w:u w:val="single"/>
                      <w:rtl/>
                    </w:rPr>
                  </w:pPr>
                </w:p>
              </w:tc>
              <w:tc>
                <w:tcPr>
                  <w:tcW w:w="2513" w:type="dxa"/>
                </w:tcPr>
                <w:p w:rsidR="00C8415D" w:rsidRPr="00FF2C23" w:rsidRDefault="00C8415D" w:rsidP="000C00D6">
                  <w:pPr>
                    <w:jc w:val="center"/>
                    <w:rPr>
                      <w:rFonts w:cs="B Mitra"/>
                      <w:color w:val="365F91" w:themeColor="accent1" w:themeShade="BF"/>
                      <w:szCs w:val="22"/>
                      <w:rtl/>
                    </w:rPr>
                  </w:pPr>
                </w:p>
              </w:tc>
              <w:tc>
                <w:tcPr>
                  <w:tcW w:w="1681"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c>
                <w:tcPr>
                  <w:tcW w:w="1984"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c>
                <w:tcPr>
                  <w:tcW w:w="2599" w:type="dxa"/>
                </w:tcPr>
                <w:p w:rsidR="00C8415D" w:rsidRPr="00FF2C23" w:rsidRDefault="00C8415D" w:rsidP="000C00D6">
                  <w:pPr>
                    <w:jc w:val="center"/>
                    <w:rPr>
                      <w:rFonts w:cs="B Mitra"/>
                      <w:color w:val="365F91" w:themeColor="accent1" w:themeShade="BF"/>
                      <w:szCs w:val="22"/>
                      <w:rtl/>
                    </w:rPr>
                  </w:pPr>
                </w:p>
              </w:tc>
            </w:tr>
          </w:tbl>
          <w:p w:rsidR="00C8415D" w:rsidRPr="00FF2C23" w:rsidRDefault="00C8415D" w:rsidP="006E170F">
            <w:pPr>
              <w:autoSpaceDE w:val="0"/>
              <w:autoSpaceDN w:val="0"/>
              <w:adjustRightInd w:val="0"/>
              <w:spacing w:line="276" w:lineRule="auto"/>
              <w:rPr>
                <w:rFonts w:cs="B Mitra"/>
                <w:color w:val="365F91" w:themeColor="accent1" w:themeShade="BF"/>
                <w:sz w:val="20"/>
                <w:szCs w:val="20"/>
                <w:u w:val="dotted"/>
                <w:rtl/>
              </w:rPr>
            </w:pPr>
            <w:r w:rsidRPr="00FF2C23">
              <w:rPr>
                <w:rFonts w:cs="B Mitra" w:hint="cs"/>
                <w:color w:val="365F91" w:themeColor="accent1" w:themeShade="BF"/>
                <w:sz w:val="20"/>
                <w:szCs w:val="20"/>
                <w:u w:val="dotted"/>
                <w:rtl/>
              </w:rPr>
              <w:t xml:space="preserve">راهنما: </w:t>
            </w:r>
          </w:p>
          <w:p w:rsidR="004E5CAB" w:rsidRPr="00335A2A" w:rsidRDefault="004E5CAB" w:rsidP="004E5CAB">
            <w:pPr>
              <w:autoSpaceDE w:val="0"/>
              <w:autoSpaceDN w:val="0"/>
              <w:adjustRightInd w:val="0"/>
              <w:spacing w:line="276" w:lineRule="auto"/>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 xml:space="preserve">براي مورد الف؛‌ </w:t>
            </w:r>
            <w:r>
              <w:rPr>
                <w:rFonts w:cs="B Mitra" w:hint="cs"/>
                <w:color w:val="365F91" w:themeColor="accent1" w:themeShade="BF"/>
                <w:sz w:val="20"/>
                <w:szCs w:val="20"/>
                <w:u w:val="dotted"/>
                <w:rtl/>
              </w:rPr>
              <w:t>تصویر</w:t>
            </w:r>
            <w:r w:rsidRPr="00335A2A">
              <w:rPr>
                <w:rFonts w:cs="B Mitra" w:hint="cs"/>
                <w:color w:val="365F91" w:themeColor="accent1" w:themeShade="BF"/>
                <w:sz w:val="20"/>
                <w:szCs w:val="20"/>
                <w:u w:val="dotted"/>
                <w:rtl/>
              </w:rPr>
              <w:t xml:space="preserve">گواهي فارغ التحصيلي </w:t>
            </w:r>
            <w:r>
              <w:rPr>
                <w:rFonts w:cs="B Mitra" w:hint="cs"/>
                <w:color w:val="365F91" w:themeColor="accent1" w:themeShade="BF"/>
                <w:sz w:val="20"/>
                <w:szCs w:val="20"/>
                <w:u w:val="dotted"/>
                <w:rtl/>
              </w:rPr>
              <w:t>ارسال شود</w:t>
            </w:r>
            <w:r w:rsidRPr="00335A2A">
              <w:rPr>
                <w:rFonts w:cs="B Mitra" w:hint="cs"/>
                <w:color w:val="365F91" w:themeColor="accent1" w:themeShade="BF"/>
                <w:sz w:val="20"/>
                <w:szCs w:val="20"/>
                <w:u w:val="dotted"/>
                <w:rtl/>
              </w:rPr>
              <w:t xml:space="preserve"> (ارائه گواهي اشتغال به تحصيل در مقاطع  بالاتر جهت فارغ التحصيلي در مقاطع پايين‌تر نیز قابل قبول است)</w:t>
            </w:r>
          </w:p>
          <w:p w:rsidR="00C8415D" w:rsidRPr="00FF2C23" w:rsidRDefault="004E5CAB" w:rsidP="004E5CAB">
            <w:pPr>
              <w:autoSpaceDE w:val="0"/>
              <w:autoSpaceDN w:val="0"/>
              <w:adjustRightInd w:val="0"/>
              <w:spacing w:line="276" w:lineRule="auto"/>
              <w:rPr>
                <w:color w:val="365F91" w:themeColor="accent1" w:themeShade="BF"/>
                <w:rtl/>
              </w:rPr>
            </w:pPr>
            <w:r w:rsidRPr="00335A2A">
              <w:rPr>
                <w:rFonts w:cs="B Mitra" w:hint="cs"/>
                <w:color w:val="365F91" w:themeColor="accent1" w:themeShade="BF"/>
                <w:sz w:val="20"/>
                <w:szCs w:val="20"/>
                <w:u w:val="dotted"/>
                <w:rtl/>
              </w:rPr>
              <w:t>براي مورد ج؛ گواهي ثبت اختراع</w:t>
            </w:r>
            <w:r>
              <w:rPr>
                <w:rFonts w:cs="B Mitra" w:hint="cs"/>
                <w:color w:val="365F91" w:themeColor="accent1" w:themeShade="BF"/>
                <w:sz w:val="20"/>
                <w:szCs w:val="20"/>
                <w:u w:val="dotted"/>
                <w:rtl/>
              </w:rPr>
              <w:t>(درصورت وجود)</w:t>
            </w:r>
            <w:r w:rsidRPr="00335A2A">
              <w:rPr>
                <w:rFonts w:cs="B Mitra" w:hint="cs"/>
                <w:color w:val="365F91" w:themeColor="accent1" w:themeShade="BF"/>
                <w:sz w:val="20"/>
                <w:szCs w:val="20"/>
                <w:u w:val="dotted"/>
                <w:rtl/>
              </w:rPr>
              <w:t xml:space="preserve"> به همراه گواهي ارزيابي اختراع </w:t>
            </w:r>
            <w:r>
              <w:rPr>
                <w:rFonts w:cs="B Mitra" w:hint="cs"/>
                <w:color w:val="365F91" w:themeColor="accent1" w:themeShade="BF"/>
                <w:sz w:val="20"/>
                <w:szCs w:val="20"/>
                <w:u w:val="dotted"/>
                <w:rtl/>
              </w:rPr>
              <w:t>ارسال شود.</w:t>
            </w:r>
          </w:p>
        </w:tc>
      </w:tr>
      <w:tr w:rsidR="00C8415D" w:rsidRPr="00FF2C23" w:rsidTr="00C8415D">
        <w:trPr>
          <w:trHeight w:val="558"/>
          <w:jc w:val="center"/>
        </w:trPr>
        <w:tc>
          <w:tcPr>
            <w:tcW w:w="564" w:type="dxa"/>
            <w:shd w:val="clear" w:color="auto" w:fill="auto"/>
            <w:vAlign w:val="center"/>
          </w:tcPr>
          <w:p w:rsidR="00C8415D" w:rsidRPr="00FF2C23" w:rsidRDefault="00C8415D" w:rsidP="000C00D6">
            <w:pPr>
              <w:autoSpaceDE w:val="0"/>
              <w:autoSpaceDN w:val="0"/>
              <w:adjustRightInd w:val="0"/>
              <w:jc w:val="center"/>
              <w:rPr>
                <w:rFonts w:cs="B Mitra"/>
                <w:szCs w:val="22"/>
                <w:rtl/>
              </w:rPr>
            </w:pPr>
            <w:r w:rsidRPr="00FF2C23">
              <w:rPr>
                <w:rFonts w:cs="B Mitra" w:hint="cs"/>
                <w:szCs w:val="22"/>
                <w:rtl/>
              </w:rPr>
              <w:lastRenderedPageBreak/>
              <w:t>3</w:t>
            </w:r>
          </w:p>
        </w:tc>
        <w:tc>
          <w:tcPr>
            <w:tcW w:w="11898" w:type="dxa"/>
            <w:shd w:val="clear" w:color="auto" w:fill="auto"/>
          </w:tcPr>
          <w:p w:rsidR="00C8415D" w:rsidRPr="00FF2C23" w:rsidRDefault="00C8415D" w:rsidP="00C22B20">
            <w:pPr>
              <w:autoSpaceDE w:val="0"/>
              <w:autoSpaceDN w:val="0"/>
              <w:adjustRightInd w:val="0"/>
              <w:spacing w:line="276" w:lineRule="auto"/>
              <w:rPr>
                <w:rFonts w:cs="B Mitra"/>
                <w:szCs w:val="22"/>
                <w:rtl/>
              </w:rPr>
            </w:pPr>
            <w:r w:rsidRPr="00FF2C23">
              <w:rPr>
                <w:rFonts w:cs="B Mitra" w:hint="cs"/>
                <w:szCs w:val="22"/>
                <w:rtl/>
              </w:rPr>
              <w:t>آيا شركت داراي سابقه بيمه پرداختي براي حداقل 3 نفر از كاركنان تمام‌وقت شركت، به مدت حداقل 6 ماه مي</w:t>
            </w:r>
            <w:r w:rsidRPr="00FF2C23">
              <w:rPr>
                <w:rFonts w:cs="B Mitra"/>
                <w:szCs w:val="22"/>
                <w:rtl/>
              </w:rPr>
              <w:softHyphen/>
            </w:r>
            <w:r w:rsidRPr="00FF2C23">
              <w:rPr>
                <w:rFonts w:cs="B Mitra" w:hint="cs"/>
                <w:szCs w:val="22"/>
                <w:rtl/>
              </w:rPr>
              <w:t>باشد؟</w:t>
            </w:r>
          </w:p>
          <w:p w:rsidR="00C8415D" w:rsidRPr="00FF2C23" w:rsidRDefault="00C8415D" w:rsidP="00EC6BDC">
            <w:pPr>
              <w:autoSpaceDE w:val="0"/>
              <w:autoSpaceDN w:val="0"/>
              <w:adjustRightInd w:val="0"/>
              <w:spacing w:line="276" w:lineRule="auto"/>
              <w:rPr>
                <w:rFonts w:cs="B Mitra"/>
                <w:szCs w:val="22"/>
                <w:rtl/>
              </w:rPr>
            </w:pPr>
            <w:r w:rsidRPr="00FF2C23">
              <w:rPr>
                <w:rFonts w:ascii="B Zar" w:eastAsiaTheme="minorHAnsi" w:hAnsi="B Lotus" w:cs="B Mitra" w:hint="cs"/>
                <w:color w:val="000000"/>
                <w:szCs w:val="22"/>
                <w:u w:val="single"/>
                <w:rtl/>
              </w:rPr>
              <w:t>توضيحات</w:t>
            </w:r>
            <w:r w:rsidRPr="00FF2C23">
              <w:rPr>
                <w:rFonts w:ascii="B Zar" w:eastAsiaTheme="minorHAnsi" w:hAnsi="B Lotus" w:cs="B Mitra" w:hint="cs"/>
                <w:color w:val="000000"/>
                <w:szCs w:val="22"/>
                <w:rtl/>
              </w:rPr>
              <w:t>:</w:t>
            </w:r>
          </w:p>
          <w:p w:rsidR="00C8415D" w:rsidRPr="00FF2C23" w:rsidRDefault="00C8415D" w:rsidP="00AA1CA4">
            <w:pPr>
              <w:autoSpaceDE w:val="0"/>
              <w:autoSpaceDN w:val="0"/>
              <w:adjustRightInd w:val="0"/>
              <w:spacing w:line="276" w:lineRule="auto"/>
              <w:rPr>
                <w:rFonts w:cs="B Mitra"/>
                <w:color w:val="365F91" w:themeColor="accent1" w:themeShade="BF"/>
                <w:sz w:val="20"/>
                <w:szCs w:val="20"/>
                <w:u w:val="dotted"/>
              </w:rPr>
            </w:pPr>
            <w:r w:rsidRPr="00FF2C23">
              <w:rPr>
                <w:rFonts w:cs="B Mitra" w:hint="cs"/>
                <w:color w:val="365F91" w:themeColor="accent1" w:themeShade="BF"/>
                <w:sz w:val="20"/>
                <w:szCs w:val="20"/>
                <w:u w:val="dotted"/>
                <w:rtl/>
              </w:rPr>
              <w:t>راهنما:</w:t>
            </w:r>
          </w:p>
          <w:p w:rsidR="00452CCB" w:rsidRPr="00335A2A" w:rsidRDefault="00452CCB" w:rsidP="00452CCB">
            <w:pPr>
              <w:autoSpaceDE w:val="0"/>
              <w:autoSpaceDN w:val="0"/>
              <w:adjustRightInd w:val="0"/>
              <w:spacing w:line="276" w:lineRule="auto"/>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از طريق سايت بيمه به آدرس «</w:t>
            </w:r>
            <w:r w:rsidRPr="00335A2A">
              <w:rPr>
                <w:rFonts w:cs="B Mitra"/>
                <w:color w:val="365F91" w:themeColor="accent1" w:themeShade="BF"/>
                <w:sz w:val="20"/>
                <w:szCs w:val="20"/>
                <w:u w:val="dotted"/>
              </w:rPr>
              <w:t>savabegh.sso.ir</w:t>
            </w:r>
            <w:r>
              <w:rPr>
                <w:rFonts w:cs="B Mitra" w:hint="cs"/>
                <w:color w:val="365F91" w:themeColor="accent1" w:themeShade="BF"/>
                <w:sz w:val="20"/>
                <w:szCs w:val="20"/>
                <w:u w:val="dotted"/>
                <w:rtl/>
              </w:rPr>
              <w:t>» مراجعه کرده و اطلاعات لازم را درج نمایید.</w:t>
            </w:r>
          </w:p>
          <w:p w:rsidR="00C8415D" w:rsidRPr="00FF2C23" w:rsidRDefault="00452CCB" w:rsidP="00452CCB">
            <w:pPr>
              <w:autoSpaceDE w:val="0"/>
              <w:autoSpaceDN w:val="0"/>
              <w:adjustRightInd w:val="0"/>
              <w:spacing w:line="276" w:lineRule="auto"/>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نكته: رمز عبور در سايت مذكور بطور پيش فرض سريال شناسنامه افراد اس</w:t>
            </w:r>
            <w:r>
              <w:rPr>
                <w:rFonts w:cs="B Mitra" w:hint="cs"/>
                <w:color w:val="365F91" w:themeColor="accent1" w:themeShade="BF"/>
                <w:sz w:val="20"/>
                <w:szCs w:val="20"/>
                <w:u w:val="dotted"/>
                <w:rtl/>
              </w:rPr>
              <w:t>ت،</w:t>
            </w:r>
          </w:p>
        </w:tc>
      </w:tr>
      <w:tr w:rsidR="00C8415D" w:rsidRPr="00FF2C23" w:rsidTr="00C8415D">
        <w:trPr>
          <w:trHeight w:val="558"/>
          <w:jc w:val="center"/>
        </w:trPr>
        <w:tc>
          <w:tcPr>
            <w:tcW w:w="564" w:type="dxa"/>
            <w:shd w:val="clear" w:color="auto" w:fill="auto"/>
            <w:vAlign w:val="center"/>
          </w:tcPr>
          <w:p w:rsidR="00C8415D" w:rsidRPr="00FF2C23" w:rsidRDefault="00C8415D" w:rsidP="000C00D6">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4</w:t>
            </w:r>
          </w:p>
        </w:tc>
        <w:tc>
          <w:tcPr>
            <w:tcW w:w="11898" w:type="dxa"/>
            <w:shd w:val="clear" w:color="auto" w:fill="auto"/>
          </w:tcPr>
          <w:p w:rsidR="00C8415D" w:rsidRPr="00FF2C23" w:rsidRDefault="00C8415D" w:rsidP="001E11E4">
            <w:pPr>
              <w:autoSpaceDE w:val="0"/>
              <w:autoSpaceDN w:val="0"/>
              <w:adjustRightInd w:val="0"/>
              <w:rPr>
                <w:rFonts w:ascii="B Zar" w:eastAsiaTheme="minorHAnsi" w:hAnsi="B Lotus" w:cs="B Mitra"/>
                <w:color w:val="000000"/>
                <w:szCs w:val="22"/>
                <w:rtl/>
              </w:rPr>
            </w:pPr>
            <w:r w:rsidRPr="00FF2C23">
              <w:rPr>
                <w:rFonts w:ascii="B Zar" w:eastAsiaTheme="minorHAnsi" w:hAnsi="B Lotus" w:cs="B Mitra" w:hint="cs"/>
                <w:color w:val="000000"/>
                <w:szCs w:val="22"/>
                <w:rtl/>
              </w:rPr>
              <w:t>آيا شركت داراي عدم «سوءسابقه</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و تخلفات مكرر» در</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عمل</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به</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تعهدات</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خود</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تسهيلات، حمايت‌ها، ماليات، بيمه و...</w:t>
            </w:r>
            <w:r w:rsidRPr="00FF2C23">
              <w:rPr>
                <w:rFonts w:ascii="B Zar" w:eastAsiaTheme="minorHAnsi" w:hAnsi="B Lotus" w:cs="B Mitra"/>
                <w:color w:val="000000"/>
                <w:szCs w:val="22"/>
                <w:rtl/>
              </w:rPr>
              <w:t>)</w:t>
            </w:r>
            <w:r w:rsidRPr="00FF2C23">
              <w:rPr>
                <w:rFonts w:ascii="B Zar" w:eastAsiaTheme="minorHAnsi" w:hAnsi="B Lotus" w:cs="B Mitra" w:hint="cs"/>
                <w:color w:val="000000"/>
                <w:szCs w:val="22"/>
                <w:rtl/>
              </w:rPr>
              <w:t xml:space="preserve"> است؟</w:t>
            </w:r>
          </w:p>
          <w:p w:rsidR="00C8415D" w:rsidRPr="00FF2C23" w:rsidRDefault="00C8415D" w:rsidP="000C00D6">
            <w:pPr>
              <w:autoSpaceDE w:val="0"/>
              <w:autoSpaceDN w:val="0"/>
              <w:adjustRightInd w:val="0"/>
              <w:rPr>
                <w:rFonts w:ascii="B Zar" w:eastAsiaTheme="minorHAnsi" w:hAnsi="B Lotus" w:cs="B Mitra"/>
                <w:color w:val="000000"/>
                <w:szCs w:val="22"/>
                <w:rtl/>
              </w:rPr>
            </w:pPr>
            <w:r w:rsidRPr="00FF2C23">
              <w:rPr>
                <w:rFonts w:ascii="B Zar" w:eastAsiaTheme="minorHAnsi" w:hAnsi="B Lotus" w:cs="B Mitra" w:hint="cs"/>
                <w:color w:val="000000"/>
                <w:szCs w:val="22"/>
                <w:u w:val="single"/>
                <w:rtl/>
              </w:rPr>
              <w:t>توضيحات:</w:t>
            </w:r>
            <w:r w:rsidRPr="00FF2C23">
              <w:rPr>
                <w:rFonts w:ascii="B Zar" w:eastAsiaTheme="minorHAnsi" w:hAnsi="B Lotus" w:cs="B Mitra" w:hint="cs"/>
                <w:color w:val="000000"/>
                <w:szCs w:val="22"/>
                <w:rtl/>
              </w:rPr>
              <w:t xml:space="preserve"> در صورتي كه شركت داراي سابقه تخلفات است، ذكر شود:</w:t>
            </w:r>
          </w:p>
          <w:p w:rsidR="00C8415D" w:rsidRPr="00FF2C23" w:rsidRDefault="00C8415D" w:rsidP="002B1481">
            <w:pPr>
              <w:rPr>
                <w:rtl/>
              </w:rPr>
            </w:pPr>
          </w:p>
        </w:tc>
      </w:tr>
      <w:tr w:rsidR="00C8415D" w:rsidRPr="00FF2C23" w:rsidTr="00C8415D">
        <w:trPr>
          <w:trHeight w:val="761"/>
          <w:jc w:val="center"/>
        </w:trPr>
        <w:tc>
          <w:tcPr>
            <w:tcW w:w="564" w:type="dxa"/>
            <w:shd w:val="clear" w:color="auto" w:fill="auto"/>
            <w:vAlign w:val="center"/>
          </w:tcPr>
          <w:p w:rsidR="00C8415D" w:rsidRPr="00FF2C23" w:rsidRDefault="00C8415D" w:rsidP="005F665F">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lastRenderedPageBreak/>
              <w:t>5</w:t>
            </w:r>
          </w:p>
        </w:tc>
        <w:tc>
          <w:tcPr>
            <w:tcW w:w="11898" w:type="dxa"/>
            <w:shd w:val="clear" w:color="auto" w:fill="auto"/>
          </w:tcPr>
          <w:p w:rsidR="00C8415D" w:rsidRPr="00FF2C23" w:rsidRDefault="00C8415D" w:rsidP="005F665F">
            <w:pPr>
              <w:autoSpaceDE w:val="0"/>
              <w:autoSpaceDN w:val="0"/>
              <w:adjustRightInd w:val="0"/>
              <w:spacing w:line="276" w:lineRule="auto"/>
              <w:rPr>
                <w:rFonts w:ascii="B Zar" w:eastAsiaTheme="minorHAnsi" w:hAnsi="B Lotus" w:cs="B Mitra"/>
                <w:color w:val="000000"/>
                <w:szCs w:val="22"/>
                <w:rtl/>
              </w:rPr>
            </w:pPr>
            <w:r w:rsidRPr="00FF2C23">
              <w:rPr>
                <w:rFonts w:ascii="B Zar" w:eastAsiaTheme="minorHAnsi" w:hAnsi="B Lotus" w:cs="B Mitra" w:hint="cs"/>
                <w:color w:val="000000"/>
                <w:szCs w:val="22"/>
                <w:rtl/>
              </w:rPr>
              <w:t xml:space="preserve">آيا شركت حداقل واجد يكي از شرايط </w:t>
            </w:r>
            <w:r w:rsidRPr="00FF2C23">
              <w:rPr>
                <w:rFonts w:cs="B Mitra" w:hint="cs"/>
                <w:szCs w:val="22"/>
                <w:rtl/>
              </w:rPr>
              <w:t xml:space="preserve">«الف» يا «ب» در زير، </w:t>
            </w:r>
            <w:r w:rsidRPr="00FF2C23">
              <w:rPr>
                <w:rFonts w:ascii="B Zar" w:eastAsiaTheme="minorHAnsi" w:hAnsi="B Lotus" w:cs="B Mitra" w:hint="cs"/>
                <w:color w:val="000000"/>
                <w:szCs w:val="22"/>
                <w:rtl/>
              </w:rPr>
              <w:t>است؟ (در صورت مثبت بودن پاسخ،‌ واجد كدام شرط است؟)</w:t>
            </w:r>
          </w:p>
          <w:p w:rsidR="00C8415D" w:rsidRDefault="00C8415D" w:rsidP="005F665F">
            <w:pPr>
              <w:autoSpaceDE w:val="0"/>
              <w:autoSpaceDN w:val="0"/>
              <w:adjustRightInd w:val="0"/>
              <w:spacing w:line="276" w:lineRule="auto"/>
              <w:rPr>
                <w:rFonts w:ascii="B Zar" w:eastAsiaTheme="minorHAnsi" w:hAnsi="B Lotus" w:cs="B Mitra"/>
                <w:color w:val="000000"/>
                <w:szCs w:val="22"/>
                <w:rtl/>
              </w:rPr>
            </w:pPr>
            <w:r w:rsidRPr="00FF2C23">
              <w:rPr>
                <w:rFonts w:ascii="B Zar" w:eastAsiaTheme="minorHAnsi" w:hAnsi="B Lotus" w:cs="B Mitra" w:hint="cs"/>
                <w:color w:val="000000"/>
                <w:szCs w:val="22"/>
                <w:rtl/>
              </w:rPr>
              <w:t>الف- حداقل نيمي از درآمد شركت در يك سال مالي گذشته شركت، ناشي از فروش فناوري، كالا و يا خدمات دانش‌بنيان (شامل خدمات تحقيق و توسعه و طراحي مهندسي مرتبط با فهرست كالاهاي دانش‌بنيان و خدمات تخصصي دانش‌بنيان) آن شركت از طريق قرارداد باشد.</w:t>
            </w:r>
          </w:p>
          <w:p w:rsidR="00452CCB" w:rsidRPr="00FF2C23" w:rsidRDefault="00452CCB" w:rsidP="005F665F">
            <w:pPr>
              <w:autoSpaceDE w:val="0"/>
              <w:autoSpaceDN w:val="0"/>
              <w:adjustRightInd w:val="0"/>
              <w:spacing w:line="276" w:lineRule="auto"/>
              <w:rPr>
                <w:rFonts w:ascii="B Zar" w:eastAsiaTheme="minorHAnsi" w:hAnsi="B Lotus" w:cs="B Mitra"/>
                <w:color w:val="000000"/>
                <w:szCs w:val="22"/>
              </w:rPr>
            </w:pPr>
          </w:p>
          <w:p w:rsidR="00C8415D" w:rsidRDefault="00C8415D" w:rsidP="005F665F">
            <w:pPr>
              <w:autoSpaceDE w:val="0"/>
              <w:autoSpaceDN w:val="0"/>
              <w:adjustRightInd w:val="0"/>
              <w:spacing w:line="276" w:lineRule="auto"/>
              <w:rPr>
                <w:rFonts w:ascii="B Zar" w:eastAsiaTheme="minorHAnsi" w:hAnsi="B Lotus" w:cs="B Mitra"/>
                <w:color w:val="000000"/>
                <w:szCs w:val="22"/>
                <w:rtl/>
              </w:rPr>
            </w:pPr>
            <w:r w:rsidRPr="00FF2C23">
              <w:rPr>
                <w:rFonts w:ascii="B Zar" w:eastAsiaTheme="minorHAnsi" w:hAnsi="B Lotus" w:cs="B Mitra" w:hint="cs"/>
                <w:color w:val="000000"/>
                <w:szCs w:val="22"/>
                <w:u w:val="single"/>
                <w:rtl/>
              </w:rPr>
              <w:t>توضيحات</w:t>
            </w:r>
            <w:r w:rsidRPr="00FF2C23">
              <w:rPr>
                <w:rFonts w:ascii="B Zar" w:eastAsiaTheme="minorHAnsi" w:hAnsi="B Lotus" w:cs="B Mitra" w:hint="cs"/>
                <w:color w:val="000000"/>
                <w:szCs w:val="22"/>
                <w:rtl/>
              </w:rPr>
              <w:t>:</w:t>
            </w:r>
          </w:p>
          <w:p w:rsidR="00452CCB" w:rsidRPr="00FF2C23" w:rsidRDefault="00452CCB" w:rsidP="005F665F">
            <w:pPr>
              <w:autoSpaceDE w:val="0"/>
              <w:autoSpaceDN w:val="0"/>
              <w:adjustRightInd w:val="0"/>
              <w:spacing w:line="276" w:lineRule="auto"/>
              <w:rPr>
                <w:rFonts w:ascii="B Zar" w:eastAsiaTheme="minorHAnsi" w:hAnsi="B Lotus" w:cs="B Mitra"/>
                <w:color w:val="000000"/>
                <w:szCs w:val="22"/>
                <w:rtl/>
              </w:rPr>
            </w:pPr>
          </w:p>
          <w:tbl>
            <w:tblPr>
              <w:tblStyle w:val="TableGrid"/>
              <w:bidiVisual/>
              <w:tblW w:w="11504" w:type="dxa"/>
              <w:tblLook w:val="04A0" w:firstRow="1" w:lastRow="0" w:firstColumn="1" w:lastColumn="0" w:noHBand="0" w:noVBand="1"/>
            </w:tblPr>
            <w:tblGrid>
              <w:gridCol w:w="3519"/>
              <w:gridCol w:w="6127"/>
              <w:gridCol w:w="1858"/>
            </w:tblGrid>
            <w:tr w:rsidR="00C8415D" w:rsidRPr="00FF2C23" w:rsidTr="001E3F25">
              <w:trPr>
                <w:trHeight w:val="325"/>
              </w:trPr>
              <w:tc>
                <w:tcPr>
                  <w:tcW w:w="3519" w:type="dxa"/>
                </w:tcPr>
                <w:p w:rsidR="00C8415D" w:rsidRPr="001E3F25" w:rsidRDefault="00C8415D" w:rsidP="001E3F25">
                  <w:pPr>
                    <w:autoSpaceDE w:val="0"/>
                    <w:autoSpaceDN w:val="0"/>
                    <w:adjustRightInd w:val="0"/>
                    <w:jc w:val="center"/>
                    <w:rPr>
                      <w:rFonts w:ascii="B Zar" w:eastAsiaTheme="minorHAnsi" w:hAnsi="B Lotus" w:cs="B Mitra"/>
                      <w:color w:val="000000"/>
                      <w:szCs w:val="22"/>
                      <w:rtl/>
                    </w:rPr>
                  </w:pPr>
                  <w:r w:rsidRPr="001E3F25">
                    <w:rPr>
                      <w:rFonts w:ascii="B Zar" w:eastAsiaTheme="minorHAnsi" w:hAnsi="B Lotus" w:cs="B Mitra" w:hint="cs"/>
                      <w:color w:val="000000"/>
                      <w:szCs w:val="22"/>
                      <w:rtl/>
                    </w:rPr>
                    <w:t xml:space="preserve">نام فناوري، كالا و يا خدمات دانش‌بنيان </w:t>
                  </w:r>
                  <w:r w:rsidRPr="001E3F25">
                    <w:rPr>
                      <w:rFonts w:cs="B Mitra" w:hint="cs"/>
                      <w:szCs w:val="22"/>
                      <w:rtl/>
                    </w:rPr>
                    <w:t xml:space="preserve">فروش رفته </w:t>
                  </w:r>
                  <w:r w:rsidRPr="001E3F25">
                    <w:rPr>
                      <w:rFonts w:ascii="B Zar" w:eastAsiaTheme="minorHAnsi" w:hAnsi="B Lotus" w:cs="B Mitra" w:hint="cs"/>
                      <w:color w:val="000000"/>
                      <w:szCs w:val="22"/>
                      <w:rtl/>
                    </w:rPr>
                    <w:t>شركت از طريق قرارداد</w:t>
                  </w:r>
                </w:p>
              </w:tc>
              <w:tc>
                <w:tcPr>
                  <w:tcW w:w="6127" w:type="dxa"/>
                </w:tcPr>
                <w:p w:rsidR="00C8415D" w:rsidRPr="001E3F25" w:rsidRDefault="00C8415D" w:rsidP="001E3F25">
                  <w:pPr>
                    <w:autoSpaceDE w:val="0"/>
                    <w:autoSpaceDN w:val="0"/>
                    <w:adjustRightInd w:val="0"/>
                    <w:jc w:val="center"/>
                    <w:rPr>
                      <w:rFonts w:ascii="B Zar" w:eastAsiaTheme="minorHAnsi" w:hAnsi="B Lotus" w:cs="B Mitra"/>
                      <w:color w:val="000000"/>
                      <w:szCs w:val="22"/>
                      <w:rtl/>
                    </w:rPr>
                  </w:pPr>
                  <w:r w:rsidRPr="001E3F25">
                    <w:rPr>
                      <w:rFonts w:cs="B Mitra" w:hint="cs"/>
                      <w:szCs w:val="22"/>
                      <w:rtl/>
                    </w:rPr>
                    <w:t>عنوان دسته</w:t>
                  </w:r>
                  <w:r w:rsidRPr="001E3F25">
                    <w:rPr>
                      <w:rFonts w:cs="B Mitra"/>
                      <w:szCs w:val="22"/>
                    </w:rPr>
                    <w:t xml:space="preserve"> </w:t>
                  </w:r>
                  <w:r w:rsidRPr="001E3F25">
                    <w:rPr>
                      <w:rFonts w:cs="B Mitra" w:hint="cs"/>
                      <w:szCs w:val="22"/>
                      <w:rtl/>
                    </w:rPr>
                    <w:t xml:space="preserve"> و زيردسته‌هاي مربوطه محصول در «فهرست </w:t>
                  </w:r>
                  <w:r w:rsidRPr="001E3F25">
                    <w:rPr>
                      <w:rFonts w:ascii="B Zar" w:eastAsiaTheme="minorHAnsi" w:hAnsi="B Lotus" w:cs="B Mitra" w:hint="cs"/>
                      <w:color w:val="000000"/>
                      <w:szCs w:val="22"/>
                      <w:rtl/>
                    </w:rPr>
                    <w:t>كالاهاي</w:t>
                  </w:r>
                  <w:r w:rsidRPr="001E3F25">
                    <w:rPr>
                      <w:rFonts w:ascii="B Zar" w:eastAsiaTheme="minorHAnsi" w:hAnsi="B Lotus" w:cs="B Mitra" w:hint="eastAsia"/>
                      <w:color w:val="000000"/>
                      <w:szCs w:val="22"/>
                      <w:rtl/>
                    </w:rPr>
                    <w:t xml:space="preserve"> دانش‌بنيان</w:t>
                  </w:r>
                  <w:r w:rsidRPr="001E3F25">
                    <w:rPr>
                      <w:rFonts w:ascii="B Zar" w:eastAsiaTheme="minorHAnsi" w:hAnsi="B Lotus" w:cs="B Mitra" w:hint="cs"/>
                      <w:color w:val="000000"/>
                      <w:szCs w:val="22"/>
                      <w:rtl/>
                    </w:rPr>
                    <w:t>»</w:t>
                  </w:r>
                </w:p>
              </w:tc>
              <w:tc>
                <w:tcPr>
                  <w:tcW w:w="1858" w:type="dxa"/>
                </w:tcPr>
                <w:p w:rsidR="00C8415D" w:rsidRDefault="00C8415D" w:rsidP="001E3F25">
                  <w:pPr>
                    <w:autoSpaceDE w:val="0"/>
                    <w:autoSpaceDN w:val="0"/>
                    <w:adjustRightInd w:val="0"/>
                    <w:jc w:val="center"/>
                    <w:rPr>
                      <w:rFonts w:ascii="B Zar" w:eastAsiaTheme="minorHAnsi" w:hAnsi="B Lotus" w:cs="B Mitra"/>
                      <w:color w:val="000000"/>
                      <w:szCs w:val="22"/>
                      <w:rtl/>
                    </w:rPr>
                  </w:pPr>
                  <w:r w:rsidRPr="001E3F25">
                    <w:rPr>
                      <w:rFonts w:ascii="B Zar" w:eastAsiaTheme="minorHAnsi" w:hAnsi="B Lotus" w:cs="B Mitra" w:hint="cs"/>
                      <w:color w:val="000000"/>
                      <w:szCs w:val="22"/>
                      <w:rtl/>
                    </w:rPr>
                    <w:t>ميزان فروش (ريال)</w:t>
                  </w:r>
                </w:p>
                <w:p w:rsidR="001E3F25" w:rsidRPr="001E3F25" w:rsidRDefault="001E3F25" w:rsidP="001E3F25">
                  <w:pPr>
                    <w:autoSpaceDE w:val="0"/>
                    <w:autoSpaceDN w:val="0"/>
                    <w:adjustRightInd w:val="0"/>
                    <w:jc w:val="center"/>
                    <w:rPr>
                      <w:rFonts w:ascii="B Zar" w:eastAsiaTheme="minorHAnsi" w:hAnsi="B Lotus" w:cs="B Mitra"/>
                      <w:color w:val="000000"/>
                      <w:szCs w:val="22"/>
                      <w:rtl/>
                    </w:rPr>
                  </w:pPr>
                  <w:r>
                    <w:rPr>
                      <w:rFonts w:ascii="B Zar" w:eastAsiaTheme="minorHAnsi" w:hAnsi="B Lotus" w:cs="B Mitra" w:hint="cs"/>
                      <w:color w:val="000000"/>
                      <w:szCs w:val="22"/>
                      <w:rtl/>
                    </w:rPr>
                    <w:t>(خیلی مهم)</w:t>
                  </w:r>
                </w:p>
              </w:tc>
            </w:tr>
            <w:tr w:rsidR="00C8415D" w:rsidRPr="00FF2C23" w:rsidTr="001E3F25">
              <w:trPr>
                <w:trHeight w:val="328"/>
              </w:trPr>
              <w:tc>
                <w:tcPr>
                  <w:tcW w:w="3519" w:type="dxa"/>
                </w:tcPr>
                <w:p w:rsidR="00C8415D" w:rsidRPr="00FF2C23" w:rsidRDefault="00C8415D" w:rsidP="005F665F">
                  <w:pPr>
                    <w:autoSpaceDE w:val="0"/>
                    <w:autoSpaceDN w:val="0"/>
                    <w:adjustRightInd w:val="0"/>
                    <w:rPr>
                      <w:rFonts w:ascii="B Zar" w:eastAsiaTheme="minorHAnsi" w:hAnsi="B Lotus" w:cs="B Mitra"/>
                      <w:color w:val="000000"/>
                      <w:szCs w:val="22"/>
                      <w:rtl/>
                    </w:rPr>
                  </w:pPr>
                </w:p>
              </w:tc>
              <w:tc>
                <w:tcPr>
                  <w:tcW w:w="6127" w:type="dxa"/>
                </w:tcPr>
                <w:p w:rsidR="00C8415D" w:rsidRPr="00FF2C23" w:rsidRDefault="00C8415D" w:rsidP="007959A3">
                  <w:pPr>
                    <w:jc w:val="left"/>
                    <w:rPr>
                      <w:rFonts w:cs="B Mitra"/>
                      <w:sz w:val="18"/>
                      <w:szCs w:val="20"/>
                      <w:rtl/>
                    </w:rPr>
                  </w:pPr>
                  <w:r w:rsidRPr="00FF2C23">
                    <w:rPr>
                      <w:rFonts w:cs="B Mitra"/>
                      <w:sz w:val="18"/>
                      <w:szCs w:val="20"/>
                      <w:rtl/>
                    </w:rPr>
                    <w:t>دسته اصلی کالاهای دانش بنیان</w:t>
                  </w:r>
                  <w:r w:rsidRPr="00FF2C23">
                    <w:rPr>
                      <w:rFonts w:cs="B Mitra" w:hint="cs"/>
                      <w:sz w:val="18"/>
                      <w:szCs w:val="20"/>
                      <w:rtl/>
                    </w:rPr>
                    <w:t>:</w:t>
                  </w:r>
                  <w:r w:rsidRPr="00FF2C23">
                    <w:rPr>
                      <w:rFonts w:cs="B Mitra"/>
                      <w:sz w:val="18"/>
                      <w:szCs w:val="20"/>
                    </w:rPr>
                    <w:br/>
                  </w:r>
                  <w:r w:rsidRPr="00FF2C23">
                    <w:rPr>
                      <w:rFonts w:cs="B Mitra"/>
                      <w:sz w:val="18"/>
                      <w:szCs w:val="20"/>
                      <w:rtl/>
                    </w:rPr>
                    <w:t>زیر دسته اول</w:t>
                  </w:r>
                  <w:r w:rsidRPr="00FF2C23">
                    <w:rPr>
                      <w:rFonts w:cs="B Mitra" w:hint="cs"/>
                      <w:sz w:val="18"/>
                      <w:szCs w:val="20"/>
                      <w:rtl/>
                    </w:rPr>
                    <w:t>:</w:t>
                  </w:r>
                </w:p>
                <w:p w:rsidR="00C8415D" w:rsidRPr="00FF2C23" w:rsidRDefault="00C8415D" w:rsidP="007959A3">
                  <w:pPr>
                    <w:jc w:val="left"/>
                    <w:rPr>
                      <w:rFonts w:cs="B Mitra"/>
                      <w:sz w:val="18"/>
                      <w:szCs w:val="20"/>
                      <w:rtl/>
                    </w:rPr>
                  </w:pPr>
                  <w:r w:rsidRPr="00FF2C23">
                    <w:rPr>
                      <w:rFonts w:cs="B Mitra"/>
                      <w:sz w:val="18"/>
                      <w:szCs w:val="20"/>
                      <w:rtl/>
                    </w:rPr>
                    <w:t xml:space="preserve"> زیر دسته دوم</w:t>
                  </w:r>
                  <w:r w:rsidRPr="00FF2C23">
                    <w:rPr>
                      <w:rFonts w:cs="B Mitra" w:hint="cs"/>
                      <w:sz w:val="18"/>
                      <w:szCs w:val="20"/>
                      <w:rtl/>
                    </w:rPr>
                    <w:t>:</w:t>
                  </w:r>
                  <w:r w:rsidRPr="00FF2C23">
                    <w:rPr>
                      <w:rFonts w:cs="B Mitra"/>
                      <w:sz w:val="18"/>
                      <w:szCs w:val="20"/>
                      <w:rtl/>
                    </w:rPr>
                    <w:t xml:space="preserve"> </w:t>
                  </w:r>
                </w:p>
                <w:p w:rsidR="00C8415D" w:rsidRPr="00FF2C23" w:rsidRDefault="00C8415D" w:rsidP="007959A3">
                  <w:pPr>
                    <w:jc w:val="left"/>
                    <w:rPr>
                      <w:rFonts w:cs="B Mitra"/>
                      <w:sz w:val="18"/>
                      <w:szCs w:val="20"/>
                      <w:rtl/>
                    </w:rPr>
                  </w:pPr>
                  <w:r w:rsidRPr="00FF2C23">
                    <w:rPr>
                      <w:rFonts w:cs="B Mitra"/>
                      <w:sz w:val="18"/>
                      <w:szCs w:val="20"/>
                      <w:rtl/>
                    </w:rPr>
                    <w:t>زیر دسته سوم</w:t>
                  </w:r>
                  <w:r w:rsidRPr="00FF2C23">
                    <w:rPr>
                      <w:rFonts w:cs="B Mitra" w:hint="cs"/>
                      <w:sz w:val="18"/>
                      <w:szCs w:val="20"/>
                      <w:rtl/>
                    </w:rPr>
                    <w:t>:</w:t>
                  </w:r>
                  <w:r w:rsidRPr="00FF2C23">
                    <w:rPr>
                      <w:rFonts w:cs="B Mitra"/>
                      <w:sz w:val="18"/>
                      <w:szCs w:val="20"/>
                      <w:rtl/>
                    </w:rPr>
                    <w:t xml:space="preserve"> </w:t>
                  </w:r>
                </w:p>
                <w:p w:rsidR="00C8415D" w:rsidRPr="00FF2C23" w:rsidRDefault="00C8415D" w:rsidP="007959A3">
                  <w:pPr>
                    <w:autoSpaceDE w:val="0"/>
                    <w:autoSpaceDN w:val="0"/>
                    <w:adjustRightInd w:val="0"/>
                    <w:rPr>
                      <w:rFonts w:ascii="B Zar" w:eastAsiaTheme="minorHAnsi" w:hAnsi="B Lotus" w:cs="B Mitra"/>
                      <w:color w:val="000000"/>
                      <w:szCs w:val="22"/>
                      <w:rtl/>
                    </w:rPr>
                  </w:pPr>
                  <w:r w:rsidRPr="00FF2C23">
                    <w:rPr>
                      <w:rFonts w:cs="B Mitra"/>
                      <w:sz w:val="18"/>
                      <w:szCs w:val="20"/>
                      <w:rtl/>
                    </w:rPr>
                    <w:t>زیر دسته چهارم</w:t>
                  </w:r>
                  <w:r w:rsidRPr="00FF2C23">
                    <w:rPr>
                      <w:rFonts w:cs="B Mitra" w:hint="cs"/>
                      <w:sz w:val="18"/>
                      <w:szCs w:val="20"/>
                      <w:rtl/>
                    </w:rPr>
                    <w:t>:</w:t>
                  </w:r>
                </w:p>
              </w:tc>
              <w:tc>
                <w:tcPr>
                  <w:tcW w:w="1858" w:type="dxa"/>
                </w:tcPr>
                <w:p w:rsidR="00C8415D" w:rsidRPr="00FF2C23" w:rsidRDefault="00C8415D" w:rsidP="005F665F">
                  <w:pPr>
                    <w:autoSpaceDE w:val="0"/>
                    <w:autoSpaceDN w:val="0"/>
                    <w:adjustRightInd w:val="0"/>
                    <w:rPr>
                      <w:rFonts w:ascii="B Zar" w:eastAsiaTheme="minorHAnsi" w:hAnsi="B Lotus" w:cs="B Mitra"/>
                      <w:color w:val="000000"/>
                      <w:szCs w:val="22"/>
                      <w:rtl/>
                    </w:rPr>
                  </w:pPr>
                </w:p>
              </w:tc>
            </w:tr>
            <w:tr w:rsidR="00C8415D" w:rsidRPr="00FF2C23" w:rsidTr="001E3F25">
              <w:trPr>
                <w:trHeight w:val="328"/>
              </w:trPr>
              <w:tc>
                <w:tcPr>
                  <w:tcW w:w="9646" w:type="dxa"/>
                  <w:gridSpan w:val="2"/>
                </w:tcPr>
                <w:p w:rsidR="00C8415D" w:rsidRPr="00E9340A" w:rsidRDefault="00C8415D" w:rsidP="00757810">
                  <w:pPr>
                    <w:autoSpaceDE w:val="0"/>
                    <w:autoSpaceDN w:val="0"/>
                    <w:adjustRightInd w:val="0"/>
                    <w:jc w:val="center"/>
                    <w:rPr>
                      <w:rFonts w:ascii="B Zar" w:eastAsiaTheme="minorHAnsi" w:hAnsi="B Lotus" w:cs="B Mitra"/>
                      <w:color w:val="000000"/>
                      <w:szCs w:val="22"/>
                      <w:rtl/>
                    </w:rPr>
                  </w:pPr>
                  <w:r w:rsidRPr="00E9340A">
                    <w:rPr>
                      <w:rFonts w:ascii="B Zar" w:eastAsiaTheme="minorHAnsi" w:hAnsi="B Lotus" w:cs="B Mitra" w:hint="cs"/>
                      <w:color w:val="000000"/>
                      <w:szCs w:val="22"/>
                      <w:rtl/>
                    </w:rPr>
                    <w:t>جمع فروش خالص موارد فوق</w:t>
                  </w:r>
                </w:p>
              </w:tc>
              <w:tc>
                <w:tcPr>
                  <w:tcW w:w="1858" w:type="dxa"/>
                </w:tcPr>
                <w:p w:rsidR="00C8415D" w:rsidRPr="00FF2C23" w:rsidRDefault="00C8415D" w:rsidP="005F665F">
                  <w:pPr>
                    <w:autoSpaceDE w:val="0"/>
                    <w:autoSpaceDN w:val="0"/>
                    <w:adjustRightInd w:val="0"/>
                    <w:rPr>
                      <w:rFonts w:ascii="B Zar" w:eastAsiaTheme="minorHAnsi" w:hAnsi="B Lotus" w:cs="B Mitra"/>
                      <w:color w:val="000000"/>
                      <w:szCs w:val="22"/>
                      <w:rtl/>
                    </w:rPr>
                  </w:pPr>
                </w:p>
              </w:tc>
            </w:tr>
            <w:tr w:rsidR="00D6077E" w:rsidRPr="00FF2C23" w:rsidTr="001E3F25">
              <w:trPr>
                <w:trHeight w:val="328"/>
              </w:trPr>
              <w:tc>
                <w:tcPr>
                  <w:tcW w:w="9646" w:type="dxa"/>
                  <w:gridSpan w:val="2"/>
                </w:tcPr>
                <w:p w:rsidR="00D6077E" w:rsidRPr="00335A2A" w:rsidRDefault="00D6077E" w:rsidP="00E82C8D">
                  <w:pPr>
                    <w:autoSpaceDE w:val="0"/>
                    <w:autoSpaceDN w:val="0"/>
                    <w:adjustRightInd w:val="0"/>
                    <w:jc w:val="center"/>
                    <w:rPr>
                      <w:rFonts w:ascii="B Zar" w:eastAsiaTheme="minorHAnsi" w:hAnsi="B Lotus" w:cs="B Mitra"/>
                      <w:color w:val="000000"/>
                      <w:szCs w:val="22"/>
                      <w:rtl/>
                    </w:rPr>
                  </w:pPr>
                  <w:r w:rsidRPr="00335A2A">
                    <w:rPr>
                      <w:rFonts w:ascii="B Zar" w:eastAsiaTheme="minorHAnsi" w:hAnsi="B Lotus" w:cs="B Mitra" w:hint="cs"/>
                      <w:color w:val="000000"/>
                      <w:szCs w:val="22"/>
                      <w:rtl/>
                    </w:rPr>
                    <w:t>مجموع درآمد شركت (اعم از  كالاهاي با شرايط اين بند يا هر روش ديگري)</w:t>
                  </w:r>
                  <w:r>
                    <w:rPr>
                      <w:rFonts w:ascii="B Zar" w:eastAsiaTheme="minorHAnsi" w:hAnsi="B Lotus" w:cs="B Mitra" w:hint="cs"/>
                      <w:color w:val="000000"/>
                      <w:szCs w:val="22"/>
                      <w:rtl/>
                    </w:rPr>
                    <w:t xml:space="preserve"> (از اکسل محاسباتی استفاده شود)</w:t>
                  </w:r>
                </w:p>
              </w:tc>
              <w:tc>
                <w:tcPr>
                  <w:tcW w:w="1858" w:type="dxa"/>
                </w:tcPr>
                <w:p w:rsidR="00D6077E" w:rsidRPr="00FF2C23" w:rsidRDefault="00D6077E" w:rsidP="005F665F">
                  <w:pPr>
                    <w:autoSpaceDE w:val="0"/>
                    <w:autoSpaceDN w:val="0"/>
                    <w:adjustRightInd w:val="0"/>
                    <w:rPr>
                      <w:rFonts w:ascii="B Zar" w:eastAsiaTheme="minorHAnsi" w:hAnsi="B Lotus" w:cs="B Mitra"/>
                      <w:color w:val="000000"/>
                      <w:szCs w:val="22"/>
                      <w:rtl/>
                    </w:rPr>
                  </w:pPr>
                </w:p>
              </w:tc>
            </w:tr>
            <w:tr w:rsidR="00C8415D" w:rsidRPr="00FF2C23" w:rsidTr="001E3F25">
              <w:trPr>
                <w:trHeight w:val="328"/>
              </w:trPr>
              <w:tc>
                <w:tcPr>
                  <w:tcW w:w="9646" w:type="dxa"/>
                  <w:gridSpan w:val="2"/>
                </w:tcPr>
                <w:p w:rsidR="00C8415D" w:rsidRPr="00FF2C23" w:rsidRDefault="00C8415D" w:rsidP="00AA1CA4">
                  <w:pPr>
                    <w:autoSpaceDE w:val="0"/>
                    <w:autoSpaceDN w:val="0"/>
                    <w:adjustRightInd w:val="0"/>
                    <w:jc w:val="center"/>
                    <w:rPr>
                      <w:rFonts w:ascii="B Zar" w:eastAsiaTheme="minorHAnsi" w:hAnsi="B Lotus" w:cs="Times New Roman"/>
                      <w:color w:val="000000"/>
                      <w:szCs w:val="22"/>
                      <w:rtl/>
                    </w:rPr>
                  </w:pPr>
                  <w:r w:rsidRPr="00FF2C23">
                    <w:rPr>
                      <w:rFonts w:ascii="B Zar" w:eastAsiaTheme="minorHAnsi" w:hAnsi="B Lotus" w:cs="B Mitra" w:hint="cs"/>
                      <w:color w:val="000000"/>
                      <w:szCs w:val="22"/>
                      <w:rtl/>
                    </w:rPr>
                    <w:t xml:space="preserve">نسبت </w:t>
                  </w:r>
                  <w:r w:rsidRPr="00FF2C23">
                    <w:rPr>
                      <w:rFonts w:ascii="B Zar" w:eastAsiaTheme="minorHAnsi" w:hAnsi="B Lotus" w:cs="Times New Roman" w:hint="cs"/>
                      <w:color w:val="000000"/>
                      <w:szCs w:val="22"/>
                      <w:rtl/>
                    </w:rPr>
                    <w:t>"</w:t>
                  </w:r>
                  <w:r w:rsidRPr="00FF2C23">
                    <w:rPr>
                      <w:rFonts w:ascii="B Zar" w:eastAsiaTheme="minorHAnsi" w:hAnsi="B Lotus" w:cs="B Mitra" w:hint="cs"/>
                      <w:color w:val="000000"/>
                      <w:szCs w:val="22"/>
                      <w:rtl/>
                    </w:rPr>
                    <w:t>جمع فروش خالص موارد فوق تقسیم بر "مجموع درآمد شرکت"</w:t>
                  </w:r>
                </w:p>
              </w:tc>
              <w:tc>
                <w:tcPr>
                  <w:tcW w:w="1858" w:type="dxa"/>
                </w:tcPr>
                <w:p w:rsidR="00C8415D" w:rsidRPr="00FF2C23" w:rsidRDefault="00C8415D" w:rsidP="005F665F">
                  <w:pPr>
                    <w:autoSpaceDE w:val="0"/>
                    <w:autoSpaceDN w:val="0"/>
                    <w:adjustRightInd w:val="0"/>
                    <w:rPr>
                      <w:rFonts w:ascii="B Zar" w:eastAsiaTheme="minorHAnsi" w:hAnsi="B Lotus" w:cs="B Mitra"/>
                      <w:color w:val="000000"/>
                      <w:szCs w:val="22"/>
                      <w:rtl/>
                    </w:rPr>
                  </w:pPr>
                </w:p>
              </w:tc>
            </w:tr>
          </w:tbl>
          <w:p w:rsidR="00C8415D" w:rsidRPr="00FF2C23" w:rsidRDefault="00C8415D" w:rsidP="005F665F">
            <w:pPr>
              <w:autoSpaceDE w:val="0"/>
              <w:autoSpaceDN w:val="0"/>
              <w:adjustRightInd w:val="0"/>
              <w:spacing w:line="276" w:lineRule="auto"/>
              <w:rPr>
                <w:rFonts w:ascii="B Zar" w:eastAsiaTheme="minorHAnsi" w:hAnsi="B Lotus" w:cs="B Mitra"/>
                <w:color w:val="000000"/>
                <w:sz w:val="8"/>
                <w:szCs w:val="8"/>
                <w:rtl/>
              </w:rPr>
            </w:pPr>
          </w:p>
          <w:p w:rsidR="00C8415D" w:rsidRPr="00FF2C23" w:rsidRDefault="00C8415D" w:rsidP="00EA3233">
            <w:pPr>
              <w:autoSpaceDE w:val="0"/>
              <w:autoSpaceDN w:val="0"/>
              <w:adjustRightInd w:val="0"/>
              <w:spacing w:line="276" w:lineRule="auto"/>
              <w:rPr>
                <w:rFonts w:cs="B Mitra"/>
                <w:color w:val="365F91" w:themeColor="accent1" w:themeShade="BF"/>
                <w:sz w:val="20"/>
                <w:szCs w:val="20"/>
                <w:u w:val="dotted"/>
                <w:rtl/>
              </w:rPr>
            </w:pPr>
            <w:r w:rsidRPr="00FF2C23">
              <w:rPr>
                <w:rFonts w:cs="B Mitra" w:hint="cs"/>
                <w:color w:val="365F91" w:themeColor="accent1" w:themeShade="BF"/>
                <w:sz w:val="20"/>
                <w:szCs w:val="20"/>
                <w:u w:val="dotted"/>
                <w:rtl/>
              </w:rPr>
              <w:t xml:space="preserve">راهنما: </w:t>
            </w:r>
          </w:p>
          <w:p w:rsidR="00A66E11" w:rsidRPr="00335A2A" w:rsidRDefault="00A66E11" w:rsidP="00A66E11">
            <w:pPr>
              <w:autoSpaceDE w:val="0"/>
              <w:autoSpaceDN w:val="0"/>
              <w:adjustRightInd w:val="0"/>
              <w:spacing w:line="276" w:lineRule="auto"/>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 xml:space="preserve">- </w:t>
            </w:r>
            <w:r>
              <w:rPr>
                <w:rFonts w:cs="B Mitra" w:hint="cs"/>
                <w:color w:val="365F91" w:themeColor="accent1" w:themeShade="BF"/>
                <w:sz w:val="20"/>
                <w:szCs w:val="20"/>
                <w:u w:val="dotted"/>
                <w:rtl/>
              </w:rPr>
              <w:t xml:space="preserve">فقط </w:t>
            </w:r>
            <w:r w:rsidRPr="00335A2A">
              <w:rPr>
                <w:rFonts w:cs="B Mitra" w:hint="cs"/>
                <w:color w:val="365F91" w:themeColor="accent1" w:themeShade="BF"/>
                <w:sz w:val="20"/>
                <w:szCs w:val="20"/>
                <w:u w:val="dotted"/>
                <w:rtl/>
              </w:rPr>
              <w:t>محصولات توليدي كه در «فهرست كالاهاي</w:t>
            </w:r>
            <w:r w:rsidRPr="00335A2A">
              <w:rPr>
                <w:rFonts w:cs="B Mitra" w:hint="eastAsia"/>
                <w:color w:val="365F91" w:themeColor="accent1" w:themeShade="BF"/>
                <w:sz w:val="20"/>
                <w:szCs w:val="20"/>
                <w:u w:val="dotted"/>
                <w:rtl/>
              </w:rPr>
              <w:t xml:space="preserve"> دانش‌بنيان</w:t>
            </w:r>
            <w:r w:rsidRPr="00335A2A">
              <w:rPr>
                <w:rFonts w:cs="B Mitra" w:hint="cs"/>
                <w:color w:val="365F91" w:themeColor="accent1" w:themeShade="BF"/>
                <w:sz w:val="20"/>
                <w:szCs w:val="20"/>
                <w:u w:val="dotted"/>
                <w:rtl/>
              </w:rPr>
              <w:t>» قرار مي</w:t>
            </w:r>
            <w:r w:rsidRPr="00335A2A">
              <w:rPr>
                <w:rFonts w:cs="B Mitra"/>
                <w:color w:val="365F91" w:themeColor="accent1" w:themeShade="BF"/>
                <w:sz w:val="20"/>
                <w:szCs w:val="20"/>
                <w:u w:val="dotted"/>
                <w:rtl/>
              </w:rPr>
              <w:softHyphen/>
            </w:r>
            <w:r w:rsidRPr="00335A2A">
              <w:rPr>
                <w:rFonts w:cs="B Mitra" w:hint="cs"/>
                <w:color w:val="365F91" w:themeColor="accent1" w:themeShade="BF"/>
                <w:sz w:val="20"/>
                <w:szCs w:val="20"/>
                <w:u w:val="dotted"/>
                <w:rtl/>
              </w:rPr>
              <w:t>گيرد</w:t>
            </w:r>
            <w:r>
              <w:rPr>
                <w:rFonts w:cs="B Mitra" w:hint="cs"/>
                <w:color w:val="365F91" w:themeColor="accent1" w:themeShade="BF"/>
                <w:sz w:val="20"/>
                <w:szCs w:val="20"/>
                <w:u w:val="dotted"/>
                <w:rtl/>
              </w:rPr>
              <w:t xml:space="preserve"> قابل قبول می باشد </w:t>
            </w:r>
            <w:r w:rsidRPr="00335A2A">
              <w:rPr>
                <w:rFonts w:cs="B Mitra" w:hint="cs"/>
                <w:color w:val="365F91" w:themeColor="accent1" w:themeShade="BF"/>
                <w:sz w:val="20"/>
                <w:szCs w:val="20"/>
                <w:u w:val="dotted"/>
                <w:rtl/>
              </w:rPr>
              <w:t xml:space="preserve"> </w:t>
            </w:r>
            <w:r>
              <w:rPr>
                <w:rFonts w:cs="B Mitra" w:hint="cs"/>
                <w:color w:val="365F91" w:themeColor="accent1" w:themeShade="BF"/>
                <w:sz w:val="20"/>
                <w:szCs w:val="20"/>
                <w:u w:val="dotted"/>
                <w:rtl/>
              </w:rPr>
              <w:t>2- ميزان فروش از</w:t>
            </w:r>
            <w:r w:rsidRPr="00335A2A">
              <w:rPr>
                <w:rFonts w:cs="B Mitra" w:hint="cs"/>
                <w:color w:val="365F91" w:themeColor="accent1" w:themeShade="BF"/>
                <w:sz w:val="20"/>
                <w:szCs w:val="20"/>
                <w:u w:val="dotted"/>
                <w:rtl/>
              </w:rPr>
              <w:t xml:space="preserve"> جدول فروش ذكر شده در اظهارنامه مالياتي سال مالي گذشته (در اظهارنامه مالياتي سال 91، اين مورد در جدول شماره 19 وجود دارد)‌ و جدول ارايه خدمات اظهارنامه مالياتي (در جدول</w:t>
            </w:r>
            <w:r w:rsidRPr="00335A2A">
              <w:rPr>
                <w:rFonts w:cs="B Mitra"/>
                <w:color w:val="365F91" w:themeColor="accent1" w:themeShade="BF"/>
                <w:sz w:val="20"/>
                <w:szCs w:val="20"/>
                <w:u w:val="dotted"/>
              </w:rPr>
              <w:t xml:space="preserve"> </w:t>
            </w:r>
            <w:r w:rsidRPr="00335A2A">
              <w:rPr>
                <w:rFonts w:cs="B Mitra" w:hint="cs"/>
                <w:color w:val="365F91" w:themeColor="accent1" w:themeShade="BF"/>
                <w:sz w:val="20"/>
                <w:szCs w:val="20"/>
                <w:u w:val="dotted"/>
                <w:rtl/>
              </w:rPr>
              <w:t>23</w:t>
            </w:r>
            <w:r w:rsidRPr="00335A2A">
              <w:rPr>
                <w:rFonts w:cs="B Mitra"/>
                <w:color w:val="365F91" w:themeColor="accent1" w:themeShade="BF"/>
                <w:sz w:val="20"/>
                <w:szCs w:val="20"/>
                <w:u w:val="dotted"/>
              </w:rPr>
              <w:t xml:space="preserve"> </w:t>
            </w:r>
            <w:r w:rsidRPr="00335A2A">
              <w:rPr>
                <w:rFonts w:cs="B Mitra" w:hint="cs"/>
                <w:color w:val="365F91" w:themeColor="accent1" w:themeShade="BF"/>
                <w:sz w:val="20"/>
                <w:szCs w:val="20"/>
                <w:u w:val="dotted"/>
                <w:rtl/>
              </w:rPr>
              <w:t xml:space="preserve">اظهارنامه سال 91 قرار دارد) و ساير اسناد مالي </w:t>
            </w:r>
            <w:r>
              <w:rPr>
                <w:rFonts w:cs="B Mitra" w:hint="cs"/>
                <w:color w:val="365F91" w:themeColor="accent1" w:themeShade="BF"/>
                <w:sz w:val="20"/>
                <w:szCs w:val="20"/>
                <w:u w:val="dotted"/>
                <w:rtl/>
              </w:rPr>
              <w:t xml:space="preserve">(قرارداد ، فاکتور فروش و ... )مرتبط که می بایست ارسال شود.  </w:t>
            </w:r>
          </w:p>
          <w:p w:rsidR="00C8415D" w:rsidRPr="00FF2C23" w:rsidRDefault="00C8415D" w:rsidP="005F665F">
            <w:pPr>
              <w:autoSpaceDE w:val="0"/>
              <w:autoSpaceDN w:val="0"/>
              <w:adjustRightInd w:val="0"/>
              <w:spacing w:line="276" w:lineRule="auto"/>
              <w:rPr>
                <w:rFonts w:ascii="B Zar" w:eastAsiaTheme="minorHAnsi" w:hAnsi="B Lotus" w:cs="B Mitra"/>
                <w:color w:val="000000"/>
                <w:szCs w:val="22"/>
                <w:rtl/>
              </w:rPr>
            </w:pPr>
            <w:r w:rsidRPr="00FF2C23">
              <w:rPr>
                <w:rFonts w:ascii="B Zar" w:eastAsiaTheme="minorHAnsi" w:hAnsi="B Lotus" w:cs="B Mitra" w:hint="cs"/>
                <w:color w:val="000000"/>
                <w:szCs w:val="22"/>
                <w:rtl/>
              </w:rPr>
              <w:t>ب- چنانچه شركت متقاضي،</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در</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مرحله</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تجاري</w:t>
            </w:r>
            <w:r w:rsidRPr="00FF2C23">
              <w:rPr>
                <w:rFonts w:ascii="B Zar" w:eastAsiaTheme="minorHAnsi" w:hAnsi="B Lotus" w:cs="B Zar" w:hint="cs"/>
                <w:color w:val="000000"/>
                <w:szCs w:val="22"/>
                <w:rtl/>
              </w:rPr>
              <w:t>‌</w:t>
            </w:r>
            <w:r w:rsidRPr="00FF2C23">
              <w:rPr>
                <w:rFonts w:ascii="B Zar" w:eastAsiaTheme="minorHAnsi" w:hAnsi="B Lotus" w:cs="B Mitra" w:hint="cs"/>
                <w:color w:val="000000"/>
                <w:szCs w:val="22"/>
                <w:rtl/>
              </w:rPr>
              <w:t>سازي</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اولين</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كالاي</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دانش</w:t>
            </w:r>
            <w:r w:rsidRPr="00FF2C23">
              <w:rPr>
                <w:rFonts w:ascii="B Zar" w:eastAsiaTheme="minorHAnsi" w:hAnsi="B Lotus" w:cs="B Mitra"/>
                <w:color w:val="000000"/>
                <w:szCs w:val="22"/>
              </w:rPr>
              <w:t xml:space="preserve"> </w:t>
            </w:r>
            <w:r w:rsidRPr="00FF2C23">
              <w:rPr>
                <w:rFonts w:ascii="B Zar" w:eastAsiaTheme="minorHAnsi" w:hAnsi="B Lotus" w:cs="B Mitra" w:hint="cs"/>
                <w:color w:val="000000"/>
                <w:szCs w:val="22"/>
                <w:rtl/>
              </w:rPr>
              <w:t>بنيان</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خود قرار دارد،</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آيا حائز شرايط زير مي‌باشد؟</w:t>
            </w:r>
            <w:r w:rsidRPr="00FF2C23">
              <w:rPr>
                <w:rStyle w:val="FootnoteReference"/>
                <w:rFonts w:ascii="B Zar" w:eastAsiaTheme="minorHAnsi" w:hAnsi="B Lotus" w:cs="B Mitra"/>
                <w:color w:val="000000"/>
                <w:szCs w:val="22"/>
                <w:rtl/>
              </w:rPr>
              <w:footnoteReference w:id="5"/>
            </w:r>
          </w:p>
          <w:p w:rsidR="00C8415D" w:rsidRPr="00357068" w:rsidRDefault="00C8415D" w:rsidP="00357068">
            <w:pPr>
              <w:pStyle w:val="ListParagraph"/>
              <w:numPr>
                <w:ilvl w:val="0"/>
                <w:numId w:val="29"/>
              </w:numPr>
              <w:rPr>
                <w:rFonts w:ascii="B Zar" w:hAnsi="B Lotus" w:cs="B Mitra"/>
                <w:color w:val="000000"/>
                <w:szCs w:val="22"/>
                <w:rtl/>
              </w:rPr>
            </w:pPr>
            <w:r w:rsidRPr="00357068">
              <w:rPr>
                <w:rFonts w:ascii="B Zar" w:hAnsi="B Lotus" w:cs="B Mitra" w:hint="cs"/>
                <w:color w:val="000000"/>
                <w:szCs w:val="22"/>
                <w:rtl/>
              </w:rPr>
              <w:t>داراي</w:t>
            </w:r>
            <w:r w:rsidRPr="00357068">
              <w:rPr>
                <w:rFonts w:ascii="B Zar" w:hAnsi="B Lotus" w:cs="B Mitra"/>
                <w:color w:val="000000"/>
                <w:szCs w:val="22"/>
                <w:rtl/>
              </w:rPr>
              <w:t xml:space="preserve"> </w:t>
            </w:r>
            <w:r w:rsidRPr="00357068">
              <w:rPr>
                <w:rFonts w:ascii="B Zar" w:hAnsi="B Lotus" w:cs="B Mitra" w:hint="cs"/>
                <w:color w:val="000000"/>
                <w:szCs w:val="22"/>
                <w:rtl/>
              </w:rPr>
              <w:t>توليد</w:t>
            </w:r>
            <w:r w:rsidRPr="00357068">
              <w:rPr>
                <w:rFonts w:ascii="B Zar" w:hAnsi="B Lotus" w:cs="B Mitra"/>
                <w:color w:val="000000"/>
                <w:szCs w:val="22"/>
                <w:rtl/>
              </w:rPr>
              <w:t xml:space="preserve"> </w:t>
            </w:r>
            <w:r w:rsidRPr="00357068">
              <w:rPr>
                <w:rFonts w:ascii="B Zar" w:hAnsi="B Lotus" w:cs="B Mitra" w:hint="cs"/>
                <w:color w:val="000000"/>
                <w:szCs w:val="22"/>
                <w:rtl/>
              </w:rPr>
              <w:t>پايلوت</w:t>
            </w:r>
            <w:r w:rsidRPr="00357068">
              <w:rPr>
                <w:rFonts w:ascii="B Zar" w:hAnsi="B Lotus" w:cs="B Mitra"/>
                <w:color w:val="000000"/>
                <w:szCs w:val="22"/>
                <w:rtl/>
              </w:rPr>
              <w:t xml:space="preserve"> </w:t>
            </w:r>
            <w:r w:rsidRPr="00357068">
              <w:rPr>
                <w:rFonts w:ascii="B Zar" w:hAnsi="B Lotus" w:cs="B Mitra" w:hint="cs"/>
                <w:color w:val="000000"/>
                <w:szCs w:val="22"/>
                <w:rtl/>
              </w:rPr>
              <w:t>موفق، 2- داراي استانداردهاي لازم از مراجع ذي‌صلاح داخلي يا بين‌المللي و 3- داراي</w:t>
            </w:r>
            <w:r w:rsidRPr="00357068">
              <w:rPr>
                <w:rFonts w:ascii="B Zar" w:hAnsi="B Lotus" w:cs="B Mitra"/>
                <w:color w:val="000000"/>
                <w:szCs w:val="22"/>
                <w:rtl/>
              </w:rPr>
              <w:t xml:space="preserve"> </w:t>
            </w:r>
            <w:r w:rsidRPr="00357068">
              <w:rPr>
                <w:rFonts w:ascii="B Zar" w:hAnsi="B Lotus" w:cs="B Mitra" w:hint="cs"/>
                <w:color w:val="000000"/>
                <w:szCs w:val="22"/>
                <w:rtl/>
              </w:rPr>
              <w:t>بازار</w:t>
            </w:r>
            <w:r w:rsidRPr="00357068">
              <w:rPr>
                <w:rFonts w:ascii="B Zar" w:hAnsi="B Lotus" w:cs="B Mitra"/>
                <w:color w:val="000000"/>
                <w:szCs w:val="22"/>
                <w:rtl/>
              </w:rPr>
              <w:t xml:space="preserve"> </w:t>
            </w:r>
            <w:r w:rsidRPr="00357068">
              <w:rPr>
                <w:rFonts w:ascii="B Zar" w:hAnsi="B Lotus" w:cs="B Mitra" w:hint="cs"/>
                <w:color w:val="000000"/>
                <w:szCs w:val="22"/>
                <w:rtl/>
              </w:rPr>
              <w:t>مطمئن</w:t>
            </w:r>
            <w:r w:rsidRPr="00357068">
              <w:rPr>
                <w:rFonts w:ascii="B Zar" w:hAnsi="B Lotus" w:cs="B Mitra"/>
                <w:color w:val="000000"/>
                <w:szCs w:val="22"/>
                <w:rtl/>
              </w:rPr>
              <w:t xml:space="preserve"> </w:t>
            </w:r>
            <w:r w:rsidRPr="00357068">
              <w:rPr>
                <w:rFonts w:ascii="B Zar" w:hAnsi="B Lotus" w:cs="B Mitra" w:hint="cs"/>
                <w:color w:val="000000"/>
                <w:szCs w:val="22"/>
                <w:rtl/>
              </w:rPr>
              <w:t>يا</w:t>
            </w:r>
            <w:r w:rsidRPr="00357068">
              <w:rPr>
                <w:rFonts w:ascii="B Zar" w:hAnsi="B Lotus" w:cs="B Mitra"/>
                <w:color w:val="000000"/>
                <w:szCs w:val="22"/>
                <w:rtl/>
              </w:rPr>
              <w:t xml:space="preserve"> </w:t>
            </w:r>
            <w:r w:rsidRPr="00357068">
              <w:rPr>
                <w:rFonts w:ascii="B Zar" w:hAnsi="B Lotus" w:cs="B Mitra" w:hint="cs"/>
                <w:color w:val="000000"/>
                <w:szCs w:val="22"/>
                <w:rtl/>
              </w:rPr>
              <w:t>اعلام</w:t>
            </w:r>
            <w:r w:rsidRPr="00357068">
              <w:rPr>
                <w:rFonts w:ascii="B Zar" w:hAnsi="B Lotus" w:cs="B Mitra"/>
                <w:color w:val="000000"/>
                <w:szCs w:val="22"/>
                <w:rtl/>
              </w:rPr>
              <w:t xml:space="preserve"> </w:t>
            </w:r>
            <w:r w:rsidRPr="00357068">
              <w:rPr>
                <w:rFonts w:ascii="B Zar" w:hAnsi="B Lotus" w:cs="B Mitra" w:hint="cs"/>
                <w:color w:val="000000"/>
                <w:szCs w:val="22"/>
                <w:rtl/>
              </w:rPr>
              <w:t>نياز</w:t>
            </w:r>
            <w:r w:rsidRPr="00357068">
              <w:rPr>
                <w:rFonts w:ascii="B Zar" w:hAnsi="B Lotus" w:cs="B Mitra"/>
                <w:color w:val="000000"/>
                <w:szCs w:val="22"/>
                <w:rtl/>
              </w:rPr>
              <w:t xml:space="preserve"> </w:t>
            </w:r>
            <w:r w:rsidRPr="00357068">
              <w:rPr>
                <w:rFonts w:ascii="B Zar" w:hAnsi="B Lotus" w:cs="B Mitra" w:hint="cs"/>
                <w:color w:val="000000"/>
                <w:szCs w:val="22"/>
                <w:rtl/>
              </w:rPr>
              <w:t>معتبر</w:t>
            </w:r>
            <w:r w:rsidRPr="00357068">
              <w:rPr>
                <w:rFonts w:ascii="B Zar" w:hAnsi="B Lotus" w:cs="B Mitra"/>
                <w:color w:val="000000"/>
                <w:szCs w:val="22"/>
                <w:rtl/>
              </w:rPr>
              <w:t xml:space="preserve"> </w:t>
            </w:r>
            <w:r w:rsidRPr="00357068">
              <w:rPr>
                <w:rFonts w:ascii="B Zar" w:hAnsi="B Lotus" w:cs="B Mitra" w:hint="cs"/>
                <w:color w:val="000000"/>
                <w:szCs w:val="22"/>
                <w:rtl/>
              </w:rPr>
              <w:t>«همراه</w:t>
            </w:r>
            <w:r w:rsidRPr="00357068">
              <w:rPr>
                <w:rFonts w:ascii="B Zar" w:hAnsi="B Lotus" w:cs="B Mitra"/>
                <w:color w:val="000000"/>
                <w:szCs w:val="22"/>
                <w:rtl/>
              </w:rPr>
              <w:t xml:space="preserve"> </w:t>
            </w:r>
            <w:r w:rsidRPr="00357068">
              <w:rPr>
                <w:rFonts w:ascii="B Zar" w:hAnsi="B Lotus" w:cs="B Mitra" w:hint="cs"/>
                <w:color w:val="000000"/>
                <w:szCs w:val="22"/>
                <w:rtl/>
              </w:rPr>
              <w:t>با</w:t>
            </w:r>
            <w:r w:rsidRPr="00357068">
              <w:rPr>
                <w:rFonts w:ascii="B Zar" w:hAnsi="B Lotus" w:cs="B Mitra"/>
                <w:color w:val="000000"/>
                <w:szCs w:val="22"/>
                <w:rtl/>
              </w:rPr>
              <w:t xml:space="preserve"> </w:t>
            </w:r>
            <w:r w:rsidRPr="00357068">
              <w:rPr>
                <w:rFonts w:ascii="B Zar" w:hAnsi="B Lotus" w:cs="B Mitra" w:hint="cs"/>
                <w:color w:val="000000"/>
                <w:szCs w:val="22"/>
                <w:rtl/>
              </w:rPr>
              <w:t xml:space="preserve">قرارداد توليد كالا» </w:t>
            </w:r>
            <w:r w:rsidRPr="00357068">
              <w:rPr>
                <w:rFonts w:ascii="B Zar" w:hAnsi="B Lotus" w:cs="B Mitra"/>
                <w:color w:val="000000"/>
                <w:szCs w:val="22"/>
                <w:rtl/>
              </w:rPr>
              <w:t xml:space="preserve"> </w:t>
            </w:r>
          </w:p>
          <w:p w:rsidR="00357068" w:rsidRPr="00357068" w:rsidRDefault="00357068" w:rsidP="00357068">
            <w:pPr>
              <w:ind w:left="360"/>
              <w:rPr>
                <w:rFonts w:ascii="B Zar" w:eastAsiaTheme="minorHAnsi" w:hAnsi="B Lotus" w:cs="B Mitra"/>
                <w:color w:val="000000"/>
                <w:szCs w:val="22"/>
                <w:rtl/>
              </w:rPr>
            </w:pPr>
          </w:p>
          <w:tbl>
            <w:tblPr>
              <w:tblStyle w:val="TableGrid"/>
              <w:bidiVisual/>
              <w:tblW w:w="11030" w:type="dxa"/>
              <w:tblLook w:val="04A0" w:firstRow="1" w:lastRow="0" w:firstColumn="1" w:lastColumn="0" w:noHBand="0" w:noVBand="1"/>
            </w:tblPr>
            <w:tblGrid>
              <w:gridCol w:w="2206"/>
              <w:gridCol w:w="4778"/>
              <w:gridCol w:w="1890"/>
              <w:gridCol w:w="2156"/>
            </w:tblGrid>
            <w:tr w:rsidR="00C8415D" w:rsidRPr="00FF2C23" w:rsidTr="00A71F0E">
              <w:trPr>
                <w:trHeight w:val="577"/>
              </w:trPr>
              <w:tc>
                <w:tcPr>
                  <w:tcW w:w="2206" w:type="dxa"/>
                </w:tcPr>
                <w:p w:rsidR="00C8415D" w:rsidRPr="00FF2C23" w:rsidRDefault="00C8415D" w:rsidP="00F95FE9">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lastRenderedPageBreak/>
                    <w:t>نام محصولات دانش‌بنيان داراي</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توليد</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پايلوت</w:t>
                  </w:r>
                  <w:r w:rsidRPr="00FF2C23">
                    <w:rPr>
                      <w:rFonts w:ascii="B Zar" w:eastAsiaTheme="minorHAnsi" w:hAnsi="B Lotus" w:cs="B Mitra"/>
                      <w:color w:val="000000"/>
                      <w:szCs w:val="22"/>
                      <w:rtl/>
                    </w:rPr>
                    <w:t xml:space="preserve"> </w:t>
                  </w:r>
                  <w:r w:rsidRPr="00FF2C23">
                    <w:rPr>
                      <w:rFonts w:ascii="B Zar" w:eastAsiaTheme="minorHAnsi" w:hAnsi="B Lotus" w:cs="B Mitra" w:hint="cs"/>
                      <w:color w:val="000000"/>
                      <w:szCs w:val="22"/>
                      <w:rtl/>
                    </w:rPr>
                    <w:t>موفق</w:t>
                  </w:r>
                </w:p>
              </w:tc>
              <w:tc>
                <w:tcPr>
                  <w:tcW w:w="4778" w:type="dxa"/>
                </w:tcPr>
                <w:p w:rsidR="00C8415D" w:rsidRPr="00FF2C23" w:rsidRDefault="00C8415D" w:rsidP="00F95FE9">
                  <w:pPr>
                    <w:autoSpaceDE w:val="0"/>
                    <w:autoSpaceDN w:val="0"/>
                    <w:adjustRightInd w:val="0"/>
                    <w:jc w:val="center"/>
                    <w:rPr>
                      <w:rFonts w:ascii="B Zar" w:eastAsiaTheme="minorHAnsi" w:hAnsi="B Lotus" w:cs="B Mitra"/>
                      <w:color w:val="000000"/>
                      <w:szCs w:val="22"/>
                      <w:rtl/>
                    </w:rPr>
                  </w:pPr>
                  <w:r w:rsidRPr="00FF2C23">
                    <w:rPr>
                      <w:rFonts w:cs="B Mitra" w:hint="cs"/>
                      <w:szCs w:val="22"/>
                      <w:rtl/>
                    </w:rPr>
                    <w:t>عنوان دسته</w:t>
                  </w:r>
                  <w:r w:rsidRPr="00FF2C23">
                    <w:rPr>
                      <w:rFonts w:cs="B Mitra"/>
                      <w:szCs w:val="22"/>
                    </w:rPr>
                    <w:t xml:space="preserve"> </w:t>
                  </w:r>
                  <w:r w:rsidRPr="00FF2C23">
                    <w:rPr>
                      <w:rFonts w:cs="B Mitra" w:hint="cs"/>
                      <w:szCs w:val="22"/>
                      <w:rtl/>
                    </w:rPr>
                    <w:t xml:space="preserve"> و زيردسته‌هاي مربوطه محصول در «فهرست </w:t>
                  </w:r>
                  <w:r w:rsidRPr="00FF2C23">
                    <w:rPr>
                      <w:rFonts w:ascii="B Zar" w:eastAsiaTheme="minorHAnsi" w:hAnsi="B Lotus" w:cs="B Mitra" w:hint="cs"/>
                      <w:color w:val="000000"/>
                      <w:szCs w:val="22"/>
                      <w:rtl/>
                    </w:rPr>
                    <w:t>كالاهاي</w:t>
                  </w:r>
                  <w:r w:rsidRPr="00FF2C23">
                    <w:rPr>
                      <w:rFonts w:ascii="B Zar" w:eastAsiaTheme="minorHAnsi" w:hAnsi="B Lotus" w:cs="B Mitra" w:hint="eastAsia"/>
                      <w:color w:val="000000"/>
                      <w:szCs w:val="22"/>
                      <w:rtl/>
                    </w:rPr>
                    <w:t xml:space="preserve"> دانش‌بنيان</w:t>
                  </w:r>
                  <w:r w:rsidRPr="00FF2C23">
                    <w:rPr>
                      <w:rFonts w:ascii="B Zar" w:eastAsiaTheme="minorHAnsi" w:hAnsi="B Lotus" w:cs="B Mitra" w:hint="cs"/>
                      <w:color w:val="000000"/>
                      <w:szCs w:val="22"/>
                      <w:rtl/>
                    </w:rPr>
                    <w:t>»</w:t>
                  </w:r>
                </w:p>
              </w:tc>
              <w:tc>
                <w:tcPr>
                  <w:tcW w:w="1890" w:type="dxa"/>
                </w:tcPr>
                <w:p w:rsidR="00C8415D" w:rsidRPr="00FF2C23" w:rsidRDefault="00C8415D" w:rsidP="00F95FE9">
                  <w:pPr>
                    <w:autoSpaceDE w:val="0"/>
                    <w:autoSpaceDN w:val="0"/>
                    <w:adjustRightInd w:val="0"/>
                    <w:spacing w:line="276" w:lineRule="auto"/>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استانداردهاي لازم از مراجع ذي‌صلاح داخلي يا بين‌المللي</w:t>
                  </w:r>
                </w:p>
              </w:tc>
              <w:tc>
                <w:tcPr>
                  <w:tcW w:w="2156" w:type="dxa"/>
                </w:tcPr>
                <w:p w:rsidR="00C8415D" w:rsidRPr="00FF2C23" w:rsidRDefault="00C8415D" w:rsidP="00F95FE9">
                  <w:pPr>
                    <w:autoSpaceDE w:val="0"/>
                    <w:autoSpaceDN w:val="0"/>
                    <w:adjustRightInd w:val="0"/>
                    <w:spacing w:line="276" w:lineRule="auto"/>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وجود بازار مطمئن يا قراردادهاي توليد كالا</w:t>
                  </w:r>
                </w:p>
              </w:tc>
            </w:tr>
            <w:tr w:rsidR="00C8415D" w:rsidRPr="00FF2C23" w:rsidTr="00A71F0E">
              <w:trPr>
                <w:trHeight w:val="335"/>
              </w:trPr>
              <w:tc>
                <w:tcPr>
                  <w:tcW w:w="2206"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c>
                <w:tcPr>
                  <w:tcW w:w="4778" w:type="dxa"/>
                </w:tcPr>
                <w:p w:rsidR="00C8415D" w:rsidRPr="00FF2C23" w:rsidRDefault="00C8415D" w:rsidP="007959A3">
                  <w:pPr>
                    <w:jc w:val="left"/>
                    <w:rPr>
                      <w:rFonts w:cs="B Mitra"/>
                      <w:sz w:val="18"/>
                      <w:szCs w:val="20"/>
                      <w:rtl/>
                    </w:rPr>
                  </w:pPr>
                  <w:r w:rsidRPr="00FF2C23">
                    <w:rPr>
                      <w:rFonts w:cs="B Mitra"/>
                      <w:sz w:val="18"/>
                      <w:szCs w:val="20"/>
                      <w:rtl/>
                    </w:rPr>
                    <w:t>دسته اصلی کالاهای دانش بنیان</w:t>
                  </w:r>
                  <w:r w:rsidRPr="00FF2C23">
                    <w:rPr>
                      <w:rFonts w:cs="B Mitra" w:hint="cs"/>
                      <w:sz w:val="18"/>
                      <w:szCs w:val="20"/>
                      <w:rtl/>
                    </w:rPr>
                    <w:t>:</w:t>
                  </w:r>
                  <w:r w:rsidRPr="00FF2C23">
                    <w:rPr>
                      <w:rFonts w:cs="B Mitra"/>
                      <w:sz w:val="18"/>
                      <w:szCs w:val="20"/>
                    </w:rPr>
                    <w:br/>
                  </w:r>
                  <w:r w:rsidRPr="00FF2C23">
                    <w:rPr>
                      <w:rFonts w:cs="B Mitra"/>
                      <w:sz w:val="18"/>
                      <w:szCs w:val="20"/>
                      <w:rtl/>
                    </w:rPr>
                    <w:t>زیر دسته اول</w:t>
                  </w:r>
                  <w:r w:rsidRPr="00FF2C23">
                    <w:rPr>
                      <w:rFonts w:cs="B Mitra" w:hint="cs"/>
                      <w:sz w:val="18"/>
                      <w:szCs w:val="20"/>
                      <w:rtl/>
                    </w:rPr>
                    <w:t>:</w:t>
                  </w:r>
                </w:p>
                <w:p w:rsidR="00C8415D" w:rsidRPr="00FF2C23" w:rsidRDefault="00C8415D" w:rsidP="007959A3">
                  <w:pPr>
                    <w:jc w:val="left"/>
                    <w:rPr>
                      <w:rFonts w:cs="B Mitra"/>
                      <w:sz w:val="18"/>
                      <w:szCs w:val="20"/>
                      <w:rtl/>
                    </w:rPr>
                  </w:pPr>
                  <w:r w:rsidRPr="00FF2C23">
                    <w:rPr>
                      <w:rFonts w:cs="B Mitra"/>
                      <w:sz w:val="18"/>
                      <w:szCs w:val="20"/>
                      <w:rtl/>
                    </w:rPr>
                    <w:t xml:space="preserve"> زیر دسته دوم</w:t>
                  </w:r>
                  <w:r w:rsidRPr="00FF2C23">
                    <w:rPr>
                      <w:rFonts w:cs="B Mitra" w:hint="cs"/>
                      <w:sz w:val="18"/>
                      <w:szCs w:val="20"/>
                      <w:rtl/>
                    </w:rPr>
                    <w:t>:</w:t>
                  </w:r>
                  <w:r w:rsidRPr="00FF2C23">
                    <w:rPr>
                      <w:rFonts w:cs="B Mitra"/>
                      <w:sz w:val="18"/>
                      <w:szCs w:val="20"/>
                      <w:rtl/>
                    </w:rPr>
                    <w:t xml:space="preserve"> </w:t>
                  </w:r>
                </w:p>
                <w:p w:rsidR="00C8415D" w:rsidRPr="00FF2C23" w:rsidRDefault="00C8415D" w:rsidP="007959A3">
                  <w:pPr>
                    <w:jc w:val="left"/>
                    <w:rPr>
                      <w:rFonts w:cs="B Mitra"/>
                      <w:sz w:val="18"/>
                      <w:szCs w:val="20"/>
                      <w:rtl/>
                    </w:rPr>
                  </w:pPr>
                  <w:r w:rsidRPr="00FF2C23">
                    <w:rPr>
                      <w:rFonts w:cs="B Mitra"/>
                      <w:sz w:val="18"/>
                      <w:szCs w:val="20"/>
                      <w:rtl/>
                    </w:rPr>
                    <w:t>زیر دسته سوم</w:t>
                  </w:r>
                  <w:r w:rsidRPr="00FF2C23">
                    <w:rPr>
                      <w:rFonts w:cs="B Mitra" w:hint="cs"/>
                      <w:sz w:val="18"/>
                      <w:szCs w:val="20"/>
                      <w:rtl/>
                    </w:rPr>
                    <w:t>:</w:t>
                  </w:r>
                  <w:r w:rsidRPr="00FF2C23">
                    <w:rPr>
                      <w:rFonts w:cs="B Mitra"/>
                      <w:sz w:val="18"/>
                      <w:szCs w:val="20"/>
                      <w:rtl/>
                    </w:rPr>
                    <w:t xml:space="preserve"> </w:t>
                  </w:r>
                </w:p>
                <w:p w:rsidR="00C8415D" w:rsidRPr="00FF2C23" w:rsidRDefault="00C8415D" w:rsidP="007959A3">
                  <w:pPr>
                    <w:autoSpaceDE w:val="0"/>
                    <w:autoSpaceDN w:val="0"/>
                    <w:adjustRightInd w:val="0"/>
                    <w:rPr>
                      <w:rFonts w:ascii="B Zar" w:eastAsiaTheme="minorHAnsi" w:hAnsi="B Lotus" w:cs="B Mitra"/>
                      <w:color w:val="000000"/>
                      <w:szCs w:val="22"/>
                      <w:rtl/>
                    </w:rPr>
                  </w:pPr>
                  <w:r w:rsidRPr="00FF2C23">
                    <w:rPr>
                      <w:rFonts w:cs="B Mitra"/>
                      <w:sz w:val="18"/>
                      <w:szCs w:val="20"/>
                      <w:rtl/>
                    </w:rPr>
                    <w:t>زیر دسته چهارم</w:t>
                  </w:r>
                  <w:r w:rsidRPr="00FF2C23">
                    <w:rPr>
                      <w:rFonts w:cs="B Mitra" w:hint="cs"/>
                      <w:sz w:val="18"/>
                      <w:szCs w:val="20"/>
                      <w:rtl/>
                    </w:rPr>
                    <w:t>:</w:t>
                  </w:r>
                </w:p>
              </w:tc>
              <w:tc>
                <w:tcPr>
                  <w:tcW w:w="1890"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c>
                <w:tcPr>
                  <w:tcW w:w="2156" w:type="dxa"/>
                </w:tcPr>
                <w:p w:rsidR="00C8415D" w:rsidRPr="00FF2C23" w:rsidRDefault="00C8415D" w:rsidP="000C00D6">
                  <w:pPr>
                    <w:autoSpaceDE w:val="0"/>
                    <w:autoSpaceDN w:val="0"/>
                    <w:adjustRightInd w:val="0"/>
                    <w:rPr>
                      <w:rFonts w:ascii="B Zar" w:eastAsiaTheme="minorHAnsi" w:hAnsi="B Lotus" w:cs="B Mitra"/>
                      <w:color w:val="000000"/>
                      <w:szCs w:val="22"/>
                      <w:rtl/>
                    </w:rPr>
                  </w:pPr>
                </w:p>
              </w:tc>
            </w:tr>
          </w:tbl>
          <w:p w:rsidR="00C8415D" w:rsidRPr="00FF2C23" w:rsidRDefault="00C8415D" w:rsidP="002E5E7E">
            <w:pPr>
              <w:autoSpaceDE w:val="0"/>
              <w:autoSpaceDN w:val="0"/>
              <w:adjustRightInd w:val="0"/>
              <w:spacing w:line="276" w:lineRule="auto"/>
              <w:rPr>
                <w:rFonts w:cs="B Mitra"/>
                <w:color w:val="365F91" w:themeColor="accent1" w:themeShade="BF"/>
                <w:sz w:val="20"/>
                <w:szCs w:val="20"/>
                <w:u w:val="dotted"/>
                <w:rtl/>
              </w:rPr>
            </w:pPr>
            <w:r w:rsidRPr="00FF2C23">
              <w:rPr>
                <w:rFonts w:cs="B Mitra" w:hint="cs"/>
                <w:color w:val="365F91" w:themeColor="accent1" w:themeShade="BF"/>
                <w:sz w:val="20"/>
                <w:szCs w:val="20"/>
                <w:u w:val="dotted"/>
                <w:rtl/>
              </w:rPr>
              <w:t xml:space="preserve">راهنما: </w:t>
            </w:r>
          </w:p>
          <w:p w:rsidR="00C8415D" w:rsidRPr="00FF2C23" w:rsidRDefault="00A66E11" w:rsidP="00033523">
            <w:pPr>
              <w:autoSpaceDE w:val="0"/>
              <w:autoSpaceDN w:val="0"/>
              <w:adjustRightInd w:val="0"/>
              <w:spacing w:line="276" w:lineRule="auto"/>
              <w:rPr>
                <w:rFonts w:cs="B Mitra"/>
                <w:color w:val="365F91" w:themeColor="accent1" w:themeShade="BF"/>
                <w:sz w:val="20"/>
                <w:szCs w:val="20"/>
                <w:u w:val="dotted"/>
                <w:rtl/>
              </w:rPr>
            </w:pPr>
            <w:r>
              <w:rPr>
                <w:rFonts w:cs="B Mitra" w:hint="cs"/>
                <w:color w:val="365F91" w:themeColor="accent1" w:themeShade="BF"/>
                <w:sz w:val="20"/>
                <w:szCs w:val="20"/>
                <w:u w:val="dotted"/>
                <w:rtl/>
              </w:rPr>
              <w:t xml:space="preserve">فقط </w:t>
            </w:r>
            <w:r w:rsidRPr="00335A2A">
              <w:rPr>
                <w:rFonts w:cs="B Mitra" w:hint="cs"/>
                <w:color w:val="365F91" w:themeColor="accent1" w:themeShade="BF"/>
                <w:sz w:val="20"/>
                <w:szCs w:val="20"/>
                <w:u w:val="dotted"/>
                <w:rtl/>
              </w:rPr>
              <w:t>محصولات توليدي كه در «فهرست كالاهاي</w:t>
            </w:r>
            <w:r w:rsidRPr="00335A2A">
              <w:rPr>
                <w:rFonts w:cs="B Mitra" w:hint="eastAsia"/>
                <w:color w:val="365F91" w:themeColor="accent1" w:themeShade="BF"/>
                <w:sz w:val="20"/>
                <w:szCs w:val="20"/>
                <w:u w:val="dotted"/>
                <w:rtl/>
              </w:rPr>
              <w:t xml:space="preserve"> دانش‌بنيان</w:t>
            </w:r>
            <w:r w:rsidRPr="00335A2A">
              <w:rPr>
                <w:rFonts w:cs="B Mitra" w:hint="cs"/>
                <w:color w:val="365F91" w:themeColor="accent1" w:themeShade="BF"/>
                <w:sz w:val="20"/>
                <w:szCs w:val="20"/>
                <w:u w:val="dotted"/>
                <w:rtl/>
              </w:rPr>
              <w:t>» قرار مي</w:t>
            </w:r>
            <w:r w:rsidRPr="00335A2A">
              <w:rPr>
                <w:rFonts w:cs="B Mitra"/>
                <w:color w:val="365F91" w:themeColor="accent1" w:themeShade="BF"/>
                <w:sz w:val="20"/>
                <w:szCs w:val="20"/>
                <w:u w:val="dotted"/>
                <w:rtl/>
              </w:rPr>
              <w:softHyphen/>
            </w:r>
            <w:r w:rsidRPr="00335A2A">
              <w:rPr>
                <w:rFonts w:cs="B Mitra" w:hint="cs"/>
                <w:color w:val="365F91" w:themeColor="accent1" w:themeShade="BF"/>
                <w:sz w:val="20"/>
                <w:szCs w:val="20"/>
                <w:u w:val="dotted"/>
                <w:rtl/>
              </w:rPr>
              <w:t>گيرد</w:t>
            </w:r>
            <w:r>
              <w:rPr>
                <w:rFonts w:cs="B Mitra" w:hint="cs"/>
                <w:color w:val="365F91" w:themeColor="accent1" w:themeShade="BF"/>
                <w:sz w:val="20"/>
                <w:szCs w:val="20"/>
                <w:u w:val="dotted"/>
                <w:rtl/>
              </w:rPr>
              <w:t xml:space="preserve"> قابل قبول می باشد که </w:t>
            </w:r>
            <w:r w:rsidRPr="00335A2A">
              <w:rPr>
                <w:rFonts w:cs="B Mitra" w:hint="cs"/>
                <w:color w:val="365F91" w:themeColor="accent1" w:themeShade="BF"/>
                <w:sz w:val="20"/>
                <w:szCs w:val="20"/>
                <w:u w:val="dotted"/>
                <w:rtl/>
              </w:rPr>
              <w:t>داراي</w:t>
            </w:r>
            <w:r w:rsidRPr="00335A2A">
              <w:rPr>
                <w:rFonts w:cs="B Mitra"/>
                <w:color w:val="365F91" w:themeColor="accent1" w:themeShade="BF"/>
                <w:sz w:val="20"/>
                <w:szCs w:val="20"/>
                <w:u w:val="dotted"/>
                <w:rtl/>
              </w:rPr>
              <w:t xml:space="preserve"> </w:t>
            </w:r>
            <w:r w:rsidRPr="00335A2A">
              <w:rPr>
                <w:rFonts w:cs="B Mitra" w:hint="cs"/>
                <w:color w:val="365F91" w:themeColor="accent1" w:themeShade="BF"/>
                <w:sz w:val="20"/>
                <w:szCs w:val="20"/>
                <w:u w:val="dotted"/>
                <w:rtl/>
              </w:rPr>
              <w:t>بازار</w:t>
            </w:r>
            <w:r w:rsidRPr="00335A2A">
              <w:rPr>
                <w:rFonts w:cs="B Mitra"/>
                <w:color w:val="365F91" w:themeColor="accent1" w:themeShade="BF"/>
                <w:sz w:val="20"/>
                <w:szCs w:val="20"/>
                <w:u w:val="dotted"/>
                <w:rtl/>
              </w:rPr>
              <w:t xml:space="preserve"> </w:t>
            </w:r>
            <w:r w:rsidRPr="00335A2A">
              <w:rPr>
                <w:rFonts w:cs="B Mitra" w:hint="cs"/>
                <w:color w:val="365F91" w:themeColor="accent1" w:themeShade="BF"/>
                <w:sz w:val="20"/>
                <w:szCs w:val="20"/>
                <w:u w:val="dotted"/>
                <w:rtl/>
              </w:rPr>
              <w:t>مطمئن</w:t>
            </w:r>
            <w:r w:rsidRPr="00335A2A">
              <w:rPr>
                <w:rFonts w:cs="B Mitra"/>
                <w:color w:val="365F91" w:themeColor="accent1" w:themeShade="BF"/>
                <w:sz w:val="20"/>
                <w:szCs w:val="20"/>
                <w:u w:val="dotted"/>
                <w:rtl/>
              </w:rPr>
              <w:t xml:space="preserve"> </w:t>
            </w:r>
            <w:r w:rsidRPr="00335A2A">
              <w:rPr>
                <w:rFonts w:cs="B Mitra" w:hint="cs"/>
                <w:color w:val="365F91" w:themeColor="accent1" w:themeShade="BF"/>
                <w:sz w:val="20"/>
                <w:szCs w:val="20"/>
                <w:u w:val="dotted"/>
                <w:rtl/>
              </w:rPr>
              <w:t>يا</w:t>
            </w:r>
            <w:r w:rsidRPr="00335A2A">
              <w:rPr>
                <w:rFonts w:cs="B Mitra"/>
                <w:color w:val="365F91" w:themeColor="accent1" w:themeShade="BF"/>
                <w:sz w:val="20"/>
                <w:szCs w:val="20"/>
                <w:u w:val="dotted"/>
                <w:rtl/>
              </w:rPr>
              <w:t xml:space="preserve"> </w:t>
            </w:r>
            <w:r w:rsidRPr="00335A2A">
              <w:rPr>
                <w:rFonts w:cs="B Mitra" w:hint="cs"/>
                <w:color w:val="365F91" w:themeColor="accent1" w:themeShade="BF"/>
                <w:sz w:val="20"/>
                <w:szCs w:val="20"/>
                <w:u w:val="dotted"/>
                <w:rtl/>
              </w:rPr>
              <w:t>اعلام</w:t>
            </w:r>
            <w:r w:rsidRPr="00335A2A">
              <w:rPr>
                <w:rFonts w:cs="B Mitra"/>
                <w:color w:val="365F91" w:themeColor="accent1" w:themeShade="BF"/>
                <w:sz w:val="20"/>
                <w:szCs w:val="20"/>
                <w:u w:val="dotted"/>
                <w:rtl/>
              </w:rPr>
              <w:t xml:space="preserve"> </w:t>
            </w:r>
            <w:r w:rsidRPr="00335A2A">
              <w:rPr>
                <w:rFonts w:cs="B Mitra" w:hint="cs"/>
                <w:color w:val="365F91" w:themeColor="accent1" w:themeShade="BF"/>
                <w:sz w:val="20"/>
                <w:szCs w:val="20"/>
                <w:u w:val="dotted"/>
                <w:rtl/>
              </w:rPr>
              <w:t>نياز</w:t>
            </w:r>
            <w:r w:rsidRPr="00335A2A">
              <w:rPr>
                <w:rFonts w:cs="B Mitra"/>
                <w:color w:val="365F91" w:themeColor="accent1" w:themeShade="BF"/>
                <w:sz w:val="20"/>
                <w:szCs w:val="20"/>
                <w:u w:val="dotted"/>
                <w:rtl/>
              </w:rPr>
              <w:t xml:space="preserve"> </w:t>
            </w:r>
            <w:r w:rsidRPr="00335A2A">
              <w:rPr>
                <w:rFonts w:cs="B Mitra" w:hint="cs"/>
                <w:color w:val="365F91" w:themeColor="accent1" w:themeShade="BF"/>
                <w:sz w:val="20"/>
                <w:szCs w:val="20"/>
                <w:u w:val="dotted"/>
                <w:rtl/>
              </w:rPr>
              <w:t>معتبر</w:t>
            </w:r>
            <w:r w:rsidRPr="00335A2A">
              <w:rPr>
                <w:rFonts w:cs="B Mitra"/>
                <w:color w:val="365F91" w:themeColor="accent1" w:themeShade="BF"/>
                <w:sz w:val="20"/>
                <w:szCs w:val="20"/>
                <w:u w:val="dotted"/>
                <w:rtl/>
              </w:rPr>
              <w:t xml:space="preserve"> </w:t>
            </w:r>
            <w:r w:rsidRPr="00335A2A">
              <w:rPr>
                <w:rFonts w:cs="B Mitra" w:hint="cs"/>
                <w:color w:val="365F91" w:themeColor="accent1" w:themeShade="BF"/>
                <w:sz w:val="20"/>
                <w:szCs w:val="20"/>
                <w:u w:val="dotted"/>
                <w:rtl/>
              </w:rPr>
              <w:t>«همراه</w:t>
            </w:r>
            <w:r w:rsidRPr="00335A2A">
              <w:rPr>
                <w:rFonts w:cs="B Mitra"/>
                <w:color w:val="365F91" w:themeColor="accent1" w:themeShade="BF"/>
                <w:sz w:val="20"/>
                <w:szCs w:val="20"/>
                <w:u w:val="dotted"/>
                <w:rtl/>
              </w:rPr>
              <w:t xml:space="preserve"> </w:t>
            </w:r>
            <w:r w:rsidRPr="00335A2A">
              <w:rPr>
                <w:rFonts w:cs="B Mitra" w:hint="cs"/>
                <w:color w:val="365F91" w:themeColor="accent1" w:themeShade="BF"/>
                <w:sz w:val="20"/>
                <w:szCs w:val="20"/>
                <w:u w:val="dotted"/>
                <w:rtl/>
              </w:rPr>
              <w:t>با</w:t>
            </w:r>
            <w:r w:rsidRPr="00335A2A">
              <w:rPr>
                <w:rFonts w:cs="B Mitra"/>
                <w:color w:val="365F91" w:themeColor="accent1" w:themeShade="BF"/>
                <w:sz w:val="20"/>
                <w:szCs w:val="20"/>
                <w:u w:val="dotted"/>
                <w:rtl/>
              </w:rPr>
              <w:t xml:space="preserve"> </w:t>
            </w:r>
            <w:r w:rsidRPr="00335A2A">
              <w:rPr>
                <w:rFonts w:cs="B Mitra" w:hint="cs"/>
                <w:color w:val="365F91" w:themeColor="accent1" w:themeShade="BF"/>
                <w:sz w:val="20"/>
                <w:szCs w:val="20"/>
                <w:u w:val="dotted"/>
                <w:rtl/>
              </w:rPr>
              <w:t xml:space="preserve">قرارداد </w:t>
            </w:r>
            <w:r>
              <w:rPr>
                <w:rFonts w:cs="B Mitra" w:hint="cs"/>
                <w:color w:val="365F91" w:themeColor="accent1" w:themeShade="BF"/>
                <w:sz w:val="20"/>
                <w:szCs w:val="20"/>
                <w:u w:val="dotted"/>
                <w:rtl/>
              </w:rPr>
              <w:t>یا فاکتور</w:t>
            </w:r>
            <w:r w:rsidRPr="00335A2A">
              <w:rPr>
                <w:rFonts w:cs="B Mitra" w:hint="cs"/>
                <w:color w:val="365F91" w:themeColor="accent1" w:themeShade="BF"/>
                <w:sz w:val="20"/>
                <w:szCs w:val="20"/>
                <w:u w:val="dotted"/>
                <w:rtl/>
              </w:rPr>
              <w:t xml:space="preserve"> توليد كالا»</w:t>
            </w:r>
            <w:r>
              <w:rPr>
                <w:rFonts w:cs="B Mitra" w:hint="cs"/>
                <w:color w:val="365F91" w:themeColor="accent1" w:themeShade="BF"/>
                <w:sz w:val="20"/>
                <w:szCs w:val="20"/>
                <w:u w:val="dotted"/>
                <w:rtl/>
              </w:rPr>
              <w:t xml:space="preserve"> باشد .</w:t>
            </w:r>
            <w:r w:rsidR="00C8415D" w:rsidRPr="00FF2C23">
              <w:rPr>
                <w:rFonts w:cs="B Mitra" w:hint="cs"/>
                <w:color w:val="365F91" w:themeColor="accent1" w:themeShade="BF"/>
                <w:sz w:val="20"/>
                <w:szCs w:val="20"/>
                <w:u w:val="dotted"/>
                <w:rtl/>
              </w:rPr>
              <w:t>.</w:t>
            </w:r>
          </w:p>
        </w:tc>
      </w:tr>
    </w:tbl>
    <w:p w:rsidR="00795EDA" w:rsidRDefault="00C72FBD">
      <w:pPr>
        <w:rPr>
          <w:rtl/>
        </w:rPr>
      </w:pPr>
      <w:r w:rsidRPr="00FF2C23">
        <w:rPr>
          <w:rFonts w:hint="cs"/>
          <w:rtl/>
        </w:rPr>
        <w:lastRenderedPageBreak/>
        <w:t xml:space="preserve"> </w:t>
      </w:r>
    </w:p>
    <w:tbl>
      <w:tblPr>
        <w:tblStyle w:val="TableGrid1"/>
        <w:bidiVisual/>
        <w:tblW w:w="0" w:type="auto"/>
        <w:jc w:val="center"/>
        <w:tblInd w:w="-627" w:type="dxa"/>
        <w:tblLook w:val="04A0" w:firstRow="1" w:lastRow="0" w:firstColumn="1" w:lastColumn="0" w:noHBand="0" w:noVBand="1"/>
      </w:tblPr>
      <w:tblGrid>
        <w:gridCol w:w="608"/>
        <w:gridCol w:w="11884"/>
      </w:tblGrid>
      <w:tr w:rsidR="00C8415D" w:rsidRPr="00FF2C23" w:rsidTr="00350378">
        <w:trPr>
          <w:cantSplit/>
          <w:trHeight w:val="517"/>
          <w:jc w:val="center"/>
        </w:trPr>
        <w:tc>
          <w:tcPr>
            <w:tcW w:w="608" w:type="dxa"/>
            <w:shd w:val="clear" w:color="auto" w:fill="auto"/>
            <w:textDirection w:val="tbRl"/>
            <w:vAlign w:val="center"/>
          </w:tcPr>
          <w:p w:rsidR="00C8415D" w:rsidRPr="00FF2C23" w:rsidRDefault="00C8415D" w:rsidP="00DD3290">
            <w:pPr>
              <w:spacing w:line="276" w:lineRule="auto"/>
              <w:ind w:left="113" w:right="113"/>
              <w:jc w:val="center"/>
              <w:rPr>
                <w:rFonts w:cs="B Mitra"/>
                <w:szCs w:val="22"/>
                <w:rtl/>
              </w:rPr>
            </w:pPr>
            <w:r w:rsidRPr="00FF2C23">
              <w:rPr>
                <w:szCs w:val="22"/>
              </w:rPr>
              <w:br w:type="page"/>
            </w:r>
            <w:r w:rsidRPr="00FF2C23">
              <w:rPr>
                <w:rFonts w:cs="B Mitra" w:hint="cs"/>
                <w:sz w:val="20"/>
                <w:szCs w:val="20"/>
                <w:rtl/>
              </w:rPr>
              <w:t>رديف</w:t>
            </w:r>
          </w:p>
        </w:tc>
        <w:tc>
          <w:tcPr>
            <w:tcW w:w="11884" w:type="dxa"/>
            <w:shd w:val="clear" w:color="auto" w:fill="auto"/>
            <w:vAlign w:val="center"/>
          </w:tcPr>
          <w:p w:rsidR="00C8415D" w:rsidRPr="00FF2C23" w:rsidRDefault="00C8415D" w:rsidP="00DD3290">
            <w:pPr>
              <w:autoSpaceDE w:val="0"/>
              <w:autoSpaceDN w:val="0"/>
              <w:adjustRightInd w:val="0"/>
              <w:spacing w:line="276" w:lineRule="auto"/>
              <w:jc w:val="center"/>
              <w:rPr>
                <w:rFonts w:ascii="B Zar" w:eastAsiaTheme="minorHAnsi" w:hAnsi="B Lotus" w:cs="B Mitra"/>
                <w:szCs w:val="22"/>
                <w:rtl/>
              </w:rPr>
            </w:pPr>
            <w:r w:rsidRPr="00FF2C23">
              <w:rPr>
                <w:rFonts w:cs="B Mitra" w:hint="cs"/>
                <w:szCs w:val="22"/>
                <w:rtl/>
              </w:rPr>
              <w:t xml:space="preserve">جدول 2- شاخص‌های اختصاصي </w:t>
            </w:r>
            <w:r w:rsidRPr="00FF2C23">
              <w:rPr>
                <w:rFonts w:cs="B Mitra" w:hint="cs"/>
                <w:szCs w:val="22"/>
                <w:u w:val="single"/>
                <w:rtl/>
              </w:rPr>
              <w:t>شرکت‌های تحقیق و توسعه و طراحی مهندسی</w:t>
            </w:r>
          </w:p>
        </w:tc>
      </w:tr>
      <w:tr w:rsidR="00C8415D" w:rsidRPr="00FF2C23" w:rsidTr="00350378">
        <w:trPr>
          <w:trHeight w:val="70"/>
          <w:jc w:val="center"/>
        </w:trPr>
        <w:tc>
          <w:tcPr>
            <w:tcW w:w="608" w:type="dxa"/>
            <w:shd w:val="clear" w:color="auto" w:fill="auto"/>
            <w:vAlign w:val="center"/>
          </w:tcPr>
          <w:p w:rsidR="00C8415D" w:rsidRPr="00FF2C23" w:rsidRDefault="00C8415D" w:rsidP="00150698">
            <w:pPr>
              <w:spacing w:line="276" w:lineRule="auto"/>
              <w:rPr>
                <w:rFonts w:cs="B Mitra"/>
                <w:szCs w:val="22"/>
                <w:rtl/>
              </w:rPr>
            </w:pPr>
            <w:r w:rsidRPr="00FF2C23">
              <w:rPr>
                <w:rFonts w:cs="B Mitra" w:hint="cs"/>
                <w:szCs w:val="22"/>
                <w:rtl/>
              </w:rPr>
              <w:t>1</w:t>
            </w:r>
          </w:p>
        </w:tc>
        <w:tc>
          <w:tcPr>
            <w:tcW w:w="11884" w:type="dxa"/>
            <w:shd w:val="clear" w:color="auto" w:fill="auto"/>
          </w:tcPr>
          <w:p w:rsidR="00C8415D" w:rsidRPr="00FF2C23" w:rsidRDefault="00C8415D" w:rsidP="00150698">
            <w:pPr>
              <w:autoSpaceDE w:val="0"/>
              <w:autoSpaceDN w:val="0"/>
              <w:adjustRightInd w:val="0"/>
              <w:spacing w:line="276" w:lineRule="auto"/>
              <w:rPr>
                <w:rFonts w:ascii="Calibri" w:eastAsiaTheme="minorHAnsi" w:hAnsi="Calibri" w:cs="B Mitra"/>
                <w:szCs w:val="22"/>
                <w:rtl/>
              </w:rPr>
            </w:pPr>
            <w:r w:rsidRPr="00FF2C23">
              <w:rPr>
                <w:rFonts w:ascii="Calibri" w:eastAsiaTheme="minorHAnsi" w:hAnsi="Calibri" w:cs="B Mitra" w:hint="cs"/>
                <w:szCs w:val="22"/>
                <w:rtl/>
              </w:rPr>
              <w:t xml:space="preserve">آيا </w:t>
            </w:r>
            <w:r w:rsidRPr="00FF2C23">
              <w:rPr>
                <w:rFonts w:ascii="Calibri" w:eastAsiaTheme="minorHAnsi" w:hAnsi="Calibri" w:cs="B Mitra"/>
                <w:szCs w:val="22"/>
                <w:rtl/>
              </w:rPr>
              <w:t>فعاليت</w:t>
            </w:r>
            <w:r w:rsidRPr="00FF2C23">
              <w:rPr>
                <w:rFonts w:ascii="Calibri" w:eastAsiaTheme="minorHAnsi" w:hAnsi="Calibri" w:cs="B Mitra"/>
                <w:szCs w:val="22"/>
                <w:rtl/>
                <w:lang w:val="fr-SN"/>
              </w:rPr>
              <w:t xml:space="preserve"> تحقيق</w:t>
            </w:r>
            <w:r w:rsidRPr="00FF2C23">
              <w:rPr>
                <w:rFonts w:ascii="Calibri" w:eastAsiaTheme="minorHAnsi" w:hAnsi="Calibri" w:cs="B Mitra"/>
                <w:szCs w:val="22"/>
                <w:rtl/>
              </w:rPr>
              <w:t xml:space="preserve"> و توسعه و يا خدمات طراحي مهندسي شركت</w:t>
            </w:r>
            <w:r w:rsidRPr="00FF2C23">
              <w:rPr>
                <w:rFonts w:ascii="Calibri" w:eastAsiaTheme="minorHAnsi" w:hAnsi="Calibri" w:cs="B Mitra" w:hint="cs"/>
                <w:szCs w:val="22"/>
                <w:rtl/>
              </w:rPr>
              <w:t xml:space="preserve"> دارای شرایط زیر می باشد؟</w:t>
            </w:r>
          </w:p>
          <w:p w:rsidR="00C8415D" w:rsidRDefault="00C8415D" w:rsidP="00150698">
            <w:pPr>
              <w:autoSpaceDE w:val="0"/>
              <w:autoSpaceDN w:val="0"/>
              <w:adjustRightInd w:val="0"/>
              <w:spacing w:line="276" w:lineRule="auto"/>
              <w:rPr>
                <w:rFonts w:ascii="Calibri" w:eastAsiaTheme="minorHAnsi" w:hAnsi="Calibri" w:cs="B Mitra"/>
                <w:szCs w:val="22"/>
                <w:rtl/>
              </w:rPr>
            </w:pPr>
            <w:r w:rsidRPr="00FF2C23">
              <w:rPr>
                <w:rFonts w:ascii="Calibri" w:eastAsiaTheme="minorHAnsi" w:hAnsi="Calibri" w:cs="B Mitra"/>
                <w:szCs w:val="22"/>
                <w:rtl/>
              </w:rPr>
              <w:t xml:space="preserve"> مرتبط با «فهرست كالاهاي دانش‌بنيان» مصوب كارگروه </w:t>
            </w:r>
            <w:r w:rsidRPr="00FF2C23">
              <w:rPr>
                <w:rFonts w:ascii="Calibri" w:eastAsiaTheme="minorHAnsi" w:hAnsi="Calibri" w:cs="B Mitra" w:hint="cs"/>
                <w:szCs w:val="22"/>
                <w:rtl/>
              </w:rPr>
              <w:t>بوده</w:t>
            </w:r>
            <w:r w:rsidRPr="00FF2C23">
              <w:rPr>
                <w:rFonts w:ascii="Calibri" w:eastAsiaTheme="minorHAnsi" w:hAnsi="Calibri" w:cs="B Mitra"/>
                <w:szCs w:val="22"/>
                <w:rtl/>
              </w:rPr>
              <w:t xml:space="preserve"> و خروجي تحقيق و توسعه و يا خدمات طراحي مهندسي شركت، در دو سال گذشته حداقل دو مورد، يا در يك سال گذشته حداقل يك مورد «بهبود فرآيند»، يا «توليد و عرضه كالا و خدمت ارتقاء يافته يا جديد» (در قالب قرارداد) باشد</w:t>
            </w:r>
          </w:p>
          <w:p w:rsidR="001D6C77" w:rsidRDefault="001D6C77" w:rsidP="00150698">
            <w:pPr>
              <w:autoSpaceDE w:val="0"/>
              <w:autoSpaceDN w:val="0"/>
              <w:adjustRightInd w:val="0"/>
              <w:spacing w:line="276" w:lineRule="auto"/>
              <w:rPr>
                <w:rFonts w:ascii="Calibri" w:eastAsiaTheme="minorHAnsi" w:hAnsi="Calibri" w:cs="B Mitra"/>
                <w:szCs w:val="22"/>
                <w:rtl/>
              </w:rPr>
            </w:pPr>
          </w:p>
          <w:tbl>
            <w:tblPr>
              <w:tblStyle w:val="TableGrid"/>
              <w:bidiVisual/>
              <w:tblW w:w="11019" w:type="dxa"/>
              <w:jc w:val="center"/>
              <w:tblLook w:val="04A0" w:firstRow="1" w:lastRow="0" w:firstColumn="1" w:lastColumn="0" w:noHBand="0" w:noVBand="1"/>
            </w:tblPr>
            <w:tblGrid>
              <w:gridCol w:w="1726"/>
              <w:gridCol w:w="2226"/>
              <w:gridCol w:w="2689"/>
              <w:gridCol w:w="2551"/>
              <w:gridCol w:w="1827"/>
            </w:tblGrid>
            <w:tr w:rsidR="00A44232" w:rsidRPr="00FF2C23" w:rsidTr="00A44232">
              <w:trPr>
                <w:trHeight w:val="397"/>
                <w:jc w:val="center"/>
              </w:trPr>
              <w:tc>
                <w:tcPr>
                  <w:tcW w:w="1726" w:type="dxa"/>
                  <w:vMerge w:val="restart"/>
                </w:tcPr>
                <w:p w:rsidR="00A44232" w:rsidRPr="00FF2C23" w:rsidRDefault="00A44232" w:rsidP="00A44232">
                  <w:pPr>
                    <w:autoSpaceDE w:val="0"/>
                    <w:autoSpaceDN w:val="0"/>
                    <w:adjustRightInd w:val="0"/>
                    <w:spacing w:line="276" w:lineRule="auto"/>
                    <w:jc w:val="center"/>
                    <w:rPr>
                      <w:rFonts w:ascii="Calibri" w:eastAsiaTheme="minorHAnsi" w:hAnsi="Calibri" w:cs="B Mitra"/>
                      <w:color w:val="000000" w:themeColor="text1"/>
                      <w:szCs w:val="22"/>
                      <w:rtl/>
                    </w:rPr>
                  </w:pPr>
                  <w:r w:rsidRPr="00FF2C23">
                    <w:rPr>
                      <w:rFonts w:ascii="Calibri" w:eastAsiaTheme="minorHAnsi" w:hAnsi="Calibri" w:cs="B Mitra" w:hint="cs"/>
                      <w:color w:val="000000" w:themeColor="text1"/>
                      <w:szCs w:val="22"/>
                      <w:rtl/>
                    </w:rPr>
                    <w:t>عنوان خدمات</w:t>
                  </w:r>
                </w:p>
                <w:p w:rsidR="00A44232" w:rsidRPr="00FF2C23" w:rsidRDefault="00A44232" w:rsidP="00A44232">
                  <w:pPr>
                    <w:autoSpaceDE w:val="0"/>
                    <w:autoSpaceDN w:val="0"/>
                    <w:adjustRightInd w:val="0"/>
                    <w:jc w:val="center"/>
                    <w:rPr>
                      <w:rFonts w:ascii="Calibri" w:eastAsiaTheme="minorHAnsi" w:hAnsi="Calibri" w:cs="B Mitra"/>
                      <w:color w:val="000000" w:themeColor="text1"/>
                      <w:szCs w:val="22"/>
                      <w:rtl/>
                    </w:rPr>
                  </w:pPr>
                </w:p>
              </w:tc>
              <w:tc>
                <w:tcPr>
                  <w:tcW w:w="2226" w:type="dxa"/>
                  <w:vMerge w:val="restart"/>
                </w:tcPr>
                <w:p w:rsidR="00A44232" w:rsidRPr="00FF2C23" w:rsidRDefault="00A44232" w:rsidP="00A44232">
                  <w:pPr>
                    <w:autoSpaceDE w:val="0"/>
                    <w:autoSpaceDN w:val="0"/>
                    <w:adjustRightInd w:val="0"/>
                    <w:jc w:val="center"/>
                    <w:rPr>
                      <w:rFonts w:ascii="Calibri" w:eastAsiaTheme="minorHAnsi" w:hAnsi="Calibri" w:cs="B Mitra"/>
                      <w:color w:val="000000" w:themeColor="text1"/>
                      <w:szCs w:val="22"/>
                      <w:rtl/>
                    </w:rPr>
                  </w:pPr>
                  <w:r w:rsidRPr="00FF2C23">
                    <w:rPr>
                      <w:rFonts w:ascii="Calibri" w:eastAsiaTheme="minorHAnsi" w:hAnsi="Calibri" w:cs="B Mitra" w:hint="cs"/>
                      <w:color w:val="000000" w:themeColor="text1"/>
                      <w:szCs w:val="22"/>
                      <w:rtl/>
                    </w:rPr>
                    <w:t>عنوان دسته</w:t>
                  </w:r>
                  <w:r w:rsidRPr="00FF2C23">
                    <w:rPr>
                      <w:rFonts w:ascii="Calibri" w:eastAsiaTheme="minorHAnsi" w:hAnsi="Calibri" w:cs="B Mitra"/>
                      <w:color w:val="000000" w:themeColor="text1"/>
                      <w:szCs w:val="22"/>
                      <w:rtl/>
                    </w:rPr>
                    <w:t xml:space="preserve"> </w:t>
                  </w:r>
                  <w:r w:rsidRPr="00FF2C23">
                    <w:rPr>
                      <w:rFonts w:ascii="Calibri" w:eastAsiaTheme="minorHAnsi" w:hAnsi="Calibri" w:cs="B Mitra" w:hint="cs"/>
                      <w:color w:val="000000" w:themeColor="text1"/>
                      <w:szCs w:val="22"/>
                      <w:rtl/>
                    </w:rPr>
                    <w:t>و زيردسته‌هاي مربوطه محصول در «فهرست كالاهاي</w:t>
                  </w:r>
                  <w:r w:rsidRPr="00FF2C23">
                    <w:rPr>
                      <w:rFonts w:ascii="Calibri" w:eastAsiaTheme="minorHAnsi" w:hAnsi="Calibri" w:cs="B Mitra" w:hint="eastAsia"/>
                      <w:color w:val="000000" w:themeColor="text1"/>
                      <w:szCs w:val="22"/>
                      <w:rtl/>
                    </w:rPr>
                    <w:t xml:space="preserve"> دانش‌بنيان</w:t>
                  </w:r>
                  <w:r w:rsidRPr="00FF2C23">
                    <w:rPr>
                      <w:rFonts w:ascii="Calibri" w:eastAsiaTheme="minorHAnsi" w:hAnsi="Calibri" w:cs="B Mitra" w:hint="cs"/>
                      <w:color w:val="000000" w:themeColor="text1"/>
                      <w:szCs w:val="22"/>
                      <w:rtl/>
                    </w:rPr>
                    <w:t>»،‌ كه خدمات شركت روي آنها انجام مي</w:t>
                  </w:r>
                  <w:r w:rsidRPr="00FF2C23">
                    <w:rPr>
                      <w:rFonts w:ascii="Calibri" w:eastAsiaTheme="minorHAnsi" w:hAnsi="Calibri" w:cs="B Mitra"/>
                      <w:color w:val="000000" w:themeColor="text1"/>
                      <w:szCs w:val="22"/>
                      <w:rtl/>
                    </w:rPr>
                    <w:softHyphen/>
                  </w:r>
                  <w:r w:rsidRPr="00FF2C23">
                    <w:rPr>
                      <w:rFonts w:ascii="Calibri" w:eastAsiaTheme="minorHAnsi" w:hAnsi="Calibri" w:cs="B Mitra" w:hint="cs"/>
                      <w:color w:val="000000" w:themeColor="text1"/>
                      <w:szCs w:val="22"/>
                      <w:rtl/>
                    </w:rPr>
                    <w:t>شود.</w:t>
                  </w:r>
                </w:p>
              </w:tc>
              <w:tc>
                <w:tcPr>
                  <w:tcW w:w="5240" w:type="dxa"/>
                  <w:gridSpan w:val="2"/>
                  <w:vAlign w:val="center"/>
                </w:tcPr>
                <w:p w:rsidR="00A44232" w:rsidRPr="00FF2C23" w:rsidRDefault="00A44232" w:rsidP="00A44232">
                  <w:pPr>
                    <w:autoSpaceDE w:val="0"/>
                    <w:autoSpaceDN w:val="0"/>
                    <w:adjustRightInd w:val="0"/>
                    <w:jc w:val="center"/>
                    <w:rPr>
                      <w:rFonts w:ascii="Calibri" w:eastAsiaTheme="minorHAnsi" w:hAnsi="Calibri" w:cs="B Mitra"/>
                      <w:color w:val="000000" w:themeColor="text1"/>
                      <w:szCs w:val="22"/>
                      <w:rtl/>
                    </w:rPr>
                  </w:pPr>
                  <w:r w:rsidRPr="00FF2C23">
                    <w:rPr>
                      <w:rFonts w:ascii="Calibri" w:eastAsiaTheme="minorHAnsi" w:hAnsi="Calibri" w:cs="B Mitra" w:hint="cs"/>
                      <w:color w:val="000000" w:themeColor="text1"/>
                      <w:szCs w:val="22"/>
                      <w:rtl/>
                    </w:rPr>
                    <w:t>يكي از موارد الف و ب در زير كافي است</w:t>
                  </w:r>
                </w:p>
              </w:tc>
              <w:tc>
                <w:tcPr>
                  <w:tcW w:w="1827" w:type="dxa"/>
                  <w:vMerge w:val="restart"/>
                </w:tcPr>
                <w:p w:rsidR="00A44232" w:rsidRPr="00FF2C23" w:rsidRDefault="00A44232" w:rsidP="00A44232">
                  <w:pPr>
                    <w:autoSpaceDE w:val="0"/>
                    <w:autoSpaceDN w:val="0"/>
                    <w:adjustRightInd w:val="0"/>
                    <w:jc w:val="center"/>
                    <w:rPr>
                      <w:rFonts w:ascii="Calibri" w:eastAsiaTheme="minorHAnsi" w:hAnsi="Calibri" w:cs="B Mitra"/>
                      <w:color w:val="000000" w:themeColor="text1"/>
                      <w:szCs w:val="22"/>
                      <w:rtl/>
                    </w:rPr>
                  </w:pPr>
                  <w:r w:rsidRPr="00FF2C23">
                    <w:rPr>
                      <w:rFonts w:ascii="Calibri" w:eastAsiaTheme="minorHAnsi" w:hAnsi="Calibri" w:cs="B Mitra" w:hint="cs"/>
                      <w:color w:val="000000" w:themeColor="text1"/>
                      <w:szCs w:val="22"/>
                      <w:rtl/>
                    </w:rPr>
                    <w:t>عنوان قراردادها و توضيحات ارايه شده براي آن در سامانه (در صورت وجود) از قبيل سال شروع و مدت قرارداد به ماه، وضعيت قرارداد، مبلغ قرارداد و غيره.</w:t>
                  </w:r>
                </w:p>
              </w:tc>
            </w:tr>
            <w:tr w:rsidR="00A44232" w:rsidRPr="00FF2C23" w:rsidTr="00A44232">
              <w:trPr>
                <w:trHeight w:val="1714"/>
                <w:jc w:val="center"/>
              </w:trPr>
              <w:tc>
                <w:tcPr>
                  <w:tcW w:w="1726" w:type="dxa"/>
                  <w:vMerge/>
                </w:tcPr>
                <w:p w:rsidR="00A44232" w:rsidRPr="00FF2C23" w:rsidRDefault="00A44232" w:rsidP="00A44232">
                  <w:pPr>
                    <w:autoSpaceDE w:val="0"/>
                    <w:autoSpaceDN w:val="0"/>
                    <w:adjustRightInd w:val="0"/>
                    <w:spacing w:line="276" w:lineRule="auto"/>
                    <w:jc w:val="center"/>
                    <w:rPr>
                      <w:rFonts w:ascii="Calibri" w:eastAsiaTheme="minorHAnsi" w:hAnsi="Calibri" w:cs="B Mitra"/>
                      <w:color w:val="000000" w:themeColor="text1"/>
                      <w:szCs w:val="22"/>
                      <w:rtl/>
                    </w:rPr>
                  </w:pPr>
                </w:p>
              </w:tc>
              <w:tc>
                <w:tcPr>
                  <w:tcW w:w="2226" w:type="dxa"/>
                  <w:vMerge/>
                </w:tcPr>
                <w:p w:rsidR="00A44232" w:rsidRPr="00FF2C23" w:rsidRDefault="00A44232" w:rsidP="00A44232">
                  <w:pPr>
                    <w:autoSpaceDE w:val="0"/>
                    <w:autoSpaceDN w:val="0"/>
                    <w:adjustRightInd w:val="0"/>
                    <w:spacing w:line="276" w:lineRule="auto"/>
                    <w:jc w:val="center"/>
                    <w:rPr>
                      <w:rFonts w:ascii="Calibri" w:eastAsiaTheme="minorHAnsi" w:hAnsi="Calibri" w:cs="B Mitra"/>
                      <w:color w:val="000000" w:themeColor="text1"/>
                      <w:szCs w:val="22"/>
                      <w:rtl/>
                    </w:rPr>
                  </w:pPr>
                </w:p>
              </w:tc>
              <w:tc>
                <w:tcPr>
                  <w:tcW w:w="2689" w:type="dxa"/>
                  <w:vAlign w:val="center"/>
                </w:tcPr>
                <w:p w:rsidR="00A44232" w:rsidRPr="00FF2C23" w:rsidRDefault="00A44232" w:rsidP="00A44232">
                  <w:pPr>
                    <w:autoSpaceDE w:val="0"/>
                    <w:autoSpaceDN w:val="0"/>
                    <w:adjustRightInd w:val="0"/>
                    <w:spacing w:line="276" w:lineRule="auto"/>
                    <w:jc w:val="center"/>
                    <w:rPr>
                      <w:rFonts w:ascii="Calibri" w:eastAsiaTheme="minorHAnsi" w:hAnsi="Calibri" w:cs="B Mitra"/>
                      <w:color w:val="000000" w:themeColor="text1"/>
                      <w:w w:val="90"/>
                      <w:szCs w:val="22"/>
                      <w:rtl/>
                    </w:rPr>
                  </w:pPr>
                  <w:r w:rsidRPr="00FF2C23">
                    <w:rPr>
                      <w:rFonts w:ascii="Calibri" w:eastAsiaTheme="minorHAnsi" w:hAnsi="Calibri" w:cs="B Mitra" w:hint="cs"/>
                      <w:color w:val="000000" w:themeColor="text1"/>
                      <w:w w:val="90"/>
                      <w:szCs w:val="22"/>
                      <w:rtl/>
                    </w:rPr>
                    <w:t xml:space="preserve">الف- وضعيت </w:t>
                  </w:r>
                  <w:r w:rsidRPr="00FF2C23">
                    <w:rPr>
                      <w:rFonts w:ascii="Calibri" w:eastAsiaTheme="minorHAnsi" w:hAnsi="Calibri" w:cs="B Mitra"/>
                      <w:color w:val="000000" w:themeColor="text1"/>
                      <w:w w:val="90"/>
                      <w:szCs w:val="22"/>
                      <w:rtl/>
                    </w:rPr>
                    <w:t>خروجي تحقيق و توسعه و يا خدمات طراحي مهندسي شركت</w:t>
                  </w:r>
                </w:p>
                <w:p w:rsidR="00A44232" w:rsidRPr="00FF2C23" w:rsidRDefault="00A44232" w:rsidP="00A44232">
                  <w:pPr>
                    <w:autoSpaceDE w:val="0"/>
                    <w:autoSpaceDN w:val="0"/>
                    <w:adjustRightInd w:val="0"/>
                    <w:jc w:val="center"/>
                    <w:rPr>
                      <w:rFonts w:ascii="Calibri" w:eastAsiaTheme="minorHAnsi" w:hAnsi="Calibri" w:cs="B Mitra"/>
                      <w:color w:val="000000" w:themeColor="text1"/>
                      <w:w w:val="90"/>
                      <w:szCs w:val="22"/>
                      <w:rtl/>
                    </w:rPr>
                  </w:pPr>
                  <w:r w:rsidRPr="00FF2C23">
                    <w:rPr>
                      <w:rFonts w:ascii="Calibri" w:eastAsiaTheme="minorHAnsi" w:hAnsi="Calibri" w:cs="B Mitra" w:hint="cs"/>
                      <w:color w:val="000000" w:themeColor="text1"/>
                      <w:w w:val="90"/>
                      <w:szCs w:val="22"/>
                      <w:rtl/>
                    </w:rPr>
                    <w:t xml:space="preserve">از منظر </w:t>
                  </w:r>
                  <w:r w:rsidRPr="00FF2C23">
                    <w:rPr>
                      <w:rFonts w:ascii="Calibri" w:eastAsiaTheme="minorHAnsi" w:hAnsi="Calibri" w:cs="B Mitra"/>
                      <w:color w:val="000000" w:themeColor="text1"/>
                      <w:w w:val="90"/>
                      <w:szCs w:val="22"/>
                      <w:rtl/>
                    </w:rPr>
                    <w:t>«بهبود فرآيند»، يا «توليد و عرضه كالا و خدمت ارتقاء يافته يا جديد»</w:t>
                  </w:r>
                  <w:r w:rsidRPr="00FF2C23">
                    <w:rPr>
                      <w:rFonts w:ascii="Calibri" w:eastAsiaTheme="minorHAnsi" w:hAnsi="Calibri" w:cs="B Mitra" w:hint="cs"/>
                      <w:color w:val="000000" w:themeColor="text1"/>
                      <w:w w:val="90"/>
                      <w:szCs w:val="22"/>
                      <w:rtl/>
                    </w:rPr>
                    <w:t xml:space="preserve"> در دو سال گذشته</w:t>
                  </w:r>
                  <w:r w:rsidRPr="00FF2C23">
                    <w:rPr>
                      <w:rFonts w:ascii="Calibri" w:eastAsiaTheme="minorHAnsi" w:hAnsi="Calibri" w:cs="B Mitra"/>
                      <w:w w:val="90"/>
                      <w:szCs w:val="22"/>
                      <w:rtl/>
                    </w:rPr>
                    <w:t>(در قالب قرارداد)</w:t>
                  </w:r>
                </w:p>
              </w:tc>
              <w:tc>
                <w:tcPr>
                  <w:tcW w:w="2551" w:type="dxa"/>
                  <w:vAlign w:val="center"/>
                </w:tcPr>
                <w:p w:rsidR="00A44232" w:rsidRPr="00FF2C23" w:rsidRDefault="00A44232" w:rsidP="00A44232">
                  <w:pPr>
                    <w:autoSpaceDE w:val="0"/>
                    <w:autoSpaceDN w:val="0"/>
                    <w:adjustRightInd w:val="0"/>
                    <w:jc w:val="center"/>
                    <w:rPr>
                      <w:rFonts w:ascii="Calibri" w:eastAsiaTheme="minorHAnsi" w:hAnsi="Calibri" w:cs="B Mitra"/>
                      <w:color w:val="000000" w:themeColor="text1"/>
                      <w:w w:val="90"/>
                      <w:szCs w:val="22"/>
                      <w:rtl/>
                    </w:rPr>
                  </w:pPr>
                  <w:r w:rsidRPr="00FF2C23">
                    <w:rPr>
                      <w:rFonts w:ascii="Calibri" w:eastAsiaTheme="minorHAnsi" w:hAnsi="Calibri" w:cs="B Mitra" w:hint="cs"/>
                      <w:color w:val="000000" w:themeColor="text1"/>
                      <w:w w:val="90"/>
                      <w:szCs w:val="22"/>
                      <w:rtl/>
                    </w:rPr>
                    <w:t xml:space="preserve">ب- وضعيت </w:t>
                  </w:r>
                  <w:r w:rsidRPr="00FF2C23">
                    <w:rPr>
                      <w:rFonts w:ascii="Calibri" w:eastAsiaTheme="minorHAnsi" w:hAnsi="Calibri" w:cs="B Mitra"/>
                      <w:color w:val="000000" w:themeColor="text1"/>
                      <w:w w:val="90"/>
                      <w:szCs w:val="22"/>
                      <w:rtl/>
                    </w:rPr>
                    <w:t>خروجي تحقيق و توسعه و يا خدمات طراحي مهندسي شركت</w:t>
                  </w:r>
                  <w:r w:rsidRPr="00FF2C23">
                    <w:rPr>
                      <w:rFonts w:ascii="Calibri" w:eastAsiaTheme="minorHAnsi" w:hAnsi="Calibri" w:cs="B Mitra" w:hint="cs"/>
                      <w:color w:val="000000" w:themeColor="text1"/>
                      <w:w w:val="90"/>
                      <w:szCs w:val="22"/>
                      <w:rtl/>
                    </w:rPr>
                    <w:t xml:space="preserve"> از منظر </w:t>
                  </w:r>
                  <w:r w:rsidRPr="00FF2C23">
                    <w:rPr>
                      <w:rFonts w:ascii="Calibri" w:eastAsiaTheme="minorHAnsi" w:hAnsi="Calibri" w:cs="B Mitra"/>
                      <w:color w:val="000000" w:themeColor="text1"/>
                      <w:w w:val="90"/>
                      <w:szCs w:val="22"/>
                      <w:rtl/>
                    </w:rPr>
                    <w:t>«بهبود فرآيند»، يا «توليد و عرضه كالا و خدمت ارتقاء يافته يا جديد»</w:t>
                  </w:r>
                  <w:r w:rsidRPr="00FF2C23">
                    <w:rPr>
                      <w:rFonts w:ascii="Calibri" w:eastAsiaTheme="minorHAnsi" w:hAnsi="Calibri" w:cs="B Mitra" w:hint="cs"/>
                      <w:color w:val="000000" w:themeColor="text1"/>
                      <w:w w:val="90"/>
                      <w:szCs w:val="22"/>
                      <w:rtl/>
                    </w:rPr>
                    <w:t xml:space="preserve"> در يك سال گذشته</w:t>
                  </w:r>
                  <w:r w:rsidRPr="00FF2C23">
                    <w:rPr>
                      <w:rFonts w:ascii="Calibri" w:eastAsiaTheme="minorHAnsi" w:hAnsi="Calibri" w:cs="B Mitra"/>
                      <w:w w:val="90"/>
                      <w:szCs w:val="22"/>
                      <w:rtl/>
                    </w:rPr>
                    <w:t>(در قالب قرارداد)</w:t>
                  </w:r>
                </w:p>
              </w:tc>
              <w:tc>
                <w:tcPr>
                  <w:tcW w:w="1827" w:type="dxa"/>
                  <w:vMerge/>
                </w:tcPr>
                <w:p w:rsidR="00A44232" w:rsidRPr="00FF2C23" w:rsidRDefault="00A44232" w:rsidP="00042068">
                  <w:pPr>
                    <w:autoSpaceDE w:val="0"/>
                    <w:autoSpaceDN w:val="0"/>
                    <w:adjustRightInd w:val="0"/>
                    <w:spacing w:line="276" w:lineRule="auto"/>
                    <w:rPr>
                      <w:rFonts w:ascii="Calibri" w:eastAsiaTheme="minorHAnsi" w:hAnsi="Calibri" w:cs="B Mitra"/>
                      <w:color w:val="000000" w:themeColor="text1"/>
                      <w:szCs w:val="22"/>
                      <w:rtl/>
                    </w:rPr>
                  </w:pPr>
                </w:p>
              </w:tc>
            </w:tr>
            <w:tr w:rsidR="00A44232" w:rsidRPr="00FF2C23" w:rsidTr="00CF4709">
              <w:trPr>
                <w:trHeight w:val="2014"/>
                <w:jc w:val="center"/>
              </w:trPr>
              <w:tc>
                <w:tcPr>
                  <w:tcW w:w="1726" w:type="dxa"/>
                </w:tcPr>
                <w:p w:rsidR="00A44232" w:rsidRPr="00FF2C23" w:rsidRDefault="00A44232" w:rsidP="00042068">
                  <w:pPr>
                    <w:autoSpaceDE w:val="0"/>
                    <w:autoSpaceDN w:val="0"/>
                    <w:adjustRightInd w:val="0"/>
                    <w:spacing w:line="276" w:lineRule="auto"/>
                    <w:rPr>
                      <w:rFonts w:ascii="Calibri" w:eastAsiaTheme="minorHAnsi" w:hAnsi="Calibri" w:cs="B Mitra"/>
                      <w:color w:val="000000" w:themeColor="text1"/>
                      <w:szCs w:val="22"/>
                      <w:rtl/>
                    </w:rPr>
                  </w:pPr>
                </w:p>
              </w:tc>
              <w:tc>
                <w:tcPr>
                  <w:tcW w:w="2226" w:type="dxa"/>
                </w:tcPr>
                <w:p w:rsidR="00A44232" w:rsidRPr="00FF2C23" w:rsidRDefault="00A44232" w:rsidP="00042068">
                  <w:pPr>
                    <w:spacing w:line="276" w:lineRule="auto"/>
                    <w:jc w:val="left"/>
                    <w:rPr>
                      <w:rFonts w:ascii="Calibri" w:eastAsiaTheme="minorHAnsi" w:hAnsi="Calibri" w:cs="B Mitra"/>
                      <w:color w:val="000000" w:themeColor="text1"/>
                      <w:szCs w:val="22"/>
                      <w:rtl/>
                    </w:rPr>
                  </w:pPr>
                  <w:r w:rsidRPr="00FF2C23">
                    <w:rPr>
                      <w:rFonts w:ascii="Calibri" w:eastAsiaTheme="minorHAnsi" w:hAnsi="Calibri" w:cs="B Mitra"/>
                      <w:color w:val="000000" w:themeColor="text1"/>
                      <w:szCs w:val="22"/>
                      <w:rtl/>
                    </w:rPr>
                    <w:t>دسته اصلی کالاهای دانش بنیان</w:t>
                  </w:r>
                  <w:r w:rsidRPr="00FF2C23">
                    <w:rPr>
                      <w:rFonts w:ascii="Calibri" w:eastAsiaTheme="minorHAnsi" w:hAnsi="Calibri" w:cs="B Mitra" w:hint="cs"/>
                      <w:color w:val="000000" w:themeColor="text1"/>
                      <w:szCs w:val="22"/>
                      <w:rtl/>
                    </w:rPr>
                    <w:t>:</w:t>
                  </w:r>
                  <w:r w:rsidRPr="00FF2C23">
                    <w:rPr>
                      <w:rFonts w:ascii="Calibri" w:eastAsiaTheme="minorHAnsi" w:hAnsi="Calibri" w:cs="B Mitra"/>
                      <w:color w:val="000000" w:themeColor="text1"/>
                      <w:szCs w:val="22"/>
                    </w:rPr>
                    <w:br/>
                  </w:r>
                  <w:r w:rsidRPr="00FF2C23">
                    <w:rPr>
                      <w:rFonts w:ascii="Calibri" w:eastAsiaTheme="minorHAnsi" w:hAnsi="Calibri" w:cs="B Mitra"/>
                      <w:color w:val="000000" w:themeColor="text1"/>
                      <w:szCs w:val="22"/>
                      <w:rtl/>
                    </w:rPr>
                    <w:t>زیر دسته اول</w:t>
                  </w:r>
                  <w:r w:rsidRPr="00FF2C23">
                    <w:rPr>
                      <w:rFonts w:ascii="Calibri" w:eastAsiaTheme="minorHAnsi" w:hAnsi="Calibri" w:cs="B Mitra" w:hint="cs"/>
                      <w:color w:val="000000" w:themeColor="text1"/>
                      <w:szCs w:val="22"/>
                      <w:rtl/>
                    </w:rPr>
                    <w:t>:</w:t>
                  </w:r>
                </w:p>
                <w:p w:rsidR="00A44232" w:rsidRPr="00FF2C23" w:rsidRDefault="00A44232" w:rsidP="00042068">
                  <w:pPr>
                    <w:spacing w:line="276" w:lineRule="auto"/>
                    <w:rPr>
                      <w:rFonts w:ascii="Calibri" w:eastAsiaTheme="minorHAnsi" w:hAnsi="Calibri" w:cs="B Mitra"/>
                      <w:color w:val="000000" w:themeColor="text1"/>
                      <w:szCs w:val="22"/>
                      <w:rtl/>
                    </w:rPr>
                  </w:pPr>
                  <w:r w:rsidRPr="00FF2C23">
                    <w:rPr>
                      <w:rFonts w:ascii="Calibri" w:eastAsiaTheme="minorHAnsi" w:hAnsi="Calibri" w:cs="B Mitra"/>
                      <w:color w:val="000000" w:themeColor="text1"/>
                      <w:szCs w:val="22"/>
                      <w:rtl/>
                    </w:rPr>
                    <w:t xml:space="preserve"> زیر دسته دوم</w:t>
                  </w:r>
                  <w:r w:rsidRPr="00FF2C23">
                    <w:rPr>
                      <w:rFonts w:ascii="Calibri" w:eastAsiaTheme="minorHAnsi" w:hAnsi="Calibri" w:cs="B Mitra" w:hint="cs"/>
                      <w:color w:val="000000" w:themeColor="text1"/>
                      <w:szCs w:val="22"/>
                      <w:rtl/>
                    </w:rPr>
                    <w:t>:</w:t>
                  </w:r>
                  <w:r w:rsidRPr="00FF2C23">
                    <w:rPr>
                      <w:rFonts w:ascii="Calibri" w:eastAsiaTheme="minorHAnsi" w:hAnsi="Calibri" w:cs="B Mitra"/>
                      <w:color w:val="000000" w:themeColor="text1"/>
                      <w:szCs w:val="22"/>
                      <w:rtl/>
                    </w:rPr>
                    <w:t xml:space="preserve"> </w:t>
                  </w:r>
                </w:p>
                <w:p w:rsidR="00A44232" w:rsidRPr="00FF2C23" w:rsidRDefault="00A44232" w:rsidP="00042068">
                  <w:pPr>
                    <w:spacing w:line="276" w:lineRule="auto"/>
                    <w:rPr>
                      <w:rFonts w:ascii="Calibri" w:eastAsiaTheme="minorHAnsi" w:hAnsi="Calibri" w:cs="B Mitra"/>
                      <w:color w:val="000000" w:themeColor="text1"/>
                      <w:szCs w:val="22"/>
                      <w:rtl/>
                    </w:rPr>
                  </w:pPr>
                  <w:r w:rsidRPr="00FF2C23">
                    <w:rPr>
                      <w:rFonts w:ascii="Calibri" w:eastAsiaTheme="minorHAnsi" w:hAnsi="Calibri" w:cs="B Mitra"/>
                      <w:color w:val="000000" w:themeColor="text1"/>
                      <w:szCs w:val="22"/>
                      <w:rtl/>
                    </w:rPr>
                    <w:t>زیر دسته سوم</w:t>
                  </w:r>
                  <w:r w:rsidRPr="00FF2C23">
                    <w:rPr>
                      <w:rFonts w:ascii="Calibri" w:eastAsiaTheme="minorHAnsi" w:hAnsi="Calibri" w:cs="B Mitra" w:hint="cs"/>
                      <w:color w:val="000000" w:themeColor="text1"/>
                      <w:szCs w:val="22"/>
                      <w:rtl/>
                    </w:rPr>
                    <w:t>:</w:t>
                  </w:r>
                  <w:r w:rsidRPr="00FF2C23">
                    <w:rPr>
                      <w:rFonts w:ascii="Calibri" w:eastAsiaTheme="minorHAnsi" w:hAnsi="Calibri" w:cs="B Mitra"/>
                      <w:color w:val="000000" w:themeColor="text1"/>
                      <w:szCs w:val="22"/>
                      <w:rtl/>
                    </w:rPr>
                    <w:t xml:space="preserve"> </w:t>
                  </w:r>
                </w:p>
                <w:p w:rsidR="00A44232" w:rsidRPr="00FF2C23" w:rsidRDefault="00A44232" w:rsidP="00042068">
                  <w:pPr>
                    <w:spacing w:line="276" w:lineRule="auto"/>
                    <w:rPr>
                      <w:rFonts w:ascii="Calibri" w:eastAsiaTheme="minorHAnsi" w:hAnsi="Calibri" w:cs="B Mitra"/>
                      <w:color w:val="000000" w:themeColor="text1"/>
                      <w:szCs w:val="22"/>
                      <w:rtl/>
                    </w:rPr>
                  </w:pPr>
                  <w:r w:rsidRPr="00FF2C23">
                    <w:rPr>
                      <w:rFonts w:ascii="Calibri" w:eastAsiaTheme="minorHAnsi" w:hAnsi="Calibri" w:cs="B Mitra"/>
                      <w:color w:val="000000" w:themeColor="text1"/>
                      <w:szCs w:val="22"/>
                      <w:rtl/>
                    </w:rPr>
                    <w:t>زیر دسته چهارم</w:t>
                  </w:r>
                  <w:r w:rsidRPr="00FF2C23">
                    <w:rPr>
                      <w:rFonts w:ascii="Calibri" w:eastAsiaTheme="minorHAnsi" w:hAnsi="Calibri" w:cs="B Mitra" w:hint="cs"/>
                      <w:color w:val="000000" w:themeColor="text1"/>
                      <w:szCs w:val="22"/>
                      <w:rtl/>
                    </w:rPr>
                    <w:t>:</w:t>
                  </w:r>
                </w:p>
              </w:tc>
              <w:tc>
                <w:tcPr>
                  <w:tcW w:w="2689" w:type="dxa"/>
                </w:tcPr>
                <w:p w:rsidR="00A44232" w:rsidRPr="00FF2C23" w:rsidRDefault="00A44232" w:rsidP="00042068">
                  <w:pPr>
                    <w:autoSpaceDE w:val="0"/>
                    <w:autoSpaceDN w:val="0"/>
                    <w:adjustRightInd w:val="0"/>
                    <w:spacing w:line="276" w:lineRule="auto"/>
                    <w:rPr>
                      <w:rFonts w:ascii="Calibri" w:eastAsiaTheme="minorHAnsi" w:hAnsi="Calibri" w:cs="B Mitra"/>
                      <w:color w:val="000000" w:themeColor="text1"/>
                      <w:szCs w:val="22"/>
                      <w:rtl/>
                    </w:rPr>
                  </w:pPr>
                </w:p>
              </w:tc>
              <w:tc>
                <w:tcPr>
                  <w:tcW w:w="2551" w:type="dxa"/>
                </w:tcPr>
                <w:p w:rsidR="00A44232" w:rsidRPr="00FF2C23" w:rsidRDefault="00A44232" w:rsidP="00042068">
                  <w:pPr>
                    <w:autoSpaceDE w:val="0"/>
                    <w:autoSpaceDN w:val="0"/>
                    <w:adjustRightInd w:val="0"/>
                    <w:spacing w:line="276" w:lineRule="auto"/>
                    <w:rPr>
                      <w:rFonts w:ascii="Calibri" w:eastAsiaTheme="minorHAnsi" w:hAnsi="Calibri" w:cs="B Mitra"/>
                      <w:color w:val="000000" w:themeColor="text1"/>
                      <w:szCs w:val="22"/>
                      <w:rtl/>
                    </w:rPr>
                  </w:pPr>
                </w:p>
              </w:tc>
              <w:tc>
                <w:tcPr>
                  <w:tcW w:w="1827" w:type="dxa"/>
                </w:tcPr>
                <w:p w:rsidR="00A44232" w:rsidRPr="00FF2C23" w:rsidRDefault="00A44232" w:rsidP="00042068">
                  <w:pPr>
                    <w:autoSpaceDE w:val="0"/>
                    <w:autoSpaceDN w:val="0"/>
                    <w:adjustRightInd w:val="0"/>
                    <w:spacing w:line="276" w:lineRule="auto"/>
                    <w:rPr>
                      <w:rFonts w:ascii="Calibri" w:eastAsiaTheme="minorHAnsi" w:hAnsi="Calibri" w:cs="B Mitra"/>
                      <w:color w:val="000000" w:themeColor="text1"/>
                      <w:szCs w:val="22"/>
                      <w:rtl/>
                    </w:rPr>
                  </w:pPr>
                </w:p>
              </w:tc>
            </w:tr>
          </w:tbl>
          <w:p w:rsidR="00CF4709" w:rsidRDefault="00CF4709" w:rsidP="00DD3290">
            <w:pPr>
              <w:rPr>
                <w:rFonts w:cs="B Mitra"/>
                <w:color w:val="365F91" w:themeColor="accent1" w:themeShade="BF"/>
                <w:sz w:val="20"/>
                <w:szCs w:val="20"/>
                <w:u w:val="dotted"/>
                <w:rtl/>
              </w:rPr>
            </w:pPr>
          </w:p>
          <w:p w:rsidR="00CF4709" w:rsidRDefault="00CF4709" w:rsidP="00DD3290">
            <w:pPr>
              <w:rPr>
                <w:rFonts w:cs="B Mitra"/>
                <w:color w:val="365F91" w:themeColor="accent1" w:themeShade="BF"/>
                <w:sz w:val="20"/>
                <w:szCs w:val="20"/>
                <w:u w:val="dotted"/>
                <w:rtl/>
              </w:rPr>
            </w:pPr>
          </w:p>
          <w:p w:rsidR="00C8415D" w:rsidRPr="00FF2C23" w:rsidRDefault="00C8415D" w:rsidP="00DD3290">
            <w:pPr>
              <w:rPr>
                <w:rFonts w:cs="B Mitra"/>
                <w:color w:val="365F91" w:themeColor="accent1" w:themeShade="BF"/>
                <w:sz w:val="20"/>
                <w:szCs w:val="20"/>
                <w:u w:val="dotted"/>
                <w:rtl/>
              </w:rPr>
            </w:pPr>
            <w:r w:rsidRPr="00FF2C23">
              <w:rPr>
                <w:rFonts w:cs="B Mitra" w:hint="cs"/>
                <w:color w:val="365F91" w:themeColor="accent1" w:themeShade="BF"/>
                <w:sz w:val="20"/>
                <w:szCs w:val="20"/>
                <w:u w:val="dotted"/>
                <w:rtl/>
              </w:rPr>
              <w:t xml:space="preserve">راهنما: </w:t>
            </w:r>
          </w:p>
          <w:p w:rsidR="00391028" w:rsidRDefault="001D6C77" w:rsidP="000E0111">
            <w:pPr>
              <w:rPr>
                <w:rFonts w:cs="B Mitra"/>
                <w:color w:val="365F91" w:themeColor="accent1" w:themeShade="BF"/>
                <w:sz w:val="20"/>
                <w:szCs w:val="20"/>
                <w:u w:val="dotted"/>
                <w:rtl/>
              </w:rPr>
            </w:pPr>
            <w:r w:rsidRPr="00335A2A">
              <w:rPr>
                <w:rFonts w:cs="B Mitra" w:hint="cs"/>
                <w:color w:val="365F91" w:themeColor="accent1" w:themeShade="BF"/>
                <w:sz w:val="20"/>
                <w:szCs w:val="20"/>
                <w:u w:val="dotted"/>
                <w:rtl/>
              </w:rPr>
              <w:t xml:space="preserve">- </w:t>
            </w:r>
            <w:r>
              <w:rPr>
                <w:rFonts w:cs="B Mitra" w:hint="cs"/>
                <w:color w:val="365F91" w:themeColor="accent1" w:themeShade="BF"/>
                <w:sz w:val="20"/>
                <w:szCs w:val="20"/>
                <w:u w:val="dotted"/>
                <w:rtl/>
              </w:rPr>
              <w:t xml:space="preserve">فقط </w:t>
            </w:r>
            <w:r w:rsidRPr="00335A2A">
              <w:rPr>
                <w:rFonts w:cs="B Mitra" w:hint="cs"/>
                <w:color w:val="365F91" w:themeColor="accent1" w:themeShade="BF"/>
                <w:sz w:val="20"/>
                <w:szCs w:val="20"/>
                <w:u w:val="dotted"/>
                <w:rtl/>
              </w:rPr>
              <w:t>محصولات توليدي كه در «فهرست كالاهاي</w:t>
            </w:r>
            <w:r w:rsidRPr="00335A2A">
              <w:rPr>
                <w:rFonts w:cs="B Mitra" w:hint="eastAsia"/>
                <w:color w:val="365F91" w:themeColor="accent1" w:themeShade="BF"/>
                <w:sz w:val="20"/>
                <w:szCs w:val="20"/>
                <w:u w:val="dotted"/>
                <w:rtl/>
              </w:rPr>
              <w:t xml:space="preserve"> دانش‌بنيان</w:t>
            </w:r>
            <w:r w:rsidRPr="00335A2A">
              <w:rPr>
                <w:rFonts w:cs="B Mitra" w:hint="cs"/>
                <w:color w:val="365F91" w:themeColor="accent1" w:themeShade="BF"/>
                <w:sz w:val="20"/>
                <w:szCs w:val="20"/>
                <w:u w:val="dotted"/>
                <w:rtl/>
              </w:rPr>
              <w:t>» قرار مي</w:t>
            </w:r>
            <w:r w:rsidRPr="00335A2A">
              <w:rPr>
                <w:rFonts w:cs="B Mitra"/>
                <w:color w:val="365F91" w:themeColor="accent1" w:themeShade="BF"/>
                <w:sz w:val="20"/>
                <w:szCs w:val="20"/>
                <w:u w:val="dotted"/>
                <w:rtl/>
              </w:rPr>
              <w:softHyphen/>
            </w:r>
            <w:r w:rsidRPr="00335A2A">
              <w:rPr>
                <w:rFonts w:cs="B Mitra" w:hint="cs"/>
                <w:color w:val="365F91" w:themeColor="accent1" w:themeShade="BF"/>
                <w:sz w:val="20"/>
                <w:szCs w:val="20"/>
                <w:u w:val="dotted"/>
                <w:rtl/>
              </w:rPr>
              <w:t>گيرد</w:t>
            </w:r>
            <w:r>
              <w:rPr>
                <w:rFonts w:cs="B Mitra" w:hint="cs"/>
                <w:color w:val="365F91" w:themeColor="accent1" w:themeShade="BF"/>
                <w:sz w:val="20"/>
                <w:szCs w:val="20"/>
                <w:u w:val="dotted"/>
                <w:rtl/>
              </w:rPr>
              <w:t xml:space="preserve"> قابل قبول می باشد .</w:t>
            </w:r>
            <w:r w:rsidRPr="00335A2A">
              <w:rPr>
                <w:rFonts w:cs="B Mitra" w:hint="cs"/>
                <w:color w:val="365F91" w:themeColor="accent1" w:themeShade="BF"/>
                <w:sz w:val="20"/>
                <w:szCs w:val="20"/>
                <w:u w:val="dotted"/>
                <w:rtl/>
              </w:rPr>
              <w:t xml:space="preserve"> </w:t>
            </w:r>
          </w:p>
          <w:p w:rsidR="00391028" w:rsidRDefault="00391028" w:rsidP="000E0111">
            <w:pPr>
              <w:rPr>
                <w:rFonts w:cs="B Mitra"/>
                <w:color w:val="365F91" w:themeColor="accent1" w:themeShade="BF"/>
                <w:sz w:val="20"/>
                <w:szCs w:val="20"/>
                <w:u w:val="dotted"/>
                <w:rtl/>
              </w:rPr>
            </w:pPr>
          </w:p>
          <w:p w:rsidR="00391028" w:rsidRDefault="00391028" w:rsidP="000E0111">
            <w:pPr>
              <w:rPr>
                <w:rFonts w:cs="B Mitra"/>
                <w:color w:val="365F91" w:themeColor="accent1" w:themeShade="BF"/>
                <w:sz w:val="20"/>
                <w:szCs w:val="20"/>
                <w:u w:val="dotted"/>
                <w:rtl/>
              </w:rPr>
            </w:pPr>
          </w:p>
          <w:p w:rsidR="00391028" w:rsidRDefault="00391028" w:rsidP="000E0111">
            <w:pPr>
              <w:rPr>
                <w:rFonts w:cs="B Mitra"/>
                <w:color w:val="365F91" w:themeColor="accent1" w:themeShade="BF"/>
                <w:sz w:val="20"/>
                <w:szCs w:val="20"/>
                <w:u w:val="dotted"/>
                <w:rtl/>
              </w:rPr>
            </w:pPr>
          </w:p>
          <w:p w:rsidR="00391028" w:rsidRPr="00FF2C23" w:rsidRDefault="00391028" w:rsidP="000E0111">
            <w:pPr>
              <w:rPr>
                <w:rFonts w:cs="B Mitra"/>
                <w:color w:val="365F91" w:themeColor="accent1" w:themeShade="BF"/>
                <w:sz w:val="20"/>
                <w:szCs w:val="20"/>
                <w:u w:val="dotted"/>
                <w:rtl/>
              </w:rPr>
            </w:pPr>
          </w:p>
        </w:tc>
      </w:tr>
      <w:tr w:rsidR="00C8415D" w:rsidRPr="00FF2C23" w:rsidTr="00CF4709">
        <w:trPr>
          <w:trHeight w:val="3307"/>
          <w:jc w:val="center"/>
        </w:trPr>
        <w:tc>
          <w:tcPr>
            <w:tcW w:w="608" w:type="dxa"/>
            <w:shd w:val="clear" w:color="auto" w:fill="auto"/>
            <w:vAlign w:val="center"/>
          </w:tcPr>
          <w:p w:rsidR="00C8415D" w:rsidRPr="00FF2C23" w:rsidRDefault="00C8415D" w:rsidP="00150698">
            <w:pPr>
              <w:rPr>
                <w:rFonts w:cs="B Mitra"/>
                <w:szCs w:val="22"/>
                <w:rtl/>
              </w:rPr>
            </w:pPr>
            <w:r w:rsidRPr="00FF2C23">
              <w:rPr>
                <w:rFonts w:cs="B Mitra" w:hint="cs"/>
                <w:szCs w:val="22"/>
                <w:rtl/>
              </w:rPr>
              <w:lastRenderedPageBreak/>
              <w:t>2</w:t>
            </w:r>
          </w:p>
        </w:tc>
        <w:tc>
          <w:tcPr>
            <w:tcW w:w="11884" w:type="dxa"/>
            <w:shd w:val="clear" w:color="auto" w:fill="auto"/>
          </w:tcPr>
          <w:p w:rsidR="00391028" w:rsidRDefault="00391028" w:rsidP="00A808B5">
            <w:pPr>
              <w:autoSpaceDE w:val="0"/>
              <w:autoSpaceDN w:val="0"/>
              <w:adjustRightInd w:val="0"/>
              <w:rPr>
                <w:rFonts w:ascii="B Zar" w:eastAsiaTheme="minorHAnsi" w:hAnsi="Calibri" w:cs="B Mitra"/>
                <w:szCs w:val="22"/>
                <w:rtl/>
              </w:rPr>
            </w:pPr>
          </w:p>
          <w:p w:rsidR="00391028" w:rsidRDefault="00391028" w:rsidP="00A808B5">
            <w:pPr>
              <w:autoSpaceDE w:val="0"/>
              <w:autoSpaceDN w:val="0"/>
              <w:adjustRightInd w:val="0"/>
              <w:rPr>
                <w:rFonts w:ascii="B Zar" w:eastAsiaTheme="minorHAnsi" w:hAnsi="Calibri" w:cs="B Mitra"/>
                <w:szCs w:val="22"/>
                <w:rtl/>
              </w:rPr>
            </w:pPr>
          </w:p>
          <w:p w:rsidR="00C8415D" w:rsidRPr="00FF2C23" w:rsidRDefault="00C8415D" w:rsidP="00465715">
            <w:pPr>
              <w:autoSpaceDE w:val="0"/>
              <w:autoSpaceDN w:val="0"/>
              <w:adjustRightInd w:val="0"/>
              <w:rPr>
                <w:rFonts w:ascii="B Zar" w:eastAsiaTheme="minorHAnsi" w:hAnsi="Calibri" w:cs="B Mitra"/>
                <w:szCs w:val="22"/>
              </w:rPr>
            </w:pPr>
            <w:r w:rsidRPr="00FF2C23">
              <w:rPr>
                <w:rFonts w:ascii="B Zar" w:eastAsiaTheme="minorHAnsi" w:hAnsi="Calibri" w:cs="B Mitra" w:hint="eastAsia"/>
                <w:szCs w:val="22"/>
                <w:rtl/>
              </w:rPr>
              <w:t>نسبت</w:t>
            </w:r>
            <w:r w:rsidRPr="00FF2C23">
              <w:rPr>
                <w:rFonts w:ascii="B Zar" w:eastAsiaTheme="minorHAnsi" w:hAnsi="Calibri" w:cs="B Mitra"/>
                <w:szCs w:val="22"/>
                <w:rtl/>
              </w:rPr>
              <w:t xml:space="preserve"> </w:t>
            </w:r>
            <w:r w:rsidRPr="00FF2C23">
              <w:rPr>
                <w:rFonts w:ascii="B Zar" w:eastAsiaTheme="minorHAnsi" w:hAnsi="Calibri" w:cs="B Mitra" w:hint="eastAsia"/>
                <w:szCs w:val="22"/>
                <w:rtl/>
              </w:rPr>
              <w:t>نيروي</w:t>
            </w:r>
            <w:r w:rsidRPr="00FF2C23">
              <w:rPr>
                <w:rFonts w:ascii="B Zar" w:eastAsiaTheme="minorHAnsi" w:hAnsi="Calibri" w:cs="B Mitra"/>
                <w:szCs w:val="22"/>
                <w:rtl/>
              </w:rPr>
              <w:t xml:space="preserve"> </w:t>
            </w:r>
            <w:r w:rsidRPr="00FF2C23">
              <w:rPr>
                <w:rFonts w:ascii="B Zar" w:eastAsiaTheme="minorHAnsi" w:hAnsi="Calibri" w:cs="B Mitra" w:hint="eastAsia"/>
                <w:szCs w:val="22"/>
                <w:rtl/>
              </w:rPr>
              <w:t>انساني</w:t>
            </w:r>
            <w:r w:rsidRPr="00FF2C23">
              <w:rPr>
                <w:rFonts w:ascii="B Zar" w:eastAsiaTheme="minorHAnsi" w:hAnsi="Calibri" w:cs="B Mitra"/>
                <w:szCs w:val="22"/>
                <w:rtl/>
              </w:rPr>
              <w:t xml:space="preserve"> </w:t>
            </w:r>
            <w:r w:rsidRPr="00FF2C23">
              <w:rPr>
                <w:rFonts w:ascii="B Zar" w:eastAsiaTheme="minorHAnsi" w:hAnsi="Calibri" w:cs="B Mitra" w:hint="cs"/>
                <w:szCs w:val="22"/>
                <w:rtl/>
              </w:rPr>
              <w:t>تمام‌وقت در بخش‌هاي اصلي (غير پشتيباني)</w:t>
            </w:r>
            <w:r w:rsidRPr="00FF2C23">
              <w:rPr>
                <w:rStyle w:val="FootnoteReference"/>
                <w:rFonts w:ascii="B Zar" w:eastAsiaTheme="minorHAnsi" w:hAnsi="Calibri" w:cs="B Mitra"/>
                <w:szCs w:val="22"/>
                <w:rtl/>
              </w:rPr>
              <w:footnoteReference w:id="6"/>
            </w:r>
            <w:r w:rsidRPr="00FF2C23">
              <w:rPr>
                <w:rFonts w:ascii="B Zar" w:eastAsiaTheme="minorHAnsi" w:hAnsi="Calibri" w:cs="B Mitra" w:hint="cs"/>
                <w:szCs w:val="22"/>
                <w:rtl/>
              </w:rPr>
              <w:t xml:space="preserve"> شركت با درجه كارشناسي </w:t>
            </w:r>
            <w:r w:rsidRPr="00FF2C23">
              <w:rPr>
                <w:rFonts w:ascii="B Zar" w:eastAsiaTheme="minorHAnsi" w:hAnsi="Calibri" w:cs="B Mitra" w:hint="eastAsia"/>
                <w:szCs w:val="22"/>
                <w:rtl/>
              </w:rPr>
              <w:t>و</w:t>
            </w:r>
            <w:r w:rsidRPr="00FF2C23">
              <w:rPr>
                <w:rFonts w:ascii="B Zar" w:eastAsiaTheme="minorHAnsi" w:hAnsi="Calibri" w:cs="B Mitra"/>
                <w:szCs w:val="22"/>
                <w:rtl/>
              </w:rPr>
              <w:t xml:space="preserve"> </w:t>
            </w:r>
            <w:r w:rsidRPr="00FF2C23">
              <w:rPr>
                <w:rFonts w:ascii="B Zar" w:eastAsiaTheme="minorHAnsi" w:hAnsi="Calibri" w:cs="B Mitra" w:hint="eastAsia"/>
                <w:szCs w:val="22"/>
                <w:rtl/>
              </w:rPr>
              <w:t>بالاتر</w:t>
            </w:r>
            <w:r w:rsidRPr="00FF2C23">
              <w:rPr>
                <w:rFonts w:ascii="B Zar" w:eastAsiaTheme="minorHAnsi" w:hAnsi="Calibri" w:cs="B Mitra" w:hint="cs"/>
                <w:szCs w:val="22"/>
                <w:rtl/>
              </w:rPr>
              <w:t>ِ</w:t>
            </w:r>
            <w:r w:rsidRPr="00FF2C23">
              <w:rPr>
                <w:rFonts w:ascii="B Zar" w:eastAsiaTheme="minorHAnsi" w:hAnsi="Calibri" w:cs="B Mitra"/>
                <w:szCs w:val="22"/>
                <w:rtl/>
              </w:rPr>
              <w:t xml:space="preserve"> </w:t>
            </w:r>
            <w:r w:rsidRPr="00FF2C23">
              <w:rPr>
                <w:rFonts w:ascii="B Zar" w:eastAsiaTheme="minorHAnsi" w:hAnsi="Calibri" w:cs="B Mitra" w:hint="cs"/>
                <w:szCs w:val="22"/>
                <w:rtl/>
              </w:rPr>
              <w:t xml:space="preserve">فعال در بخش‌هاي مرتبط با خدمات تحقيق و توسعه و خدمات طراحي مهندسي شركت، </w:t>
            </w:r>
            <w:r w:rsidRPr="00FF2C23">
              <w:rPr>
                <w:rFonts w:ascii="B Zar" w:eastAsiaTheme="minorHAnsi" w:hAnsi="Calibri" w:cs="B Mitra" w:hint="eastAsia"/>
                <w:szCs w:val="22"/>
                <w:rtl/>
              </w:rPr>
              <w:t>به</w:t>
            </w:r>
            <w:r w:rsidRPr="00FF2C23">
              <w:rPr>
                <w:rFonts w:ascii="B Zar" w:eastAsiaTheme="minorHAnsi" w:hAnsi="Calibri" w:cs="B Mitra"/>
                <w:szCs w:val="22"/>
                <w:rtl/>
              </w:rPr>
              <w:t xml:space="preserve"> </w:t>
            </w:r>
            <w:r w:rsidRPr="00FF2C23">
              <w:rPr>
                <w:rFonts w:ascii="B Zar" w:eastAsiaTheme="minorHAnsi" w:hAnsi="Calibri" w:cs="B Mitra" w:hint="eastAsia"/>
                <w:szCs w:val="22"/>
                <w:rtl/>
              </w:rPr>
              <w:t>كل</w:t>
            </w:r>
            <w:r w:rsidRPr="00FF2C23">
              <w:rPr>
                <w:rFonts w:ascii="B Zar" w:eastAsiaTheme="minorHAnsi" w:hAnsi="Calibri" w:cs="B Mitra"/>
                <w:szCs w:val="22"/>
                <w:rtl/>
              </w:rPr>
              <w:t xml:space="preserve"> </w:t>
            </w:r>
            <w:r w:rsidRPr="00FF2C23">
              <w:rPr>
                <w:rFonts w:ascii="B Zar" w:eastAsiaTheme="minorHAnsi" w:hAnsi="Calibri" w:cs="B Mitra" w:hint="cs"/>
                <w:szCs w:val="22"/>
                <w:rtl/>
              </w:rPr>
              <w:t xml:space="preserve">كاركنان </w:t>
            </w:r>
            <w:r w:rsidRPr="00FF2C23">
              <w:rPr>
                <w:rFonts w:ascii="B Zar" w:eastAsiaTheme="minorHAnsi" w:hAnsi="Calibri" w:cs="B Mitra" w:hint="eastAsia"/>
                <w:szCs w:val="22"/>
                <w:rtl/>
              </w:rPr>
              <w:t>تمام</w:t>
            </w:r>
            <w:r w:rsidRPr="00FF2C23">
              <w:rPr>
                <w:rFonts w:ascii="B Zar" w:eastAsiaTheme="minorHAnsi" w:hAnsi="Calibri" w:cs="B Mitra"/>
                <w:szCs w:val="22"/>
                <w:rtl/>
              </w:rPr>
              <w:t xml:space="preserve"> </w:t>
            </w:r>
            <w:r w:rsidRPr="00FF2C23">
              <w:rPr>
                <w:rFonts w:ascii="B Zar" w:eastAsiaTheme="minorHAnsi" w:hAnsi="Calibri" w:cs="B Mitra" w:hint="eastAsia"/>
                <w:szCs w:val="22"/>
                <w:rtl/>
              </w:rPr>
              <w:t>وقت</w:t>
            </w:r>
            <w:r w:rsidRPr="00FF2C23">
              <w:rPr>
                <w:rFonts w:ascii="B Zar" w:eastAsiaTheme="minorHAnsi" w:hAnsi="Calibri" w:cs="B Mitra" w:hint="cs"/>
                <w:szCs w:val="22"/>
                <w:rtl/>
              </w:rPr>
              <w:t>،</w:t>
            </w:r>
            <w:r w:rsidRPr="00FF2C23">
              <w:rPr>
                <w:rFonts w:ascii="B Zar" w:eastAsiaTheme="minorHAnsi" w:hAnsi="Calibri" w:cs="B Mitra"/>
                <w:szCs w:val="22"/>
                <w:rtl/>
              </w:rPr>
              <w:t xml:space="preserve"> </w:t>
            </w:r>
            <w:r w:rsidR="00465715">
              <w:rPr>
                <w:rFonts w:ascii="B Zar" w:eastAsiaTheme="minorHAnsi" w:hAnsi="Calibri" w:cs="B Mitra" w:hint="cs"/>
                <w:szCs w:val="22"/>
                <w:rtl/>
              </w:rPr>
              <w:t>چند</w:t>
            </w:r>
            <w:r w:rsidRPr="00FF2C23">
              <w:rPr>
                <w:rFonts w:ascii="B Zar" w:eastAsiaTheme="minorHAnsi" w:hAnsi="Calibri" w:cs="B Mitra" w:hint="cs"/>
                <w:szCs w:val="22"/>
                <w:rtl/>
              </w:rPr>
              <w:t xml:space="preserve"> </w:t>
            </w:r>
            <w:r w:rsidRPr="00FF2C23">
              <w:rPr>
                <w:rFonts w:ascii="B Zar" w:eastAsiaTheme="minorHAnsi" w:hAnsi="Calibri" w:cs="B Mitra" w:hint="eastAsia"/>
                <w:szCs w:val="22"/>
                <w:rtl/>
              </w:rPr>
              <w:t>درصد</w:t>
            </w:r>
            <w:r w:rsidRPr="00FF2C23">
              <w:rPr>
                <w:rFonts w:ascii="B Zar" w:eastAsiaTheme="minorHAnsi" w:hAnsi="Calibri" w:cs="B Mitra"/>
                <w:szCs w:val="22"/>
                <w:rtl/>
              </w:rPr>
              <w:t xml:space="preserve"> </w:t>
            </w:r>
            <w:r w:rsidRPr="00FF2C23">
              <w:rPr>
                <w:rFonts w:ascii="B Zar" w:eastAsiaTheme="minorHAnsi" w:hAnsi="Calibri" w:cs="B Mitra" w:hint="cs"/>
                <w:szCs w:val="22"/>
                <w:rtl/>
              </w:rPr>
              <w:t>است؟</w:t>
            </w:r>
            <w:r w:rsidRPr="00FF2C23">
              <w:rPr>
                <w:rFonts w:ascii="B Zar" w:eastAsiaTheme="minorHAnsi" w:hAnsi="Calibri" w:cs="B Mitra"/>
                <w:szCs w:val="22"/>
                <w:rtl/>
              </w:rPr>
              <w:t xml:space="preserve"> </w:t>
            </w:r>
          </w:p>
          <w:p w:rsidR="00C8415D" w:rsidRPr="00FF2C23" w:rsidRDefault="00C8415D" w:rsidP="00DD3290">
            <w:pPr>
              <w:autoSpaceDE w:val="0"/>
              <w:autoSpaceDN w:val="0"/>
              <w:adjustRightInd w:val="0"/>
              <w:spacing w:line="276" w:lineRule="auto"/>
              <w:rPr>
                <w:rFonts w:ascii="B Zar" w:eastAsiaTheme="minorHAnsi" w:hAnsi="B Lotus" w:cs="B Mitra"/>
                <w:color w:val="000000"/>
                <w:szCs w:val="22"/>
                <w:rtl/>
              </w:rPr>
            </w:pPr>
          </w:p>
          <w:tbl>
            <w:tblPr>
              <w:tblStyle w:val="TableGrid"/>
              <w:bidiVisual/>
              <w:tblW w:w="11312" w:type="dxa"/>
              <w:tblLook w:val="04A0" w:firstRow="1" w:lastRow="0" w:firstColumn="1" w:lastColumn="0" w:noHBand="0" w:noVBand="1"/>
            </w:tblPr>
            <w:tblGrid>
              <w:gridCol w:w="5304"/>
              <w:gridCol w:w="3207"/>
              <w:gridCol w:w="2801"/>
            </w:tblGrid>
            <w:tr w:rsidR="00C8415D" w:rsidRPr="00FF2C23" w:rsidTr="004D7317">
              <w:trPr>
                <w:trHeight w:val="595"/>
              </w:trPr>
              <w:tc>
                <w:tcPr>
                  <w:tcW w:w="5304" w:type="dxa"/>
                </w:tcPr>
                <w:p w:rsidR="00C8415D" w:rsidRPr="00FF2C23" w:rsidRDefault="00C8415D" w:rsidP="001636CA">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تعداد نيروي انساني تمام وقت در</w:t>
                  </w:r>
                  <w:r w:rsidRPr="00FF2C23">
                    <w:rPr>
                      <w:rFonts w:ascii="B Zar" w:eastAsiaTheme="minorHAnsi" w:hAnsi="Calibri" w:cs="B Mitra" w:hint="cs"/>
                      <w:color w:val="000000"/>
                      <w:szCs w:val="22"/>
                      <w:rtl/>
                    </w:rPr>
                    <w:t xml:space="preserve"> بخش‌هاي غيرپشتيباني با درجه كارشناسي و بالاترِ فعال در بخش‌هاي مرتبط با </w:t>
                  </w:r>
                  <w:r w:rsidRPr="00FF2C23">
                    <w:rPr>
                      <w:rFonts w:ascii="B Zar" w:eastAsiaTheme="minorHAnsi" w:hAnsi="Calibri" w:cs="B Mitra" w:hint="cs"/>
                      <w:szCs w:val="22"/>
                      <w:rtl/>
                    </w:rPr>
                    <w:t>خدمات تحقيق و توسعه و طراحي مهندسي</w:t>
                  </w:r>
                </w:p>
              </w:tc>
              <w:tc>
                <w:tcPr>
                  <w:tcW w:w="3207" w:type="dxa"/>
                </w:tcPr>
                <w:p w:rsidR="00C8415D" w:rsidRPr="00FF2C23" w:rsidRDefault="00C8415D" w:rsidP="001636CA">
                  <w:pPr>
                    <w:autoSpaceDE w:val="0"/>
                    <w:autoSpaceDN w:val="0"/>
                    <w:adjustRightInd w:val="0"/>
                    <w:jc w:val="center"/>
                    <w:rPr>
                      <w:rFonts w:ascii="B Zar" w:eastAsiaTheme="minorHAnsi" w:hAnsi="B Lotus" w:cs="B Mitra"/>
                      <w:color w:val="000000"/>
                      <w:szCs w:val="22"/>
                      <w:rtl/>
                    </w:rPr>
                  </w:pPr>
                  <w:r w:rsidRPr="00FF2C23">
                    <w:rPr>
                      <w:rFonts w:ascii="B Zar" w:eastAsiaTheme="minorHAnsi" w:hAnsi="Calibri" w:cs="B Mitra" w:hint="cs"/>
                      <w:color w:val="000000"/>
                      <w:szCs w:val="22"/>
                      <w:rtl/>
                    </w:rPr>
                    <w:t>تعداد كل كاركنان تمام وقت شركت</w:t>
                  </w:r>
                </w:p>
              </w:tc>
              <w:tc>
                <w:tcPr>
                  <w:tcW w:w="2801" w:type="dxa"/>
                </w:tcPr>
                <w:p w:rsidR="00C8415D" w:rsidRPr="00FF2C23" w:rsidRDefault="00C8415D" w:rsidP="001636CA">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نسبت عدد ستون اول بر ستون دوم</w:t>
                  </w:r>
                </w:p>
              </w:tc>
            </w:tr>
            <w:tr w:rsidR="00C8415D" w:rsidRPr="00FF2C23" w:rsidTr="004D7317">
              <w:trPr>
                <w:trHeight w:val="235"/>
              </w:trPr>
              <w:tc>
                <w:tcPr>
                  <w:tcW w:w="5304" w:type="dxa"/>
                </w:tcPr>
                <w:p w:rsidR="00C8415D" w:rsidRPr="00FF2C23" w:rsidRDefault="00C8415D" w:rsidP="00150698">
                  <w:pPr>
                    <w:autoSpaceDE w:val="0"/>
                    <w:autoSpaceDN w:val="0"/>
                    <w:adjustRightInd w:val="0"/>
                    <w:rPr>
                      <w:rFonts w:ascii="B Zar" w:eastAsiaTheme="minorHAnsi" w:hAnsi="B Lotus" w:cs="B Mitra"/>
                      <w:color w:val="000000"/>
                      <w:szCs w:val="22"/>
                      <w:rtl/>
                    </w:rPr>
                  </w:pPr>
                </w:p>
              </w:tc>
              <w:tc>
                <w:tcPr>
                  <w:tcW w:w="3207" w:type="dxa"/>
                </w:tcPr>
                <w:p w:rsidR="00C8415D" w:rsidRPr="00FF2C23" w:rsidRDefault="00C8415D" w:rsidP="00150698">
                  <w:pPr>
                    <w:autoSpaceDE w:val="0"/>
                    <w:autoSpaceDN w:val="0"/>
                    <w:adjustRightInd w:val="0"/>
                    <w:rPr>
                      <w:rFonts w:ascii="B Zar" w:eastAsiaTheme="minorHAnsi" w:hAnsi="Calibri" w:cs="B Mitra"/>
                      <w:color w:val="000000"/>
                      <w:szCs w:val="22"/>
                      <w:rtl/>
                    </w:rPr>
                  </w:pPr>
                </w:p>
              </w:tc>
              <w:tc>
                <w:tcPr>
                  <w:tcW w:w="2801" w:type="dxa"/>
                </w:tcPr>
                <w:p w:rsidR="00C8415D" w:rsidRPr="00FF2C23" w:rsidRDefault="00C8415D" w:rsidP="00150698">
                  <w:pPr>
                    <w:autoSpaceDE w:val="0"/>
                    <w:autoSpaceDN w:val="0"/>
                    <w:adjustRightInd w:val="0"/>
                    <w:rPr>
                      <w:rFonts w:ascii="B Zar" w:eastAsiaTheme="minorHAnsi" w:hAnsi="B Lotus" w:cs="B Mitra"/>
                      <w:color w:val="000000"/>
                      <w:szCs w:val="22"/>
                      <w:rtl/>
                    </w:rPr>
                  </w:pPr>
                </w:p>
              </w:tc>
            </w:tr>
          </w:tbl>
          <w:p w:rsidR="00C8415D" w:rsidRPr="00FF2C23" w:rsidRDefault="00C8415D" w:rsidP="001636CA">
            <w:pPr>
              <w:autoSpaceDE w:val="0"/>
              <w:autoSpaceDN w:val="0"/>
              <w:adjustRightInd w:val="0"/>
              <w:spacing w:line="276" w:lineRule="auto"/>
              <w:rPr>
                <w:rFonts w:eastAsiaTheme="minorHAnsi" w:cs="B Mitra"/>
                <w:szCs w:val="22"/>
              </w:rPr>
            </w:pPr>
          </w:p>
        </w:tc>
      </w:tr>
      <w:tr w:rsidR="00C8415D" w:rsidRPr="00FF2C23" w:rsidTr="00CF4709">
        <w:trPr>
          <w:trHeight w:val="1846"/>
          <w:jc w:val="center"/>
        </w:trPr>
        <w:tc>
          <w:tcPr>
            <w:tcW w:w="608" w:type="dxa"/>
            <w:shd w:val="clear" w:color="auto" w:fill="auto"/>
            <w:vAlign w:val="center"/>
          </w:tcPr>
          <w:p w:rsidR="00C8415D" w:rsidRPr="00FF2C23" w:rsidRDefault="00C8415D" w:rsidP="00150698">
            <w:pPr>
              <w:rPr>
                <w:rFonts w:cs="B Mitra"/>
                <w:szCs w:val="22"/>
                <w:rtl/>
              </w:rPr>
            </w:pPr>
            <w:r w:rsidRPr="00FF2C23">
              <w:rPr>
                <w:rFonts w:cs="B Mitra" w:hint="cs"/>
                <w:szCs w:val="22"/>
                <w:rtl/>
              </w:rPr>
              <w:lastRenderedPageBreak/>
              <w:t>3</w:t>
            </w:r>
          </w:p>
        </w:tc>
        <w:tc>
          <w:tcPr>
            <w:tcW w:w="11884" w:type="dxa"/>
            <w:shd w:val="clear" w:color="auto" w:fill="auto"/>
          </w:tcPr>
          <w:p w:rsidR="00C8415D" w:rsidRPr="00831148" w:rsidRDefault="00C8415D" w:rsidP="00150698">
            <w:pPr>
              <w:autoSpaceDE w:val="0"/>
              <w:autoSpaceDN w:val="0"/>
              <w:adjustRightInd w:val="0"/>
              <w:rPr>
                <w:rFonts w:ascii="Calibri" w:eastAsiaTheme="minorHAnsi" w:hAnsi="Calibri" w:cs="B Mitra"/>
                <w:szCs w:val="22"/>
                <w:rtl/>
              </w:rPr>
            </w:pPr>
            <w:r w:rsidRPr="00831148">
              <w:rPr>
                <w:rFonts w:ascii="Calibri" w:eastAsiaTheme="minorHAnsi" w:hAnsi="Calibri" w:cs="B Mitra" w:hint="cs"/>
                <w:szCs w:val="22"/>
                <w:rtl/>
              </w:rPr>
              <w:t xml:space="preserve">آیا </w:t>
            </w:r>
            <w:r w:rsidRPr="00831148">
              <w:rPr>
                <w:rFonts w:ascii="Calibri" w:eastAsiaTheme="minorHAnsi" w:hAnsi="Calibri" w:cs="B Mitra"/>
                <w:szCs w:val="22"/>
                <w:rtl/>
              </w:rPr>
              <w:t>توليد شركت</w:t>
            </w:r>
            <w:r w:rsidRPr="00831148">
              <w:rPr>
                <w:rFonts w:ascii="Calibri" w:eastAsiaTheme="minorHAnsi" w:hAnsi="Calibri" w:cs="B Mitra" w:hint="cs"/>
                <w:szCs w:val="22"/>
                <w:rtl/>
              </w:rPr>
              <w:t>،</w:t>
            </w:r>
            <w:r w:rsidRPr="00831148">
              <w:rPr>
                <w:rFonts w:ascii="Calibri" w:eastAsiaTheme="minorHAnsi" w:hAnsi="Calibri" w:cs="B Mitra"/>
                <w:szCs w:val="22"/>
                <w:rtl/>
              </w:rPr>
              <w:t xml:space="preserve"> حداكثر در حد توليد نمونه آزمايشي يا پايلوت </w:t>
            </w:r>
            <w:r w:rsidRPr="00831148">
              <w:rPr>
                <w:rFonts w:ascii="Calibri" w:eastAsiaTheme="minorHAnsi" w:hAnsi="Calibri" w:cs="B Mitra" w:hint="cs"/>
                <w:szCs w:val="22"/>
                <w:rtl/>
              </w:rPr>
              <w:t>می</w:t>
            </w:r>
            <w:r w:rsidRPr="00831148">
              <w:rPr>
                <w:rFonts w:hint="cs"/>
                <w:rtl/>
              </w:rPr>
              <w:t xml:space="preserve"> </w:t>
            </w:r>
            <w:r w:rsidRPr="00831148">
              <w:rPr>
                <w:rFonts w:ascii="Calibri" w:eastAsiaTheme="minorHAnsi" w:hAnsi="Calibri" w:cs="B Mitra"/>
                <w:szCs w:val="22"/>
                <w:rtl/>
              </w:rPr>
              <w:t>باشد</w:t>
            </w:r>
            <w:r w:rsidRPr="00831148">
              <w:rPr>
                <w:rFonts w:ascii="Calibri" w:eastAsiaTheme="minorHAnsi" w:hAnsi="Calibri" w:cs="B Mitra" w:hint="cs"/>
                <w:szCs w:val="22"/>
                <w:rtl/>
              </w:rPr>
              <w:t>؟</w:t>
            </w:r>
            <w:r w:rsidR="00465715">
              <w:rPr>
                <w:rFonts w:ascii="Calibri" w:eastAsiaTheme="minorHAnsi" w:hAnsi="Calibri" w:cs="B Mitra" w:hint="cs"/>
                <w:szCs w:val="22"/>
                <w:rtl/>
              </w:rPr>
              <w:t xml:space="preserve"> توضیح دهید . </w:t>
            </w:r>
            <w:r w:rsidR="00FE5D74">
              <w:rPr>
                <w:rFonts w:ascii="Calibri" w:eastAsiaTheme="minorHAnsi" w:hAnsi="Calibri" w:cs="B Mitra" w:hint="cs"/>
                <w:szCs w:val="22"/>
                <w:rtl/>
              </w:rPr>
              <w:t xml:space="preserve"> (تولید سفارشی نیز نباید انجام شود )</w:t>
            </w:r>
          </w:p>
          <w:p w:rsidR="00C8415D" w:rsidRPr="00831148" w:rsidRDefault="00C8415D" w:rsidP="00465715">
            <w:pPr>
              <w:autoSpaceDE w:val="0"/>
              <w:autoSpaceDN w:val="0"/>
              <w:adjustRightInd w:val="0"/>
              <w:spacing w:line="276" w:lineRule="auto"/>
              <w:rPr>
                <w:rtl/>
                <w:lang w:bidi="fa-IR"/>
              </w:rPr>
            </w:pPr>
            <w:r w:rsidRPr="00831148">
              <w:rPr>
                <w:rFonts w:cs="B Mitra" w:hint="cs"/>
                <w:color w:val="365F91" w:themeColor="accent1" w:themeShade="BF"/>
                <w:sz w:val="20"/>
                <w:szCs w:val="20"/>
                <w:u w:val="dotted"/>
                <w:rtl/>
              </w:rPr>
              <w:t>راهنما:</w:t>
            </w:r>
            <w:r w:rsidR="00465715">
              <w:rPr>
                <w:rFonts w:cs="B Mitra" w:hint="cs"/>
                <w:color w:val="365F91" w:themeColor="accent1" w:themeShade="BF"/>
                <w:sz w:val="20"/>
                <w:szCs w:val="20"/>
                <w:u w:val="dotted"/>
                <w:rtl/>
              </w:rPr>
              <w:t xml:space="preserve"> هدف اين معيار اينست كه شركت</w:t>
            </w:r>
            <w:r w:rsidR="00465715">
              <w:rPr>
                <w:rFonts w:cs="B Mitra" w:hint="cs"/>
                <w:color w:val="365F91" w:themeColor="accent1" w:themeShade="BF"/>
                <w:sz w:val="20"/>
                <w:szCs w:val="20"/>
                <w:u w:val="dotted"/>
                <w:rtl/>
              </w:rPr>
              <w:softHyphen/>
            </w:r>
            <w:r w:rsidRPr="00831148">
              <w:rPr>
                <w:rFonts w:cs="B Mitra" w:hint="cs"/>
                <w:color w:val="365F91" w:themeColor="accent1" w:themeShade="BF"/>
                <w:sz w:val="20"/>
                <w:szCs w:val="20"/>
                <w:u w:val="dotted"/>
                <w:rtl/>
              </w:rPr>
              <w:t xml:space="preserve"> بايد توليد كننده نباشد و توليدات شركت صرفا </w:t>
            </w:r>
            <w:r w:rsidR="00465715">
              <w:rPr>
                <w:rFonts w:cs="B Mitra" w:hint="cs"/>
                <w:color w:val="365F91" w:themeColor="accent1" w:themeShade="BF"/>
                <w:sz w:val="20"/>
                <w:szCs w:val="20"/>
                <w:u w:val="dotted"/>
                <w:rtl/>
              </w:rPr>
              <w:t>از</w:t>
            </w:r>
            <w:r w:rsidRPr="00831148">
              <w:rPr>
                <w:rFonts w:cs="B Mitra" w:hint="cs"/>
                <w:color w:val="365F91" w:themeColor="accent1" w:themeShade="BF"/>
                <w:sz w:val="20"/>
                <w:szCs w:val="20"/>
                <w:u w:val="dotted"/>
                <w:rtl/>
              </w:rPr>
              <w:t xml:space="preserve"> حد توليد نمونه آزمايشي و يا پايلوت فراتر نرود.. </w:t>
            </w:r>
            <w:r w:rsidRPr="00831148">
              <w:rPr>
                <w:rFonts w:cs="B Mitra" w:hint="cs"/>
                <w:color w:val="365F91" w:themeColor="accent1" w:themeShade="BF"/>
                <w:sz w:val="20"/>
                <w:szCs w:val="20"/>
                <w:u w:val="dotted"/>
                <w:rtl/>
                <w:lang w:bidi="fa-IR"/>
              </w:rPr>
              <w:t xml:space="preserve">بنابراین </w:t>
            </w:r>
            <w:r w:rsidRPr="00831148">
              <w:rPr>
                <w:rFonts w:cs="B Mitra" w:hint="cs"/>
                <w:color w:val="365F91" w:themeColor="accent1" w:themeShade="BF"/>
                <w:sz w:val="20"/>
                <w:szCs w:val="20"/>
                <w:u w:val="dotted"/>
                <w:rtl/>
              </w:rPr>
              <w:t xml:space="preserve">اگر ردي از توليد در شركت وجود داشته باشد بايد </w:t>
            </w:r>
            <w:r w:rsidR="00465715">
              <w:rPr>
                <w:rFonts w:cs="B Mitra" w:hint="cs"/>
                <w:color w:val="365F91" w:themeColor="accent1" w:themeShade="BF"/>
                <w:sz w:val="20"/>
                <w:szCs w:val="20"/>
                <w:u w:val="dotted"/>
                <w:rtl/>
              </w:rPr>
              <w:t>فرم مربوط به</w:t>
            </w:r>
            <w:r w:rsidRPr="00831148">
              <w:rPr>
                <w:rFonts w:cs="B Mitra" w:hint="cs"/>
                <w:color w:val="365F91" w:themeColor="accent1" w:themeShade="BF"/>
                <w:sz w:val="20"/>
                <w:szCs w:val="20"/>
                <w:u w:val="dotted"/>
                <w:rtl/>
              </w:rPr>
              <w:t xml:space="preserve"> شركتهاي توليدي </w:t>
            </w:r>
            <w:r w:rsidR="00465715">
              <w:rPr>
                <w:rFonts w:cs="B Mitra" w:hint="cs"/>
                <w:color w:val="365F91" w:themeColor="accent1" w:themeShade="BF"/>
                <w:sz w:val="20"/>
                <w:szCs w:val="20"/>
                <w:u w:val="dotted"/>
                <w:rtl/>
              </w:rPr>
              <w:t>را تکمیل نمایند</w:t>
            </w:r>
            <w:r w:rsidRPr="00831148">
              <w:rPr>
                <w:rFonts w:cs="B Mitra"/>
                <w:color w:val="365F91" w:themeColor="accent1" w:themeShade="BF"/>
                <w:sz w:val="20"/>
                <w:szCs w:val="20"/>
                <w:u w:val="dotted"/>
              </w:rPr>
              <w:t>.</w:t>
            </w:r>
          </w:p>
        </w:tc>
      </w:tr>
    </w:tbl>
    <w:p w:rsidR="00DD3290" w:rsidRPr="00FF2C23" w:rsidRDefault="00DD3290" w:rsidP="00DD3290">
      <w:pPr>
        <w:rPr>
          <w:sz w:val="4"/>
          <w:szCs w:val="6"/>
        </w:rPr>
      </w:pPr>
    </w:p>
    <w:p w:rsidR="00A86C97" w:rsidRPr="00FF2C23" w:rsidRDefault="00A86C97">
      <w:pPr>
        <w:rPr>
          <w:rtl/>
        </w:rPr>
      </w:pPr>
      <w:r w:rsidRPr="00FF2C23">
        <w:br w:type="page"/>
      </w:r>
    </w:p>
    <w:p w:rsidR="00A86C97" w:rsidRPr="00FF2C23" w:rsidRDefault="00A86C97"/>
    <w:p w:rsidR="000E11A4" w:rsidRPr="00FF2C23" w:rsidRDefault="000E11A4" w:rsidP="007D278A">
      <w:pPr>
        <w:spacing w:before="240" w:after="0" w:line="240" w:lineRule="auto"/>
        <w:ind w:left="1440" w:firstLine="720"/>
        <w:rPr>
          <w:rFonts w:cs="B Mitra"/>
          <w:szCs w:val="22"/>
          <w:rtl/>
          <w:lang w:bidi="fa-IR"/>
        </w:rPr>
      </w:pPr>
    </w:p>
    <w:p w:rsidR="00DD3290" w:rsidRPr="00FF2C23" w:rsidRDefault="00DD3290" w:rsidP="00DD3290">
      <w:pPr>
        <w:spacing w:after="0"/>
        <w:rPr>
          <w:rFonts w:cs="B Mitra"/>
          <w:sz w:val="10"/>
          <w:szCs w:val="10"/>
          <w:rtl/>
        </w:rPr>
      </w:pPr>
    </w:p>
    <w:p w:rsidR="00C21BD5" w:rsidRDefault="00C21BD5" w:rsidP="00216C38">
      <w:pPr>
        <w:ind w:left="1440" w:right="1276"/>
        <w:rPr>
          <w:rFonts w:cs="B Mitra"/>
          <w:b/>
          <w:bCs/>
          <w:szCs w:val="22"/>
          <w:rtl/>
        </w:rPr>
      </w:pPr>
      <w:r w:rsidRPr="00FF2C23">
        <w:rPr>
          <w:rFonts w:cs="B Mitra" w:hint="cs"/>
          <w:b/>
          <w:bCs/>
          <w:szCs w:val="22"/>
          <w:rtl/>
        </w:rPr>
        <w:t>توضيحات تكميلي</w:t>
      </w:r>
      <w:r w:rsidR="00BC5B24">
        <w:rPr>
          <w:rFonts w:cs="B Mitra" w:hint="cs"/>
          <w:b/>
          <w:bCs/>
          <w:szCs w:val="22"/>
          <w:rtl/>
        </w:rPr>
        <w:t xml:space="preserve"> </w:t>
      </w:r>
      <w:r w:rsidRPr="00FF2C23">
        <w:rPr>
          <w:rFonts w:cs="B Mitra" w:hint="cs"/>
          <w:b/>
          <w:bCs/>
          <w:szCs w:val="22"/>
          <w:rtl/>
        </w:rPr>
        <w:t xml:space="preserve">:  </w:t>
      </w:r>
      <w:r w:rsidR="00C663DE">
        <w:rPr>
          <w:rFonts w:cs="B Mitra" w:hint="cs"/>
          <w:b/>
          <w:bCs/>
          <w:szCs w:val="22"/>
          <w:rtl/>
        </w:rPr>
        <w:t>(درصورت لزوم)</w:t>
      </w:r>
    </w:p>
    <w:p w:rsidR="00FB3C3E" w:rsidRDefault="00FB3C3E" w:rsidP="00216C38">
      <w:pPr>
        <w:ind w:left="1440" w:right="1276"/>
        <w:rPr>
          <w:rFonts w:cs="B Mitra"/>
          <w:b/>
          <w:bCs/>
          <w:szCs w:val="22"/>
          <w:rtl/>
        </w:rPr>
      </w:pPr>
    </w:p>
    <w:p w:rsidR="00FB3C3E" w:rsidRDefault="00FB3C3E" w:rsidP="00216C38">
      <w:pPr>
        <w:ind w:left="1440" w:right="1276"/>
        <w:rPr>
          <w:rFonts w:cs="B Mitra"/>
          <w:b/>
          <w:bCs/>
          <w:szCs w:val="22"/>
          <w:rtl/>
        </w:rPr>
      </w:pPr>
    </w:p>
    <w:p w:rsidR="00FB3C3E" w:rsidRPr="00FF2C23" w:rsidRDefault="00FB3C3E" w:rsidP="00FB3C3E">
      <w:pPr>
        <w:ind w:left="1440" w:right="1276"/>
        <w:rPr>
          <w:rFonts w:cs="B Mitra"/>
          <w:b/>
          <w:bCs/>
          <w:szCs w:val="22"/>
          <w:rtl/>
        </w:rPr>
      </w:pPr>
      <w:r w:rsidRPr="00FF2C23">
        <w:rPr>
          <w:rFonts w:cs="B Mitra" w:hint="cs"/>
          <w:b/>
          <w:bCs/>
          <w:szCs w:val="22"/>
          <w:rtl/>
        </w:rPr>
        <w:t>تذكر:</w:t>
      </w:r>
    </w:p>
    <w:p w:rsidR="00FB3C3E" w:rsidRPr="005569C5" w:rsidRDefault="00FB3C3E" w:rsidP="00FB3C3E">
      <w:pPr>
        <w:spacing w:after="0"/>
        <w:ind w:left="1440" w:right="1276"/>
        <w:rPr>
          <w:rFonts w:cs="B Mitra"/>
          <w:sz w:val="28"/>
          <w:szCs w:val="28"/>
          <w:rtl/>
        </w:rPr>
      </w:pPr>
      <w:r w:rsidRPr="005569C5">
        <w:rPr>
          <w:rFonts w:cs="B Mitra" w:hint="cs"/>
          <w:sz w:val="28"/>
          <w:szCs w:val="28"/>
          <w:rtl/>
        </w:rPr>
        <w:t xml:space="preserve">منظور از كالاهاي دانش بنيان، كالاهايي عنوان شده در «فهرست كالاهاي دانش بنيان» مصوب كارگروه </w:t>
      </w:r>
      <w:r w:rsidRPr="005569C5">
        <w:rPr>
          <w:rFonts w:cs="B Mitra"/>
          <w:sz w:val="28"/>
          <w:szCs w:val="28"/>
          <w:rtl/>
        </w:rPr>
        <w:t>«</w:t>
      </w:r>
      <w:r w:rsidRPr="005569C5">
        <w:rPr>
          <w:rFonts w:cs="B Mitra" w:hint="cs"/>
          <w:sz w:val="28"/>
          <w:szCs w:val="28"/>
          <w:rtl/>
        </w:rPr>
        <w:t>ارزيابي</w:t>
      </w:r>
      <w:r w:rsidRPr="005569C5">
        <w:rPr>
          <w:rFonts w:cs="B Mitra"/>
          <w:sz w:val="28"/>
          <w:szCs w:val="28"/>
          <w:rtl/>
        </w:rPr>
        <w:t xml:space="preserve"> </w:t>
      </w:r>
      <w:r w:rsidRPr="005569C5">
        <w:rPr>
          <w:rFonts w:cs="B Mitra" w:hint="cs"/>
          <w:sz w:val="28"/>
          <w:szCs w:val="28"/>
          <w:rtl/>
        </w:rPr>
        <w:t>و</w:t>
      </w:r>
      <w:r w:rsidRPr="005569C5">
        <w:rPr>
          <w:rFonts w:cs="B Mitra"/>
          <w:sz w:val="28"/>
          <w:szCs w:val="28"/>
          <w:rtl/>
        </w:rPr>
        <w:t xml:space="preserve"> </w:t>
      </w:r>
      <w:r w:rsidRPr="005569C5">
        <w:rPr>
          <w:rFonts w:cs="B Mitra" w:hint="cs"/>
          <w:sz w:val="28"/>
          <w:szCs w:val="28"/>
          <w:rtl/>
        </w:rPr>
        <w:t>تشخيص</w:t>
      </w:r>
      <w:r w:rsidRPr="005569C5">
        <w:rPr>
          <w:rFonts w:cs="B Mitra"/>
          <w:sz w:val="28"/>
          <w:szCs w:val="28"/>
          <w:rtl/>
        </w:rPr>
        <w:t xml:space="preserve"> </w:t>
      </w:r>
      <w:r w:rsidRPr="005569C5">
        <w:rPr>
          <w:rFonts w:cs="B Mitra" w:hint="cs"/>
          <w:sz w:val="28"/>
          <w:szCs w:val="28"/>
          <w:rtl/>
        </w:rPr>
        <w:t>صلاحيت</w:t>
      </w:r>
      <w:r w:rsidRPr="005569C5">
        <w:rPr>
          <w:rFonts w:cs="B Mitra"/>
          <w:sz w:val="28"/>
          <w:szCs w:val="28"/>
          <w:rtl/>
        </w:rPr>
        <w:t xml:space="preserve"> </w:t>
      </w:r>
      <w:r w:rsidRPr="005569C5">
        <w:rPr>
          <w:rFonts w:cs="B Mitra" w:hint="cs"/>
          <w:sz w:val="28"/>
          <w:szCs w:val="28"/>
          <w:rtl/>
        </w:rPr>
        <w:t>شركت‌ها</w:t>
      </w:r>
      <w:r w:rsidRPr="005569C5">
        <w:rPr>
          <w:rFonts w:cs="B Mitra"/>
          <w:sz w:val="28"/>
          <w:szCs w:val="28"/>
          <w:rtl/>
        </w:rPr>
        <w:t xml:space="preserve"> </w:t>
      </w:r>
      <w:r w:rsidRPr="005569C5">
        <w:rPr>
          <w:rFonts w:cs="B Mitra" w:hint="cs"/>
          <w:sz w:val="28"/>
          <w:szCs w:val="28"/>
          <w:rtl/>
        </w:rPr>
        <w:t>و</w:t>
      </w:r>
      <w:r w:rsidRPr="005569C5">
        <w:rPr>
          <w:rFonts w:cs="B Mitra"/>
          <w:sz w:val="28"/>
          <w:szCs w:val="28"/>
          <w:rtl/>
        </w:rPr>
        <w:t xml:space="preserve"> </w:t>
      </w:r>
      <w:r w:rsidRPr="005569C5">
        <w:rPr>
          <w:rFonts w:cs="B Mitra" w:hint="cs"/>
          <w:sz w:val="28"/>
          <w:szCs w:val="28"/>
          <w:rtl/>
        </w:rPr>
        <w:t>موسسات</w:t>
      </w:r>
      <w:r w:rsidRPr="005569C5">
        <w:rPr>
          <w:rFonts w:cs="B Mitra"/>
          <w:sz w:val="28"/>
          <w:szCs w:val="28"/>
          <w:rtl/>
        </w:rPr>
        <w:t xml:space="preserve"> </w:t>
      </w:r>
      <w:r w:rsidRPr="005569C5">
        <w:rPr>
          <w:rFonts w:cs="B Mitra" w:hint="cs"/>
          <w:sz w:val="28"/>
          <w:szCs w:val="28"/>
          <w:rtl/>
        </w:rPr>
        <w:t>دانش‌بنيان</w:t>
      </w:r>
      <w:r w:rsidRPr="005569C5">
        <w:rPr>
          <w:rFonts w:cs="B Mitra"/>
          <w:sz w:val="28"/>
          <w:szCs w:val="28"/>
          <w:rtl/>
        </w:rPr>
        <w:t xml:space="preserve"> </w:t>
      </w:r>
      <w:r w:rsidRPr="005569C5">
        <w:rPr>
          <w:rFonts w:cs="B Mitra" w:hint="cs"/>
          <w:sz w:val="28"/>
          <w:szCs w:val="28"/>
          <w:rtl/>
        </w:rPr>
        <w:t>و</w:t>
      </w:r>
      <w:r w:rsidRPr="005569C5">
        <w:rPr>
          <w:rFonts w:cs="B Mitra"/>
          <w:sz w:val="28"/>
          <w:szCs w:val="28"/>
          <w:rtl/>
        </w:rPr>
        <w:t xml:space="preserve"> </w:t>
      </w:r>
      <w:r w:rsidRPr="005569C5">
        <w:rPr>
          <w:rFonts w:cs="B Mitra" w:hint="cs"/>
          <w:sz w:val="28"/>
          <w:szCs w:val="28"/>
          <w:rtl/>
        </w:rPr>
        <w:t>نظارت</w:t>
      </w:r>
      <w:r w:rsidRPr="005569C5">
        <w:rPr>
          <w:rFonts w:cs="B Mitra"/>
          <w:sz w:val="28"/>
          <w:szCs w:val="28"/>
          <w:rtl/>
        </w:rPr>
        <w:t xml:space="preserve"> </w:t>
      </w:r>
      <w:r w:rsidRPr="005569C5">
        <w:rPr>
          <w:rFonts w:cs="B Mitra" w:hint="cs"/>
          <w:sz w:val="28"/>
          <w:szCs w:val="28"/>
          <w:rtl/>
        </w:rPr>
        <w:t>بر</w:t>
      </w:r>
      <w:r w:rsidRPr="005569C5">
        <w:rPr>
          <w:rFonts w:cs="B Mitra"/>
          <w:sz w:val="28"/>
          <w:szCs w:val="28"/>
          <w:rtl/>
        </w:rPr>
        <w:t xml:space="preserve"> </w:t>
      </w:r>
      <w:r w:rsidRPr="005569C5">
        <w:rPr>
          <w:rFonts w:cs="B Mitra" w:hint="cs"/>
          <w:sz w:val="28"/>
          <w:szCs w:val="28"/>
          <w:rtl/>
        </w:rPr>
        <w:t>اجرا</w:t>
      </w:r>
      <w:r w:rsidRPr="005569C5">
        <w:rPr>
          <w:rFonts w:cs="B Mitra" w:hint="eastAsia"/>
          <w:sz w:val="28"/>
          <w:szCs w:val="28"/>
          <w:rtl/>
        </w:rPr>
        <w:t>»</w:t>
      </w:r>
      <w:r w:rsidRPr="005569C5">
        <w:rPr>
          <w:rFonts w:cs="B Mitra" w:hint="cs"/>
          <w:sz w:val="28"/>
          <w:szCs w:val="28"/>
          <w:rtl/>
        </w:rPr>
        <w:t xml:space="preserve">  است،‌ اگر محصولات شركتي در اين فهرست قرار نگيرد،‌ طبق تعريف شركت توليد كننده كالاي دانش بنيان محسوب نمي‌شود. </w:t>
      </w:r>
    </w:p>
    <w:p w:rsidR="00623AAE" w:rsidRDefault="00623AAE" w:rsidP="00216C38">
      <w:pPr>
        <w:ind w:left="1440" w:right="1276"/>
        <w:rPr>
          <w:rFonts w:cs="B Mitra"/>
          <w:b/>
          <w:bCs/>
          <w:szCs w:val="22"/>
          <w:rtl/>
        </w:rPr>
      </w:pPr>
    </w:p>
    <w:p w:rsidR="00623AAE" w:rsidRDefault="00623AAE" w:rsidP="00216C38">
      <w:pPr>
        <w:ind w:left="1440" w:right="1276"/>
        <w:rPr>
          <w:rFonts w:cs="B Mitra"/>
          <w:b/>
          <w:bCs/>
          <w:szCs w:val="22"/>
          <w:rtl/>
        </w:rPr>
      </w:pPr>
    </w:p>
    <w:p w:rsidR="00623AAE" w:rsidRDefault="00623AAE" w:rsidP="00216C38">
      <w:pPr>
        <w:ind w:left="1440" w:right="1276"/>
        <w:rPr>
          <w:rFonts w:cs="B Mitra"/>
          <w:b/>
          <w:bCs/>
          <w:szCs w:val="22"/>
          <w:rtl/>
        </w:rPr>
      </w:pPr>
    </w:p>
    <w:p w:rsidR="00C21BD5" w:rsidRPr="00FF2C23" w:rsidRDefault="00C21BD5" w:rsidP="00216C38">
      <w:pPr>
        <w:ind w:left="1440" w:right="1276"/>
        <w:rPr>
          <w:rFonts w:cs="B Mitra"/>
          <w:b/>
          <w:bCs/>
          <w:szCs w:val="22"/>
          <w:rtl/>
        </w:rPr>
      </w:pPr>
    </w:p>
    <w:p w:rsidR="00355979" w:rsidRPr="00FF2C23" w:rsidRDefault="00355979" w:rsidP="00216C38">
      <w:pPr>
        <w:ind w:left="1440" w:right="1276"/>
        <w:rPr>
          <w:rFonts w:cs="B Mitra"/>
          <w:b/>
          <w:bCs/>
          <w:szCs w:val="22"/>
          <w:rtl/>
        </w:rPr>
        <w:sectPr w:rsidR="00355979" w:rsidRPr="00FF2C23" w:rsidSect="00793846">
          <w:headerReference w:type="default" r:id="rId9"/>
          <w:footerReference w:type="default" r:id="rId10"/>
          <w:headerReference w:type="first" r:id="rId11"/>
          <w:footnotePr>
            <w:numRestart w:val="eachPage"/>
          </w:footnotePr>
          <w:pgSz w:w="15840" w:h="12240" w:orient="landscape"/>
          <w:pgMar w:top="1065" w:right="567" w:bottom="540" w:left="567" w:header="432" w:footer="113" w:gutter="0"/>
          <w:cols w:space="720"/>
          <w:titlePg/>
          <w:docGrid w:linePitch="360"/>
        </w:sectPr>
      </w:pPr>
    </w:p>
    <w:p w:rsidR="00014766" w:rsidRDefault="00014766" w:rsidP="00014766">
      <w:pPr>
        <w:jc w:val="center"/>
        <w:rPr>
          <w:rFonts w:cs="B Mitra"/>
          <w:b/>
          <w:bCs/>
          <w:rtl/>
          <w:lang w:bidi="fa-IR"/>
        </w:rPr>
      </w:pPr>
    </w:p>
    <w:tbl>
      <w:tblPr>
        <w:tblStyle w:val="TableGrid"/>
        <w:bidiVisual/>
        <w:tblW w:w="0" w:type="auto"/>
        <w:jc w:val="center"/>
        <w:tblLook w:val="04A0" w:firstRow="1" w:lastRow="0" w:firstColumn="1" w:lastColumn="0" w:noHBand="0" w:noVBand="1"/>
      </w:tblPr>
      <w:tblGrid>
        <w:gridCol w:w="6946"/>
        <w:gridCol w:w="2410"/>
      </w:tblGrid>
      <w:tr w:rsidR="00201FBA" w:rsidRPr="00335A2A" w:rsidTr="00E82C8D">
        <w:trPr>
          <w:trHeight w:val="374"/>
          <w:jc w:val="center"/>
        </w:trPr>
        <w:tc>
          <w:tcPr>
            <w:tcW w:w="6946" w:type="dxa"/>
          </w:tcPr>
          <w:p w:rsidR="00201FBA" w:rsidRPr="00335A2A" w:rsidRDefault="00201FBA" w:rsidP="00E82C8D">
            <w:pPr>
              <w:rPr>
                <w:rFonts w:ascii="B Mitra" w:hAnsi="B Mitra" w:cs="B Mitra"/>
                <w:sz w:val="24"/>
                <w:rtl/>
              </w:rPr>
            </w:pPr>
            <w:r w:rsidRPr="00335A2A">
              <w:rPr>
                <w:rFonts w:ascii="B Mitra" w:hAnsi="B Mitra" w:cs="B Mitra" w:hint="cs"/>
                <w:sz w:val="24"/>
                <w:rtl/>
              </w:rPr>
              <w:t xml:space="preserve">نام شركت: </w:t>
            </w:r>
          </w:p>
        </w:tc>
        <w:tc>
          <w:tcPr>
            <w:tcW w:w="2410" w:type="dxa"/>
          </w:tcPr>
          <w:p w:rsidR="00201FBA" w:rsidRPr="00335A2A" w:rsidRDefault="00201FBA" w:rsidP="00E82C8D">
            <w:pPr>
              <w:rPr>
                <w:rFonts w:ascii="B Mitra" w:hAnsi="B Mitra" w:cs="B Mitra"/>
                <w:sz w:val="24"/>
                <w:rtl/>
              </w:rPr>
            </w:pPr>
            <w:r w:rsidRPr="00335A2A">
              <w:rPr>
                <w:rFonts w:ascii="B Mitra" w:hAnsi="B Mitra" w:cs="B Mitra" w:hint="cs"/>
                <w:sz w:val="24"/>
                <w:rtl/>
              </w:rPr>
              <w:t>شماره تماس:</w:t>
            </w:r>
          </w:p>
        </w:tc>
      </w:tr>
      <w:tr w:rsidR="00201FBA" w:rsidRPr="00335A2A" w:rsidTr="00E82C8D">
        <w:trPr>
          <w:trHeight w:val="319"/>
          <w:jc w:val="center"/>
        </w:trPr>
        <w:tc>
          <w:tcPr>
            <w:tcW w:w="6946" w:type="dxa"/>
          </w:tcPr>
          <w:p w:rsidR="00201FBA" w:rsidRPr="00335A2A" w:rsidRDefault="00201FBA" w:rsidP="00E82C8D">
            <w:pPr>
              <w:rPr>
                <w:rFonts w:ascii="B Mitra" w:hAnsi="B Mitra" w:cs="B Mitra"/>
                <w:sz w:val="24"/>
                <w:rtl/>
              </w:rPr>
            </w:pPr>
            <w:r w:rsidRPr="00335A2A">
              <w:rPr>
                <w:rFonts w:ascii="B Mitra" w:hAnsi="B Mitra" w:cs="B Mitra" w:hint="cs"/>
                <w:sz w:val="24"/>
                <w:rtl/>
              </w:rPr>
              <w:t>آ</w:t>
            </w:r>
            <w:r w:rsidR="00F221C2">
              <w:rPr>
                <w:rFonts w:ascii="B Mitra" w:hAnsi="B Mitra" w:cs="B Mitra" w:hint="cs"/>
                <w:sz w:val="24"/>
                <w:rtl/>
              </w:rPr>
              <w:t xml:space="preserve">درس دفتر و يا كارخانه </w:t>
            </w:r>
            <w:r w:rsidRPr="00335A2A">
              <w:rPr>
                <w:rFonts w:ascii="B Mitra" w:hAnsi="B Mitra" w:cs="B Mitra" w:hint="cs"/>
                <w:sz w:val="24"/>
                <w:rtl/>
              </w:rPr>
              <w:t>:</w:t>
            </w:r>
          </w:p>
        </w:tc>
        <w:tc>
          <w:tcPr>
            <w:tcW w:w="2410" w:type="dxa"/>
          </w:tcPr>
          <w:p w:rsidR="00201FBA" w:rsidRPr="00335A2A" w:rsidRDefault="007B51BC" w:rsidP="00E82C8D">
            <w:pPr>
              <w:rPr>
                <w:rFonts w:ascii="B Mitra" w:hAnsi="B Mitra" w:cs="B Mitra"/>
                <w:sz w:val="24"/>
                <w:rtl/>
              </w:rPr>
            </w:pPr>
            <w:r>
              <w:rPr>
                <w:rFonts w:ascii="B Mitra" w:hAnsi="B Mitra" w:cs="B Mitra" w:hint="cs"/>
                <w:sz w:val="24"/>
                <w:rtl/>
              </w:rPr>
              <w:t xml:space="preserve">تاريخ </w:t>
            </w:r>
            <w:r w:rsidR="00201FBA" w:rsidRPr="00335A2A">
              <w:rPr>
                <w:rFonts w:ascii="B Mitra" w:hAnsi="B Mitra" w:cs="B Mitra" w:hint="cs"/>
                <w:sz w:val="24"/>
                <w:rtl/>
              </w:rPr>
              <w:t>:</w:t>
            </w:r>
          </w:p>
        </w:tc>
      </w:tr>
    </w:tbl>
    <w:p w:rsidR="00793846" w:rsidRPr="00FF2C23" w:rsidRDefault="00793846" w:rsidP="009C30E9">
      <w:pPr>
        <w:rPr>
          <w:rFonts w:cs="B Mitra"/>
          <w:b/>
          <w:bCs/>
          <w:sz w:val="12"/>
          <w:szCs w:val="14"/>
          <w:rtl/>
          <w:lang w:bidi="fa-IR"/>
        </w:rPr>
      </w:pPr>
    </w:p>
    <w:p w:rsidR="001E613C" w:rsidRPr="001E613C" w:rsidRDefault="001E613C" w:rsidP="001E613C">
      <w:pPr>
        <w:pStyle w:val="ListParagraph"/>
        <w:numPr>
          <w:ilvl w:val="0"/>
          <w:numId w:val="28"/>
        </w:numPr>
        <w:spacing w:before="240"/>
        <w:ind w:right="426"/>
        <w:rPr>
          <w:rFonts w:ascii="B Mitra" w:hAnsi="B Mitra" w:cs="B Mitra"/>
          <w:lang w:bidi="fa-IR"/>
        </w:rPr>
      </w:pPr>
      <w:r w:rsidRPr="001E613C">
        <w:rPr>
          <w:rFonts w:ascii="B Mitra" w:hAnsi="B Mitra" w:cs="B Mitra" w:hint="cs"/>
          <w:rtl/>
          <w:lang w:bidi="fa-IR"/>
        </w:rPr>
        <w:t>خ</w:t>
      </w:r>
      <w:r w:rsidRPr="001E613C">
        <w:rPr>
          <w:rFonts w:ascii="B Mitra" w:hAnsi="B Mitra" w:cs="B Mitra"/>
          <w:rtl/>
          <w:lang w:bidi="fa-IR"/>
        </w:rPr>
        <w:t xml:space="preserve">لاصه </w:t>
      </w:r>
      <w:r w:rsidRPr="001E613C">
        <w:rPr>
          <w:rFonts w:ascii="B Mitra" w:hAnsi="B Mitra" w:cs="B Mitra" w:hint="cs"/>
          <w:rtl/>
          <w:lang w:bidi="fa-IR"/>
        </w:rPr>
        <w:t>توضیحات در مورد محصولات و خدمات و زمينه فعاليت شركت</w:t>
      </w:r>
      <w:r w:rsidRPr="00335A2A">
        <w:rPr>
          <w:rStyle w:val="FootnoteReference"/>
          <w:rFonts w:ascii="B Mitra" w:hAnsi="B Mitra" w:cs="B Mitra"/>
          <w:rtl/>
          <w:lang w:bidi="fa-IR"/>
        </w:rPr>
        <w:footnoteReference w:id="7"/>
      </w:r>
      <w:r w:rsidRPr="001E613C">
        <w:rPr>
          <w:rFonts w:ascii="B Mitra" w:hAnsi="B Mitra" w:cs="B Mitra" w:hint="cs"/>
          <w:rtl/>
          <w:lang w:bidi="fa-IR"/>
        </w:rPr>
        <w:t xml:space="preserve"> (توليدي،‌ خدماتي و ...) را درج نمایید .</w:t>
      </w:r>
    </w:p>
    <w:p w:rsidR="00123E7B" w:rsidRPr="001E613C" w:rsidRDefault="00123E7B" w:rsidP="001E613C">
      <w:pPr>
        <w:ind w:left="360"/>
        <w:rPr>
          <w:rFonts w:ascii="B Mitra" w:hAnsi="B Mitra" w:cs="B Mitra"/>
          <w:rtl/>
          <w:lang w:bidi="fa-IR"/>
        </w:rPr>
      </w:pPr>
      <w:r w:rsidRPr="001E613C">
        <w:rPr>
          <w:rFonts w:ascii="B Mitra" w:hAnsi="B Mitra" w:cs="B Mitra" w:hint="cs"/>
          <w:rtl/>
          <w:lang w:bidi="fa-IR"/>
        </w:rPr>
        <w:t xml:space="preserve"> (موضوع رديف 5 جدول 1 و رديفهاي 1 و 3 جدول 2 فرم </w:t>
      </w:r>
      <w:r w:rsidR="007D2D5E" w:rsidRPr="001E613C">
        <w:rPr>
          <w:rFonts w:ascii="B Mitra" w:hAnsi="B Mitra" w:cs="B Mitra" w:hint="cs"/>
          <w:rtl/>
          <w:lang w:bidi="fa-IR"/>
        </w:rPr>
        <w:t xml:space="preserve">شماره 2 </w:t>
      </w:r>
      <w:r w:rsidRPr="001E613C">
        <w:rPr>
          <w:rFonts w:ascii="B Mitra" w:hAnsi="B Mitra" w:cs="B Mitra" w:hint="cs"/>
          <w:rtl/>
          <w:lang w:bidi="fa-IR"/>
        </w:rPr>
        <w:t>)</w:t>
      </w:r>
      <w:r w:rsidR="001D6EB7" w:rsidRPr="001E613C">
        <w:rPr>
          <w:rFonts w:ascii="B Mitra" w:hAnsi="B Mitra" w:cs="B Mitra" w:hint="cs"/>
          <w:rtl/>
          <w:lang w:bidi="fa-IR"/>
        </w:rPr>
        <w:t xml:space="preserve"> </w:t>
      </w:r>
      <w:r w:rsidRPr="001E613C">
        <w:rPr>
          <w:rFonts w:ascii="B Mitra" w:hAnsi="B Mitra" w:cs="B Mitra" w:hint="cs"/>
          <w:rtl/>
          <w:lang w:bidi="fa-IR"/>
        </w:rPr>
        <w:t>:</w:t>
      </w:r>
    </w:p>
    <w:p w:rsidR="001D6EB7" w:rsidRPr="001D6EB7" w:rsidRDefault="001D6EB7" w:rsidP="001D6EB7">
      <w:pPr>
        <w:ind w:left="360"/>
        <w:rPr>
          <w:rFonts w:ascii="B Mitra" w:hAnsi="B Mitra" w:cs="B Mitra"/>
          <w:lang w:bidi="fa-IR"/>
        </w:rPr>
      </w:pPr>
    </w:p>
    <w:p w:rsidR="00123E7B" w:rsidRPr="00FF2C23" w:rsidRDefault="00123E7B" w:rsidP="003A1DB3">
      <w:pPr>
        <w:rPr>
          <w:rFonts w:ascii="B Mitra" w:hAnsi="B Mitra" w:cs="B Mitra"/>
          <w:rtl/>
          <w:lang w:bidi="fa-IR"/>
        </w:rPr>
      </w:pPr>
      <w:r w:rsidRPr="00FF2C23">
        <w:rPr>
          <w:rFonts w:ascii="B Mitra" w:hAnsi="B Mitra" w:cs="B Mitra" w:hint="cs"/>
          <w:rtl/>
          <w:lang w:bidi="fa-IR"/>
        </w:rPr>
        <w:t xml:space="preserve">2- </w:t>
      </w:r>
      <w:r w:rsidR="003A1DB3" w:rsidRPr="0005638F">
        <w:rPr>
          <w:rFonts w:ascii="B Mitra" w:hAnsi="B Mitra" w:cs="B Mitra" w:hint="cs"/>
          <w:rtl/>
          <w:lang w:bidi="fa-IR"/>
        </w:rPr>
        <w:t>خ</w:t>
      </w:r>
      <w:r w:rsidR="003A1DB3" w:rsidRPr="0005638F">
        <w:rPr>
          <w:rFonts w:ascii="B Mitra" w:hAnsi="B Mitra" w:cs="B Mitra"/>
          <w:rtl/>
          <w:lang w:bidi="fa-IR"/>
        </w:rPr>
        <w:t xml:space="preserve">لاصه </w:t>
      </w:r>
      <w:r w:rsidR="003A1DB3" w:rsidRPr="0005638F">
        <w:rPr>
          <w:rFonts w:ascii="B Mitra" w:hAnsi="B Mitra" w:cs="B Mitra" w:hint="cs"/>
          <w:rtl/>
          <w:lang w:bidi="fa-IR"/>
        </w:rPr>
        <w:t>توضیحات در زمينه اطلاعات مالي</w:t>
      </w:r>
      <w:r w:rsidR="003A1DB3" w:rsidRPr="0005638F">
        <w:rPr>
          <w:rFonts w:ascii="B Mitra" w:hAnsi="B Mitra" w:cs="B Mitra"/>
          <w:lang w:bidi="fa-IR"/>
        </w:rPr>
        <w:t xml:space="preserve"> </w:t>
      </w:r>
      <w:r w:rsidR="003A1DB3" w:rsidRPr="0005638F">
        <w:rPr>
          <w:rFonts w:ascii="B Mitra" w:hAnsi="B Mitra" w:cs="B Mitra" w:hint="cs"/>
          <w:rtl/>
          <w:lang w:bidi="fa-IR"/>
        </w:rPr>
        <w:t>(فروش)</w:t>
      </w:r>
      <w:r w:rsidR="003A1DB3">
        <w:rPr>
          <w:rFonts w:ascii="B Mitra" w:hAnsi="B Mitra" w:cs="B Mitra" w:hint="cs"/>
          <w:rtl/>
          <w:lang w:bidi="fa-IR"/>
        </w:rPr>
        <w:t xml:space="preserve"> را درج</w:t>
      </w:r>
      <w:r w:rsidR="003A1DB3" w:rsidRPr="0005638F">
        <w:rPr>
          <w:rFonts w:ascii="B Mitra" w:hAnsi="B Mitra" w:cs="B Mitra" w:hint="cs"/>
          <w:rtl/>
          <w:lang w:bidi="fa-IR"/>
        </w:rPr>
        <w:t xml:space="preserve"> نمایید .</w:t>
      </w:r>
      <w:r w:rsidR="003A1DB3">
        <w:rPr>
          <w:rFonts w:ascii="B Mitra" w:hAnsi="B Mitra" w:cs="B Mitra" w:hint="cs"/>
          <w:rtl/>
          <w:lang w:bidi="fa-IR"/>
        </w:rPr>
        <w:t xml:space="preserve"> </w:t>
      </w:r>
      <w:r w:rsidRPr="00FF2C23">
        <w:rPr>
          <w:rFonts w:ascii="B Mitra" w:hAnsi="B Mitra" w:cs="B Mitra" w:hint="cs"/>
          <w:rtl/>
          <w:lang w:bidi="fa-IR"/>
        </w:rPr>
        <w:t xml:space="preserve"> (موضوع رديف 5 جدول 1 فرم </w:t>
      </w:r>
      <w:r w:rsidR="007D2D5E">
        <w:rPr>
          <w:rFonts w:ascii="B Mitra" w:hAnsi="B Mitra" w:cs="B Mitra" w:hint="cs"/>
          <w:rtl/>
          <w:lang w:bidi="fa-IR"/>
        </w:rPr>
        <w:t>شماره 2</w:t>
      </w:r>
      <w:r w:rsidRPr="00FF2C23">
        <w:rPr>
          <w:rFonts w:ascii="B Mitra" w:hAnsi="B Mitra" w:cs="B Mitra" w:hint="cs"/>
          <w:rtl/>
          <w:lang w:bidi="fa-IR"/>
        </w:rPr>
        <w:t>):</w:t>
      </w:r>
    </w:p>
    <w:p w:rsidR="00A60381" w:rsidRPr="00FF2C23" w:rsidRDefault="00A60381" w:rsidP="00A60381">
      <w:pPr>
        <w:rPr>
          <w:rFonts w:ascii="B Mitra" w:hAnsi="B Mitra" w:cs="B Mitra"/>
          <w:lang w:bidi="fa-IR"/>
        </w:rPr>
      </w:pPr>
    </w:p>
    <w:p w:rsidR="003A1DB3" w:rsidRPr="003A1DB3" w:rsidRDefault="003A1DB3" w:rsidP="003A1DB3">
      <w:pPr>
        <w:pStyle w:val="ListParagraph"/>
        <w:numPr>
          <w:ilvl w:val="0"/>
          <w:numId w:val="28"/>
        </w:numPr>
        <w:rPr>
          <w:rFonts w:ascii="B Mitra" w:hAnsi="B Mitra" w:cs="B Mitra"/>
          <w:rtl/>
          <w:lang w:bidi="fa-IR"/>
        </w:rPr>
      </w:pPr>
      <w:r w:rsidRPr="003A1DB3">
        <w:rPr>
          <w:rFonts w:ascii="B Mitra" w:hAnsi="B Mitra" w:cs="B Mitra" w:hint="cs"/>
          <w:rtl/>
          <w:lang w:bidi="fa-IR"/>
        </w:rPr>
        <w:t>خ</w:t>
      </w:r>
      <w:r w:rsidRPr="003A1DB3">
        <w:rPr>
          <w:rFonts w:ascii="B Mitra" w:hAnsi="B Mitra" w:cs="B Mitra"/>
          <w:rtl/>
          <w:lang w:bidi="fa-IR"/>
        </w:rPr>
        <w:t xml:space="preserve">لاصه </w:t>
      </w:r>
      <w:r w:rsidRPr="003A1DB3">
        <w:rPr>
          <w:rFonts w:ascii="B Mitra" w:hAnsi="B Mitra" w:cs="B Mitra" w:hint="cs"/>
          <w:rtl/>
          <w:lang w:bidi="fa-IR"/>
        </w:rPr>
        <w:t xml:space="preserve">توضیحات در زمينه نيروي انساني، </w:t>
      </w:r>
      <w:r w:rsidRPr="003A1DB3">
        <w:rPr>
          <w:rFonts w:ascii="B Mitra" w:hAnsi="B Mitra" w:cs="B Mitra" w:hint="cs"/>
          <w:sz w:val="24"/>
          <w:rtl/>
          <w:lang w:bidi="fa-IR"/>
        </w:rPr>
        <w:t xml:space="preserve">در زمينه های ذیل را درج نمایید </w:t>
      </w:r>
      <w:r w:rsidRPr="003A1DB3">
        <w:rPr>
          <w:rFonts w:ascii="B Zar" w:hAnsi="Calibri" w:cs="B Mitra" w:hint="cs"/>
          <w:sz w:val="24"/>
          <w:rtl/>
        </w:rPr>
        <w:t>.</w:t>
      </w:r>
    </w:p>
    <w:p w:rsidR="00123E7B" w:rsidRPr="003A1DB3" w:rsidRDefault="00A60381" w:rsidP="003A1DB3">
      <w:pPr>
        <w:ind w:left="360"/>
        <w:rPr>
          <w:rFonts w:ascii="B Mitra" w:hAnsi="B Mitra" w:cs="B Mitra"/>
          <w:rtl/>
          <w:lang w:bidi="fa-IR"/>
        </w:rPr>
      </w:pPr>
      <w:r w:rsidRPr="003A1DB3">
        <w:rPr>
          <w:rFonts w:ascii="B Mitra" w:hAnsi="B Mitra" w:cs="B Mitra" w:hint="cs"/>
          <w:rtl/>
          <w:lang w:bidi="fa-IR"/>
        </w:rPr>
        <w:t>3</w:t>
      </w:r>
      <w:r w:rsidR="00123E7B" w:rsidRPr="003A1DB3">
        <w:rPr>
          <w:rFonts w:ascii="B Mitra" w:hAnsi="B Mitra" w:cs="B Mitra" w:hint="cs"/>
          <w:rtl/>
          <w:lang w:bidi="fa-IR"/>
        </w:rPr>
        <w:t>-1-</w:t>
      </w:r>
      <w:r w:rsidR="000E24AC">
        <w:rPr>
          <w:rFonts w:ascii="B Mitra" w:hAnsi="B Mitra" w:cs="B Mitra" w:hint="cs"/>
          <w:rtl/>
          <w:lang w:bidi="fa-IR"/>
        </w:rPr>
        <w:t>تعداد</w:t>
      </w:r>
      <w:r w:rsidR="00123E7B" w:rsidRPr="003A1DB3">
        <w:rPr>
          <w:rFonts w:ascii="B Mitra" w:hAnsi="B Mitra" w:cs="B Mitra" w:hint="cs"/>
          <w:rtl/>
          <w:lang w:bidi="fa-IR"/>
        </w:rPr>
        <w:t xml:space="preserve"> نيروي انساني شركت در بخش‌هاي اصلي (غيرپشتيباني)</w:t>
      </w:r>
      <w:r w:rsidR="00123E7B" w:rsidRPr="00FF2C23">
        <w:rPr>
          <w:vertAlign w:val="superscript"/>
          <w:rtl/>
          <w:lang w:bidi="fa-IR"/>
        </w:rPr>
        <w:footnoteReference w:id="8"/>
      </w:r>
      <w:r w:rsidR="00123E7B" w:rsidRPr="003A1DB3">
        <w:rPr>
          <w:rFonts w:ascii="B Mitra" w:hAnsi="B Mitra" w:cs="B Mitra" w:hint="cs"/>
          <w:rtl/>
          <w:lang w:bidi="fa-IR"/>
        </w:rPr>
        <w:t xml:space="preserve"> در بخش‌هاي مرتبط با خدمات تحقيق و توسعه و خدمات طراحي مهندسي شركت (ردیف 2 جدول2 فرم </w:t>
      </w:r>
      <w:r w:rsidR="007D2D5E" w:rsidRPr="003A1DB3">
        <w:rPr>
          <w:rFonts w:ascii="B Mitra" w:hAnsi="B Mitra" w:cs="B Mitra" w:hint="cs"/>
          <w:rtl/>
          <w:lang w:bidi="fa-IR"/>
        </w:rPr>
        <w:t>شماره 2</w:t>
      </w:r>
      <w:r w:rsidR="00123E7B" w:rsidRPr="003A1DB3">
        <w:rPr>
          <w:rFonts w:ascii="B Mitra" w:hAnsi="B Mitra" w:cs="B Mitra" w:hint="cs"/>
          <w:rtl/>
          <w:lang w:bidi="fa-IR"/>
        </w:rPr>
        <w:t>)</w:t>
      </w:r>
      <w:r w:rsidR="001D6EB7" w:rsidRPr="003A1DB3">
        <w:rPr>
          <w:rFonts w:ascii="B Mitra" w:hAnsi="B Mitra" w:cs="B Mitra" w:hint="cs"/>
          <w:rtl/>
          <w:lang w:bidi="fa-IR"/>
        </w:rPr>
        <w:t xml:space="preserve"> </w:t>
      </w:r>
      <w:r w:rsidR="00123E7B" w:rsidRPr="003A1DB3">
        <w:rPr>
          <w:rFonts w:ascii="B Mitra" w:hAnsi="B Mitra" w:cs="B Mitra" w:hint="cs"/>
          <w:rtl/>
          <w:lang w:bidi="fa-IR"/>
        </w:rPr>
        <w:t>:</w:t>
      </w:r>
    </w:p>
    <w:p w:rsidR="001D6EB7" w:rsidRPr="00FF2C23" w:rsidRDefault="001D6EB7" w:rsidP="00A60381">
      <w:pPr>
        <w:rPr>
          <w:rFonts w:ascii="B Mitra" w:hAnsi="B Mitra" w:cs="B Mitra"/>
          <w:rtl/>
          <w:lang w:bidi="fa-IR"/>
        </w:rPr>
      </w:pPr>
    </w:p>
    <w:p w:rsidR="00A60381" w:rsidRPr="00FF2C23" w:rsidRDefault="00A60381" w:rsidP="00A60381">
      <w:pPr>
        <w:rPr>
          <w:rFonts w:ascii="B Mitra" w:hAnsi="B Mitra" w:cs="B Mitra"/>
          <w:rtl/>
          <w:lang w:bidi="fa-IR"/>
        </w:rPr>
      </w:pPr>
      <w:r w:rsidRPr="00FF2C23">
        <w:rPr>
          <w:rFonts w:ascii="B Mitra" w:hAnsi="B Mitra" w:cs="B Mitra" w:hint="cs"/>
          <w:rtl/>
          <w:lang w:bidi="fa-IR"/>
        </w:rPr>
        <w:t>3</w:t>
      </w:r>
      <w:r w:rsidR="00123E7B" w:rsidRPr="00FF2C23">
        <w:rPr>
          <w:rFonts w:ascii="B Mitra" w:hAnsi="B Mitra" w:cs="B Mitra" w:hint="cs"/>
          <w:rtl/>
          <w:lang w:bidi="fa-IR"/>
        </w:rPr>
        <w:t xml:space="preserve">-2- تعداد </w:t>
      </w:r>
      <w:r w:rsidR="003A1DB3">
        <w:rPr>
          <w:rFonts w:ascii="B Mitra" w:hAnsi="B Mitra" w:cs="B Mitra" w:hint="cs"/>
          <w:rtl/>
          <w:lang w:bidi="fa-IR"/>
        </w:rPr>
        <w:t xml:space="preserve">کل </w:t>
      </w:r>
      <w:r w:rsidR="00123E7B" w:rsidRPr="00FF2C23">
        <w:rPr>
          <w:rFonts w:ascii="B Mitra" w:hAnsi="B Mitra" w:cs="B Mitra" w:hint="cs"/>
          <w:rtl/>
          <w:lang w:bidi="fa-IR"/>
        </w:rPr>
        <w:t>نيروي انساني تمام وقت</w:t>
      </w:r>
      <w:r w:rsidR="003A1DB3">
        <w:rPr>
          <w:rFonts w:ascii="B Mitra" w:hAnsi="B Mitra" w:cs="B Mitra" w:hint="cs"/>
          <w:rtl/>
          <w:lang w:bidi="fa-IR"/>
        </w:rPr>
        <w:t xml:space="preserve"> </w:t>
      </w:r>
      <w:r w:rsidR="00123E7B" w:rsidRPr="00FF2C23">
        <w:rPr>
          <w:rFonts w:ascii="B Mitra" w:hAnsi="B Mitra" w:cs="B Mitra" w:hint="cs"/>
          <w:rtl/>
          <w:lang w:bidi="fa-IR"/>
        </w:rPr>
        <w:t>، پاره وقت</w:t>
      </w:r>
      <w:r w:rsidR="003A1DB3">
        <w:rPr>
          <w:rFonts w:ascii="B Mitra" w:hAnsi="B Mitra" w:cs="B Mitra" w:hint="cs"/>
          <w:rtl/>
          <w:lang w:bidi="fa-IR"/>
        </w:rPr>
        <w:t xml:space="preserve"> </w:t>
      </w:r>
      <w:r w:rsidR="00123E7B" w:rsidRPr="00FF2C23">
        <w:rPr>
          <w:rFonts w:ascii="B Mitra" w:hAnsi="B Mitra" w:cs="B Mitra" w:hint="cs"/>
          <w:rtl/>
          <w:lang w:bidi="fa-IR"/>
        </w:rPr>
        <w:t>.</w:t>
      </w:r>
    </w:p>
    <w:p w:rsidR="00A60381" w:rsidRPr="00FF2C23" w:rsidRDefault="00A60381" w:rsidP="00A60381">
      <w:pPr>
        <w:rPr>
          <w:rFonts w:ascii="B Mitra" w:hAnsi="B Mitra" w:cs="B Mitra"/>
          <w:rtl/>
          <w:lang w:bidi="fa-IR"/>
        </w:rPr>
      </w:pPr>
    </w:p>
    <w:p w:rsidR="00014766" w:rsidRPr="00FF2C23" w:rsidRDefault="00014766" w:rsidP="00123E7B">
      <w:pPr>
        <w:spacing w:before="240"/>
        <w:ind w:left="424"/>
        <w:rPr>
          <w:rFonts w:ascii="B Zar" w:eastAsiaTheme="minorHAnsi" w:hAnsi="Calibri" w:cs="B Mitra"/>
          <w:szCs w:val="22"/>
          <w:rtl/>
        </w:rPr>
      </w:pPr>
      <w:r w:rsidRPr="00FF2C23">
        <w:rPr>
          <w:rFonts w:ascii="B Mitra" w:hAnsi="B Mitra" w:cs="B Mitra"/>
          <w:sz w:val="24"/>
          <w:rtl/>
          <w:lang w:bidi="fa-IR"/>
        </w:rPr>
        <w:t> </w:t>
      </w:r>
    </w:p>
    <w:p w:rsidR="00201FBA" w:rsidRDefault="00201FBA" w:rsidP="00473D44">
      <w:pPr>
        <w:jc w:val="center"/>
        <w:rPr>
          <w:rFonts w:eastAsia="Calibri" w:cs="B Mitra"/>
          <w:b/>
          <w:bCs/>
          <w:noProof/>
          <w:w w:val="105"/>
          <w:szCs w:val="22"/>
          <w:rtl/>
        </w:rPr>
      </w:pPr>
      <w:r>
        <w:rPr>
          <w:rFonts w:eastAsia="Calibri" w:cs="B Mitra" w:hint="cs"/>
          <w:b/>
          <w:bCs/>
          <w:noProof/>
          <w:w w:val="105"/>
          <w:szCs w:val="22"/>
          <w:rtl/>
        </w:rPr>
        <w:t xml:space="preserve">                                          </w:t>
      </w:r>
    </w:p>
    <w:p w:rsidR="00E912D3" w:rsidRPr="00FF2C23" w:rsidRDefault="00201FBA" w:rsidP="00473D44">
      <w:pPr>
        <w:jc w:val="center"/>
        <w:rPr>
          <w:rFonts w:eastAsia="Calibri" w:cs="B Mitra"/>
          <w:b/>
          <w:bCs/>
          <w:noProof/>
          <w:w w:val="105"/>
          <w:szCs w:val="22"/>
          <w:rtl/>
        </w:rPr>
        <w:sectPr w:rsidR="00E912D3" w:rsidRPr="00FF2C23" w:rsidSect="00014766">
          <w:headerReference w:type="default" r:id="rId12"/>
          <w:footerReference w:type="default" r:id="rId13"/>
          <w:footnotePr>
            <w:numRestart w:val="eachPage"/>
          </w:footnotePr>
          <w:pgSz w:w="12240" w:h="15840"/>
          <w:pgMar w:top="567" w:right="900" w:bottom="567" w:left="851" w:header="720" w:footer="113" w:gutter="0"/>
          <w:cols w:space="720"/>
          <w:docGrid w:linePitch="360"/>
        </w:sectPr>
      </w:pPr>
      <w:r>
        <w:rPr>
          <w:rFonts w:eastAsia="Calibri" w:cs="B Mitra" w:hint="cs"/>
          <w:b/>
          <w:bCs/>
          <w:noProof/>
          <w:w w:val="105"/>
          <w:szCs w:val="22"/>
          <w:rtl/>
        </w:rPr>
        <w:t xml:space="preserve">                                                                                                          نام و امضاء نماینده شرکت : </w:t>
      </w:r>
    </w:p>
    <w:p w:rsidR="00473D44" w:rsidRPr="00FF2C23" w:rsidRDefault="00473D44" w:rsidP="002D1B54">
      <w:pPr>
        <w:bidi w:val="0"/>
        <w:jc w:val="center"/>
        <w:rPr>
          <w:rFonts w:cs="B Mitra"/>
          <w:szCs w:val="22"/>
          <w:rtl/>
        </w:rPr>
      </w:pPr>
      <w:r w:rsidRPr="00FF2C23">
        <w:rPr>
          <w:rFonts w:cs="B Mitra" w:hint="cs"/>
          <w:b/>
          <w:bCs/>
          <w:szCs w:val="22"/>
          <w:rtl/>
        </w:rPr>
        <w:t xml:space="preserve">فهرست فعاليت‌هاي اصلي (غير پشتيباني) و فعاليت‌هاي پشتيباني در شركت‌هاي دانش‌بنيان </w:t>
      </w:r>
      <w:r w:rsidR="00CE574E" w:rsidRPr="00FF2C23">
        <w:rPr>
          <w:rFonts w:cs="B Mitra" w:hint="cs"/>
          <w:b/>
          <w:bCs/>
          <w:szCs w:val="22"/>
          <w:rtl/>
        </w:rPr>
        <w:t xml:space="preserve">(پيوست سه آیین نامه تشخیص </w:t>
      </w:r>
      <w:r w:rsidR="00CE574E" w:rsidRPr="00FF2C23">
        <w:rPr>
          <w:rFonts w:cs="B Mitra" w:hint="cs"/>
          <w:b/>
          <w:bCs/>
          <w:szCs w:val="22"/>
          <w:rtl/>
          <w:lang w:bidi="fa-IR"/>
        </w:rPr>
        <w:t>شركت‌ها و موسسات دانش‌بنيان</w:t>
      </w:r>
      <w:r w:rsidR="00CE574E" w:rsidRPr="00FF2C23">
        <w:rPr>
          <w:rFonts w:cs="B Mitra" w:hint="cs"/>
          <w:b/>
          <w:bCs/>
          <w:szCs w:val="22"/>
          <w:rtl/>
        </w:rPr>
        <w:t>)</w:t>
      </w:r>
    </w:p>
    <w:tbl>
      <w:tblPr>
        <w:tblStyle w:val="TableGrid"/>
        <w:bidiVisual/>
        <w:tblW w:w="0" w:type="auto"/>
        <w:jc w:val="center"/>
        <w:tblInd w:w="-1174" w:type="dxa"/>
        <w:tblLook w:val="04A0" w:firstRow="1" w:lastRow="0" w:firstColumn="1" w:lastColumn="0" w:noHBand="0" w:noVBand="1"/>
      </w:tblPr>
      <w:tblGrid>
        <w:gridCol w:w="5037"/>
        <w:gridCol w:w="5321"/>
      </w:tblGrid>
      <w:tr w:rsidR="00473D44" w:rsidRPr="00FF2C23" w:rsidTr="00CE574E">
        <w:trPr>
          <w:jc w:val="center"/>
        </w:trPr>
        <w:tc>
          <w:tcPr>
            <w:tcW w:w="5037" w:type="dxa"/>
          </w:tcPr>
          <w:p w:rsidR="00473D44" w:rsidRPr="00FF2C23" w:rsidRDefault="00473D44" w:rsidP="00103B72">
            <w:pPr>
              <w:jc w:val="center"/>
              <w:rPr>
                <w:rFonts w:cs="B Mitra"/>
                <w:sz w:val="24"/>
                <w:rtl/>
              </w:rPr>
            </w:pPr>
            <w:r w:rsidRPr="00FF2C23">
              <w:rPr>
                <w:rFonts w:cs="B Mitra" w:hint="cs"/>
                <w:sz w:val="24"/>
                <w:rtl/>
              </w:rPr>
              <w:t xml:space="preserve">فعاليت هاي اصلي (غير پشتيباني) </w:t>
            </w:r>
          </w:p>
        </w:tc>
        <w:tc>
          <w:tcPr>
            <w:tcW w:w="5321" w:type="dxa"/>
          </w:tcPr>
          <w:p w:rsidR="00473D44" w:rsidRPr="00FF2C23" w:rsidRDefault="00473D44" w:rsidP="00103B72">
            <w:pPr>
              <w:jc w:val="center"/>
              <w:rPr>
                <w:rFonts w:cs="B Mitra"/>
                <w:sz w:val="24"/>
                <w:rtl/>
              </w:rPr>
            </w:pPr>
            <w:r w:rsidRPr="00FF2C23">
              <w:rPr>
                <w:rFonts w:cs="B Mitra" w:hint="cs"/>
                <w:sz w:val="24"/>
                <w:rtl/>
              </w:rPr>
              <w:t>فعاليت هاي پشتيباني</w:t>
            </w:r>
          </w:p>
        </w:tc>
      </w:tr>
      <w:tr w:rsidR="00473D44" w:rsidRPr="00CE574E" w:rsidTr="00CE574E">
        <w:trPr>
          <w:jc w:val="center"/>
        </w:trPr>
        <w:tc>
          <w:tcPr>
            <w:tcW w:w="5037" w:type="dxa"/>
          </w:tcPr>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فعاليت هاي مديريت ارشد از جمله: برنامه ريزي راهبردي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برنامه‌ريزي توليد و مديريت پروژه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عمليات توليد و پردازش ورودي ها به منظور تبديل به محصول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ارتباط با تامين كنندگان (از جمله: شناسايي، مذاكره و ارزيابي تامين كنندگان و تدوين برنامه هاي خريد)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بازاريابي براي فروش، اخذ پروژه‌ها، انجام مذاكرات و برنامه‌ريزي مشتريان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تحقيق و توسعه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آزمايش، ساخت نمونه اوليه</w:t>
            </w:r>
            <w:r w:rsidRPr="00FF2C23">
              <w:rPr>
                <w:rStyle w:val="FootnoteReference"/>
                <w:rFonts w:cs="B Mitra"/>
                <w:sz w:val="24"/>
                <w:rtl/>
              </w:rPr>
              <w:footnoteReference w:id="9"/>
            </w:r>
            <w:r w:rsidRPr="00FF2C23">
              <w:rPr>
                <w:rFonts w:cs="B Mitra" w:hint="cs"/>
                <w:sz w:val="24"/>
                <w:rtl/>
              </w:rPr>
              <w:t xml:space="preserve">، تست، كنترل كيفيت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تامين مالي و جذب سرمايه براي طرحها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ارائه خدمات آموزشي به مشتريان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ارزيابي و مطالعات امكان سنجي </w:t>
            </w:r>
          </w:p>
          <w:p w:rsidR="00473D44" w:rsidRPr="00FF2C23" w:rsidRDefault="00473D44" w:rsidP="00473D44">
            <w:pPr>
              <w:pStyle w:val="ListParagraph"/>
              <w:numPr>
                <w:ilvl w:val="0"/>
                <w:numId w:val="21"/>
              </w:numPr>
              <w:autoSpaceDE/>
              <w:autoSpaceDN/>
              <w:adjustRightInd/>
              <w:rPr>
                <w:rFonts w:cs="B Mitra"/>
                <w:sz w:val="24"/>
              </w:rPr>
            </w:pPr>
            <w:r w:rsidRPr="00FF2C23">
              <w:rPr>
                <w:rFonts w:cs="B Mitra" w:hint="cs"/>
                <w:sz w:val="24"/>
                <w:rtl/>
              </w:rPr>
              <w:t xml:space="preserve">خدمات تخصصي پس از فروش </w:t>
            </w:r>
          </w:p>
          <w:p w:rsidR="00473D44" w:rsidRPr="00FF2C23" w:rsidRDefault="00473D44" w:rsidP="00473D44">
            <w:pPr>
              <w:pStyle w:val="ListParagraph"/>
              <w:numPr>
                <w:ilvl w:val="0"/>
                <w:numId w:val="21"/>
              </w:numPr>
              <w:autoSpaceDE/>
              <w:autoSpaceDN/>
              <w:adjustRightInd/>
              <w:rPr>
                <w:rFonts w:cs="B Mitra"/>
                <w:sz w:val="24"/>
                <w:rtl/>
              </w:rPr>
            </w:pPr>
            <w:r w:rsidRPr="00FF2C23">
              <w:rPr>
                <w:rFonts w:cs="B Mitra" w:hint="cs"/>
                <w:sz w:val="24"/>
                <w:rtl/>
              </w:rPr>
              <w:t xml:space="preserve">مديريت فناوري از جمله ارزيابي، پيش بيني، قيمت گذاري، انتقال و تجاري سازي فناوري   </w:t>
            </w:r>
          </w:p>
        </w:tc>
        <w:tc>
          <w:tcPr>
            <w:tcW w:w="5321" w:type="dxa"/>
          </w:tcPr>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منابع انساني، از جمله: جذب، آموزش، پاداش و ارتقاء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مالي و حسابداري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حراست و نگهباني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فناوري اطلاعات و پشتيباني شبكه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انبار و كنترل موجودي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تعميرات و نگهداري عمومي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روابط عمومي و تبليغات عمومي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كارپردازي و خريد تجهيزات و مواد اوليه و ملزومات اداري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امور حقوقي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خدمات گمركي و بازرگاني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امور خدماتي از جمله نظافت، آبدارخانه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انجام بسته بندي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 xml:space="preserve">توزيع محصولات و سازمان دهي شبكه توزيع </w:t>
            </w:r>
          </w:p>
          <w:p w:rsidR="00473D44" w:rsidRPr="00FF2C23" w:rsidRDefault="00473D44" w:rsidP="00473D44">
            <w:pPr>
              <w:pStyle w:val="ListParagraph"/>
              <w:numPr>
                <w:ilvl w:val="0"/>
                <w:numId w:val="22"/>
              </w:numPr>
              <w:autoSpaceDE/>
              <w:autoSpaceDN/>
              <w:adjustRightInd/>
              <w:rPr>
                <w:rFonts w:cs="B Mitra"/>
                <w:sz w:val="24"/>
              </w:rPr>
            </w:pPr>
            <w:r w:rsidRPr="00FF2C23">
              <w:rPr>
                <w:rFonts w:cs="B Mitra" w:hint="cs"/>
                <w:sz w:val="24"/>
                <w:rtl/>
              </w:rPr>
              <w:t>فعاليت هاي مربوط به سلامت، ايمني و محيط زيست</w:t>
            </w:r>
            <w:r w:rsidRPr="00FF2C23">
              <w:rPr>
                <w:rStyle w:val="FootnoteReference"/>
                <w:rFonts w:cs="B Mitra"/>
                <w:sz w:val="24"/>
                <w:rtl/>
              </w:rPr>
              <w:footnoteReference w:id="10"/>
            </w:r>
            <w:r w:rsidRPr="00FF2C23">
              <w:rPr>
                <w:rFonts w:cs="B Mitra" w:hint="cs"/>
                <w:sz w:val="24"/>
                <w:rtl/>
              </w:rPr>
              <w:t xml:space="preserve">، از جمله: ارزيابي اثرات زيست محيطي محصولات، ارزيابي ريسك هاي آينده و رسيدگي به شكايات </w:t>
            </w:r>
          </w:p>
          <w:p w:rsidR="00473D44" w:rsidRPr="00FF2C23" w:rsidRDefault="00473D44" w:rsidP="00473D44">
            <w:pPr>
              <w:pStyle w:val="ListParagraph"/>
              <w:numPr>
                <w:ilvl w:val="0"/>
                <w:numId w:val="22"/>
              </w:numPr>
              <w:autoSpaceDE/>
              <w:autoSpaceDN/>
              <w:adjustRightInd/>
              <w:rPr>
                <w:rFonts w:cs="B Mitra"/>
                <w:sz w:val="24"/>
                <w:rtl/>
              </w:rPr>
            </w:pPr>
            <w:r w:rsidRPr="00FF2C23">
              <w:rPr>
                <w:rFonts w:cs="B Mitra" w:hint="cs"/>
                <w:sz w:val="24"/>
                <w:rtl/>
              </w:rPr>
              <w:t xml:space="preserve">مديريت دانش از جمله مستند سازي دانش، ايجاد شبكه هاي دانشي براي خلق و اشاعه دانش.  </w:t>
            </w:r>
          </w:p>
        </w:tc>
      </w:tr>
    </w:tbl>
    <w:p w:rsidR="00014766" w:rsidRPr="00CE574E" w:rsidRDefault="00014766" w:rsidP="00014766">
      <w:pPr>
        <w:rPr>
          <w:rFonts w:cs="B Mitra"/>
          <w:color w:val="4F81BD" w:themeColor="accent1"/>
          <w:szCs w:val="22"/>
          <w:u w:val="dotted"/>
          <w:lang w:bidi="fa-IR"/>
        </w:rPr>
      </w:pPr>
    </w:p>
    <w:sectPr w:rsidR="00014766" w:rsidRPr="00CE574E" w:rsidSect="00014766">
      <w:headerReference w:type="default" r:id="rId14"/>
      <w:footnotePr>
        <w:numRestart w:val="eachPage"/>
      </w:footnotePr>
      <w:pgSz w:w="12240" w:h="15840"/>
      <w:pgMar w:top="567" w:right="900" w:bottom="567" w:left="851"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E0" w:rsidRDefault="00B34FE0" w:rsidP="005F4814">
      <w:pPr>
        <w:spacing w:after="0" w:line="240" w:lineRule="auto"/>
      </w:pPr>
      <w:r>
        <w:separator/>
      </w:r>
    </w:p>
  </w:endnote>
  <w:endnote w:type="continuationSeparator" w:id="0">
    <w:p w:rsidR="00B34FE0" w:rsidRDefault="00B34FE0" w:rsidP="005F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altName w:val="Courier New"/>
    <w:charset w:val="B2"/>
    <w:family w:val="auto"/>
    <w:pitch w:val="variable"/>
    <w:sig w:usb0="00002000" w:usb1="80000000" w:usb2="00000008" w:usb3="00000000" w:csb0="00000040" w:csb1="00000000"/>
  </w:font>
  <w:font w:name="time new roma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B Titr">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52446"/>
      <w:docPartObj>
        <w:docPartGallery w:val="Page Numbers (Bottom of Page)"/>
        <w:docPartUnique/>
      </w:docPartObj>
    </w:sdtPr>
    <w:sdtEndPr/>
    <w:sdtContent>
      <w:p w:rsidR="00793846" w:rsidRDefault="00112E45">
        <w:pPr>
          <w:pStyle w:val="Footer"/>
          <w:jc w:val="center"/>
        </w:pPr>
        <w:r w:rsidRPr="00B8397E">
          <w:rPr>
            <w:szCs w:val="22"/>
          </w:rPr>
          <w:fldChar w:fldCharType="begin"/>
        </w:r>
        <w:r w:rsidR="00793846" w:rsidRPr="00B8397E">
          <w:rPr>
            <w:szCs w:val="22"/>
          </w:rPr>
          <w:instrText xml:space="preserve"> PAGE   \* MERGEFORMAT </w:instrText>
        </w:r>
        <w:r w:rsidRPr="00B8397E">
          <w:rPr>
            <w:szCs w:val="22"/>
          </w:rPr>
          <w:fldChar w:fldCharType="separate"/>
        </w:r>
        <w:r w:rsidR="0014396D">
          <w:rPr>
            <w:noProof/>
            <w:szCs w:val="22"/>
            <w:rtl/>
          </w:rPr>
          <w:t>7</w:t>
        </w:r>
        <w:r w:rsidRPr="00B8397E">
          <w:rPr>
            <w:szCs w:val="22"/>
          </w:rPr>
          <w:fldChar w:fldCharType="end"/>
        </w:r>
      </w:p>
    </w:sdtContent>
  </w:sdt>
  <w:p w:rsidR="00793846" w:rsidRDefault="00793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206524"/>
      <w:docPartObj>
        <w:docPartGallery w:val="Page Numbers (Bottom of Page)"/>
        <w:docPartUnique/>
      </w:docPartObj>
    </w:sdtPr>
    <w:sdtEndPr/>
    <w:sdtContent>
      <w:p w:rsidR="0081033C" w:rsidRDefault="0081033C" w:rsidP="0081033C">
        <w:pPr>
          <w:pStyle w:val="Footer"/>
          <w:jc w:val="center"/>
        </w:pPr>
        <w:r>
          <w:rPr>
            <w:rFonts w:hint="cs"/>
            <w:szCs w:val="22"/>
            <w:rtl/>
            <w:lang w:bidi="fa-IR"/>
          </w:rPr>
          <w:t>8</w:t>
        </w:r>
      </w:p>
    </w:sdtContent>
  </w:sdt>
  <w:p w:rsidR="0081033C" w:rsidRDefault="0081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E0" w:rsidRDefault="00B34FE0" w:rsidP="005F4814">
      <w:pPr>
        <w:spacing w:after="0" w:line="240" w:lineRule="auto"/>
      </w:pPr>
      <w:r>
        <w:separator/>
      </w:r>
    </w:p>
  </w:footnote>
  <w:footnote w:type="continuationSeparator" w:id="0">
    <w:p w:rsidR="00B34FE0" w:rsidRDefault="00B34FE0" w:rsidP="005F4814">
      <w:pPr>
        <w:spacing w:after="0" w:line="240" w:lineRule="auto"/>
      </w:pPr>
      <w:r>
        <w:continuationSeparator/>
      </w:r>
    </w:p>
  </w:footnote>
  <w:footnote w:id="1">
    <w:p w:rsidR="009F31D8" w:rsidRPr="001D6010" w:rsidRDefault="009F31D8" w:rsidP="009F31D8">
      <w:pPr>
        <w:pStyle w:val="FootnoteText"/>
        <w:rPr>
          <w:rFonts w:cs="B Mitra"/>
          <w:lang w:bidi="fa-IR"/>
        </w:rPr>
      </w:pPr>
      <w:r w:rsidRPr="001D6010">
        <w:rPr>
          <w:rStyle w:val="FootnoteReference"/>
          <w:rFonts w:cs="B Mitra"/>
        </w:rPr>
        <w:footnoteRef/>
      </w:r>
      <w:r w:rsidRPr="001D6010">
        <w:rPr>
          <w:rFonts w:cs="B Mitra"/>
          <w:rtl/>
        </w:rPr>
        <w:t xml:space="preserve"> </w:t>
      </w:r>
      <w:r w:rsidRPr="001D6010">
        <w:rPr>
          <w:rFonts w:cs="B Mitra" w:hint="cs"/>
          <w:rtl/>
          <w:lang w:bidi="fa-IR"/>
        </w:rPr>
        <w:t>گاهي شركتها اشتباها نسخه</w:t>
      </w:r>
      <w:r w:rsidRPr="001D6010">
        <w:rPr>
          <w:rFonts w:cs="B Mitra"/>
          <w:rtl/>
          <w:lang w:bidi="fa-IR"/>
        </w:rPr>
        <w:softHyphen/>
      </w:r>
      <w:r w:rsidRPr="001D6010">
        <w:rPr>
          <w:rFonts w:cs="B Mitra" w:hint="cs"/>
          <w:rtl/>
          <w:lang w:bidi="fa-IR"/>
        </w:rPr>
        <w:t>اي كه از  تغييرات روزنامه رسمي ارسال مي</w:t>
      </w:r>
      <w:r w:rsidRPr="001D6010">
        <w:rPr>
          <w:rFonts w:cs="B Mitra" w:hint="cs"/>
          <w:rtl/>
          <w:lang w:bidi="fa-IR"/>
        </w:rPr>
        <w:softHyphen/>
        <w:t>كنند،‌ آخرين تغييرات نيست،‌ بررسي اين موضوع از طريق روزنامه رسمي امكان</w:t>
      </w:r>
      <w:r w:rsidRPr="001D6010">
        <w:rPr>
          <w:rFonts w:cs="B Mitra"/>
          <w:rtl/>
          <w:lang w:bidi="fa-IR"/>
        </w:rPr>
        <w:softHyphen/>
      </w:r>
      <w:r w:rsidRPr="001D6010">
        <w:rPr>
          <w:rFonts w:cs="B Mitra" w:hint="cs"/>
          <w:rtl/>
          <w:lang w:bidi="fa-IR"/>
        </w:rPr>
        <w:t>پذير است.</w:t>
      </w:r>
    </w:p>
  </w:footnote>
  <w:footnote w:id="2">
    <w:p w:rsidR="00C8415D" w:rsidRPr="00100470" w:rsidRDefault="00C8415D" w:rsidP="00ED0A7C">
      <w:pPr>
        <w:pStyle w:val="FootnoteText"/>
        <w:rPr>
          <w:rFonts w:cs="B Mitra"/>
          <w:rtl/>
          <w:lang w:bidi="fa-IR"/>
        </w:rPr>
      </w:pPr>
      <w:r w:rsidRPr="00100470">
        <w:rPr>
          <w:rStyle w:val="FootnoteReference"/>
          <w:rFonts w:cs="B Mitra"/>
        </w:rPr>
        <w:footnoteRef/>
      </w:r>
      <w:r w:rsidRPr="00100470">
        <w:rPr>
          <w:rFonts w:cs="B Mitra"/>
          <w:rtl/>
        </w:rPr>
        <w:t xml:space="preserve"> </w:t>
      </w:r>
      <w:r w:rsidRPr="00100470">
        <w:rPr>
          <w:rFonts w:cs="B Mitra" w:hint="cs"/>
          <w:rtl/>
        </w:rPr>
        <w:t>علاوه بر تحصيل در دوره كارشناسي</w:t>
      </w:r>
      <w:r w:rsidRPr="00100470">
        <w:rPr>
          <w:rFonts w:cs="B Mitra" w:hint="cs"/>
          <w:rtl/>
          <w:lang w:bidi="fa-IR"/>
        </w:rPr>
        <w:t xml:space="preserve"> (مدت تحصيل در دوره كارشناسي ارشد و بالاتر مر</w:t>
      </w:r>
      <w:r>
        <w:rPr>
          <w:rFonts w:cs="B Mitra" w:hint="cs"/>
          <w:rtl/>
          <w:lang w:bidi="fa-IR"/>
        </w:rPr>
        <w:t>تب</w:t>
      </w:r>
      <w:r w:rsidRPr="00100470">
        <w:rPr>
          <w:rFonts w:cs="B Mitra" w:hint="cs"/>
          <w:rtl/>
          <w:lang w:bidi="fa-IR"/>
        </w:rPr>
        <w:t>ط با با حوزه فعاليت شركت، نيز بعنوان سابقه فعاليت علمي قابل قبول است)</w:t>
      </w:r>
    </w:p>
  </w:footnote>
  <w:footnote w:id="3">
    <w:p w:rsidR="00C8415D" w:rsidRPr="00100470" w:rsidRDefault="00C8415D" w:rsidP="001E1150">
      <w:pPr>
        <w:pStyle w:val="FootnoteText"/>
        <w:rPr>
          <w:rFonts w:cs="B Mitra"/>
          <w:u w:val="single"/>
          <w:rtl/>
        </w:rPr>
      </w:pPr>
      <w:r w:rsidRPr="00100470">
        <w:rPr>
          <w:rStyle w:val="FootnoteReference"/>
          <w:rFonts w:cs="B Mitra"/>
        </w:rPr>
        <w:footnoteRef/>
      </w:r>
      <w:r w:rsidRPr="00100470">
        <w:rPr>
          <w:rFonts w:cs="B Mitra"/>
          <w:rtl/>
        </w:rPr>
        <w:t xml:space="preserve"> </w:t>
      </w:r>
      <w:r w:rsidRPr="00100470">
        <w:rPr>
          <w:rFonts w:cs="B Mitra" w:hint="cs"/>
          <w:rtl/>
        </w:rPr>
        <w:t xml:space="preserve">اختراعات تأييد شده از سوي 1- بنياد ملي نخبگان ، 2- سازمان پژوهشهاي علمي و صنعتي ايران ، 3- </w:t>
      </w:r>
      <w:r w:rsidRPr="00100470">
        <w:rPr>
          <w:rFonts w:cs="B Mitra" w:hint="eastAsia"/>
          <w:rtl/>
        </w:rPr>
        <w:t>کم</w:t>
      </w:r>
      <w:r w:rsidRPr="00100470">
        <w:rPr>
          <w:rFonts w:cs="B Mitra" w:hint="cs"/>
          <w:rtl/>
        </w:rPr>
        <w:t>ی</w:t>
      </w:r>
      <w:r w:rsidRPr="00100470">
        <w:rPr>
          <w:rFonts w:cs="B Mitra" w:hint="eastAsia"/>
          <w:rtl/>
        </w:rPr>
        <w:t>س</w:t>
      </w:r>
      <w:r w:rsidRPr="00100470">
        <w:rPr>
          <w:rFonts w:cs="B Mitra" w:hint="cs"/>
          <w:rtl/>
        </w:rPr>
        <w:t>ی</w:t>
      </w:r>
      <w:r w:rsidRPr="00100470">
        <w:rPr>
          <w:rFonts w:cs="B Mitra" w:hint="eastAsia"/>
          <w:rtl/>
        </w:rPr>
        <w:t>ون</w:t>
      </w:r>
      <w:r w:rsidRPr="00100470">
        <w:rPr>
          <w:rFonts w:cs="B Mitra"/>
          <w:rtl/>
        </w:rPr>
        <w:t xml:space="preserve"> </w:t>
      </w:r>
      <w:r w:rsidRPr="00100470">
        <w:rPr>
          <w:rFonts w:cs="B Mitra" w:hint="eastAsia"/>
          <w:rtl/>
        </w:rPr>
        <w:t>عال</w:t>
      </w:r>
      <w:r w:rsidRPr="00100470">
        <w:rPr>
          <w:rFonts w:cs="B Mitra" w:hint="cs"/>
          <w:rtl/>
        </w:rPr>
        <w:t>ی</w:t>
      </w:r>
      <w:r w:rsidRPr="00100470">
        <w:rPr>
          <w:rFonts w:cs="B Mitra"/>
          <w:rtl/>
        </w:rPr>
        <w:t xml:space="preserve"> </w:t>
      </w:r>
      <w:r w:rsidRPr="00100470">
        <w:rPr>
          <w:rFonts w:cs="B Mitra" w:hint="eastAsia"/>
          <w:rtl/>
        </w:rPr>
        <w:t>ثبت</w:t>
      </w:r>
      <w:r w:rsidRPr="00100470">
        <w:rPr>
          <w:rFonts w:cs="B Mitra"/>
          <w:rtl/>
        </w:rPr>
        <w:t xml:space="preserve"> </w:t>
      </w:r>
      <w:r w:rsidRPr="00100470">
        <w:rPr>
          <w:rFonts w:cs="B Mitra" w:hint="eastAsia"/>
          <w:rtl/>
        </w:rPr>
        <w:t>اختراعات،</w:t>
      </w:r>
      <w:r w:rsidRPr="00100470">
        <w:rPr>
          <w:rFonts w:cs="B Mitra"/>
          <w:rtl/>
        </w:rPr>
        <w:t xml:space="preserve"> </w:t>
      </w:r>
      <w:r w:rsidRPr="00100470">
        <w:rPr>
          <w:rFonts w:cs="B Mitra" w:hint="eastAsia"/>
          <w:rtl/>
        </w:rPr>
        <w:t>اکتشافات</w:t>
      </w:r>
      <w:r w:rsidRPr="00100470">
        <w:rPr>
          <w:rFonts w:cs="B Mitra"/>
          <w:rtl/>
        </w:rPr>
        <w:t xml:space="preserve"> </w:t>
      </w:r>
      <w:r w:rsidRPr="00100470">
        <w:rPr>
          <w:rFonts w:cs="B Mitra" w:hint="eastAsia"/>
          <w:rtl/>
        </w:rPr>
        <w:t>و</w:t>
      </w:r>
      <w:r w:rsidRPr="00100470">
        <w:rPr>
          <w:rFonts w:cs="B Mitra"/>
          <w:rtl/>
        </w:rPr>
        <w:t xml:space="preserve"> </w:t>
      </w:r>
      <w:r w:rsidRPr="00100470">
        <w:rPr>
          <w:rFonts w:cs="B Mitra" w:hint="eastAsia"/>
          <w:rtl/>
        </w:rPr>
        <w:t>نوآور</w:t>
      </w:r>
      <w:r w:rsidRPr="00100470">
        <w:rPr>
          <w:rFonts w:cs="B Mitra" w:hint="cs"/>
          <w:rtl/>
        </w:rPr>
        <w:t>ی</w:t>
      </w:r>
      <w:r w:rsidRPr="00100470">
        <w:rPr>
          <w:rFonts w:cs="B Mitra" w:hint="eastAsia"/>
          <w:rtl/>
        </w:rPr>
        <w:t>ها</w:t>
      </w:r>
      <w:r w:rsidRPr="00100470">
        <w:rPr>
          <w:rFonts w:cs="B Mitra" w:hint="cs"/>
          <w:rtl/>
        </w:rPr>
        <w:t>ی</w:t>
      </w:r>
      <w:r w:rsidRPr="00100470">
        <w:rPr>
          <w:rFonts w:cs="B Mitra"/>
          <w:rtl/>
        </w:rPr>
        <w:t xml:space="preserve"> </w:t>
      </w:r>
      <w:r w:rsidRPr="00100470">
        <w:rPr>
          <w:rFonts w:cs="B Mitra" w:hint="eastAsia"/>
          <w:rtl/>
        </w:rPr>
        <w:t>صنا</w:t>
      </w:r>
      <w:r w:rsidRPr="00100470">
        <w:rPr>
          <w:rFonts w:cs="B Mitra" w:hint="cs"/>
          <w:rtl/>
        </w:rPr>
        <w:t>ی</w:t>
      </w:r>
      <w:r w:rsidRPr="00100470">
        <w:rPr>
          <w:rFonts w:cs="B Mitra" w:hint="eastAsia"/>
          <w:rtl/>
        </w:rPr>
        <w:t>ع</w:t>
      </w:r>
      <w:r w:rsidRPr="00100470">
        <w:rPr>
          <w:rFonts w:cs="B Mitra"/>
          <w:rtl/>
        </w:rPr>
        <w:t xml:space="preserve"> </w:t>
      </w:r>
      <w:r w:rsidRPr="00100470">
        <w:rPr>
          <w:rFonts w:cs="B Mitra" w:hint="eastAsia"/>
          <w:rtl/>
        </w:rPr>
        <w:t>دفاع</w:t>
      </w:r>
      <w:r w:rsidRPr="00100470">
        <w:rPr>
          <w:rFonts w:cs="B Mitra" w:hint="cs"/>
          <w:rtl/>
        </w:rPr>
        <w:t>ی</w:t>
      </w:r>
      <w:r w:rsidRPr="00100470">
        <w:rPr>
          <w:rFonts w:cs="B Mitra"/>
          <w:rtl/>
        </w:rPr>
        <w:t xml:space="preserve"> </w:t>
      </w:r>
      <w:r w:rsidRPr="00100470">
        <w:rPr>
          <w:rFonts w:cs="B Mitra" w:hint="eastAsia"/>
          <w:rtl/>
        </w:rPr>
        <w:t>و</w:t>
      </w:r>
      <w:r w:rsidRPr="00100470">
        <w:rPr>
          <w:rFonts w:cs="B Mitra"/>
          <w:rtl/>
        </w:rPr>
        <w:t xml:space="preserve"> </w:t>
      </w:r>
      <w:r w:rsidRPr="00100470">
        <w:rPr>
          <w:rFonts w:cs="B Mitra" w:hint="eastAsia"/>
          <w:rtl/>
        </w:rPr>
        <w:t>مراکز</w:t>
      </w:r>
      <w:r w:rsidRPr="00100470">
        <w:rPr>
          <w:rFonts w:cs="B Mitra"/>
          <w:rtl/>
        </w:rPr>
        <w:t xml:space="preserve"> </w:t>
      </w:r>
      <w:r w:rsidRPr="00100470">
        <w:rPr>
          <w:rFonts w:cs="B Mitra" w:hint="eastAsia"/>
          <w:rtl/>
        </w:rPr>
        <w:t>تحق</w:t>
      </w:r>
      <w:r w:rsidRPr="00100470">
        <w:rPr>
          <w:rFonts w:cs="B Mitra" w:hint="cs"/>
          <w:rtl/>
        </w:rPr>
        <w:t>ی</w:t>
      </w:r>
      <w:r w:rsidRPr="00100470">
        <w:rPr>
          <w:rFonts w:cs="B Mitra" w:hint="eastAsia"/>
          <w:rtl/>
        </w:rPr>
        <w:t>قات</w:t>
      </w:r>
      <w:r w:rsidRPr="00100470">
        <w:rPr>
          <w:rFonts w:cs="B Mitra" w:hint="cs"/>
          <w:rtl/>
        </w:rPr>
        <w:t>ی</w:t>
      </w:r>
      <w:r w:rsidRPr="00100470">
        <w:rPr>
          <w:rFonts w:cs="B Mitra"/>
          <w:rtl/>
        </w:rPr>
        <w:t xml:space="preserve"> </w:t>
      </w:r>
      <w:r w:rsidRPr="00100470">
        <w:rPr>
          <w:rFonts w:cs="B Mitra" w:hint="eastAsia"/>
          <w:rtl/>
        </w:rPr>
        <w:t>وابسته</w:t>
      </w:r>
      <w:r w:rsidRPr="00100470">
        <w:rPr>
          <w:rFonts w:cs="B Mitra"/>
          <w:rtl/>
        </w:rPr>
        <w:t xml:space="preserve"> </w:t>
      </w:r>
      <w:r w:rsidRPr="00100470">
        <w:rPr>
          <w:rFonts w:cs="B Mitra" w:hint="eastAsia"/>
          <w:rtl/>
        </w:rPr>
        <w:t>به</w:t>
      </w:r>
      <w:r w:rsidRPr="00100470">
        <w:rPr>
          <w:rFonts w:cs="B Mitra"/>
          <w:rtl/>
        </w:rPr>
        <w:t xml:space="preserve"> </w:t>
      </w:r>
      <w:r w:rsidRPr="00100470">
        <w:rPr>
          <w:rFonts w:cs="B Mitra" w:hint="eastAsia"/>
          <w:rtl/>
        </w:rPr>
        <w:t>ن</w:t>
      </w:r>
      <w:r w:rsidRPr="00100470">
        <w:rPr>
          <w:rFonts w:cs="B Mitra" w:hint="cs"/>
          <w:rtl/>
        </w:rPr>
        <w:t>ی</w:t>
      </w:r>
      <w:r w:rsidRPr="00100470">
        <w:rPr>
          <w:rFonts w:cs="B Mitra" w:hint="eastAsia"/>
          <w:rtl/>
        </w:rPr>
        <w:t>روها</w:t>
      </w:r>
      <w:r w:rsidRPr="00100470">
        <w:rPr>
          <w:rFonts w:cs="B Mitra" w:hint="cs"/>
          <w:rtl/>
        </w:rPr>
        <w:t>ی</w:t>
      </w:r>
      <w:r w:rsidRPr="00100470">
        <w:rPr>
          <w:rFonts w:cs="B Mitra"/>
          <w:rtl/>
        </w:rPr>
        <w:t xml:space="preserve"> </w:t>
      </w:r>
      <w:r w:rsidRPr="00100470">
        <w:rPr>
          <w:rFonts w:cs="B Mitra" w:hint="eastAsia"/>
          <w:rtl/>
        </w:rPr>
        <w:t>مسلح</w:t>
      </w:r>
      <w:r w:rsidRPr="00100470">
        <w:rPr>
          <w:rFonts w:cs="B Mitra" w:hint="cs"/>
          <w:rtl/>
        </w:rPr>
        <w:t xml:space="preserve">، 4- وزارت بهداشت، درمان و آموزش پزشكي </w:t>
      </w:r>
    </w:p>
  </w:footnote>
  <w:footnote w:id="4">
    <w:p w:rsidR="00C8415D" w:rsidRPr="00100470" w:rsidRDefault="00C8415D" w:rsidP="001E1150">
      <w:pPr>
        <w:pStyle w:val="FootnoteText"/>
        <w:rPr>
          <w:rFonts w:cs="B Mitra"/>
          <w:rtl/>
        </w:rPr>
      </w:pPr>
      <w:r w:rsidRPr="00100470">
        <w:rPr>
          <w:rStyle w:val="FootnoteReference"/>
          <w:rFonts w:cs="B Mitra"/>
        </w:rPr>
        <w:footnoteRef/>
      </w:r>
      <w:r w:rsidRPr="00100470">
        <w:rPr>
          <w:rFonts w:cs="B Mitra"/>
          <w:rtl/>
        </w:rPr>
        <w:t xml:space="preserve"> </w:t>
      </w:r>
      <w:r w:rsidRPr="00100470">
        <w:rPr>
          <w:rFonts w:cs="B Mitra" w:hint="cs"/>
          <w:rtl/>
        </w:rPr>
        <w:t xml:space="preserve">اختراعات ثبت شده از سوي چند نفر به صورت مشترك نيز مشروط بر آنكه عضو هيأت مديره داراي سهم موثر حداقل 30 درصدي باشد، قابل قبول است. </w:t>
      </w:r>
      <w:r w:rsidRPr="00100470">
        <w:rPr>
          <w:rFonts w:cs="B Mitra"/>
          <w:rtl/>
        </w:rPr>
        <w:t xml:space="preserve"> </w:t>
      </w:r>
    </w:p>
  </w:footnote>
  <w:footnote w:id="5">
    <w:p w:rsidR="00C8415D" w:rsidRPr="00224CD3" w:rsidRDefault="00C8415D">
      <w:pPr>
        <w:pStyle w:val="FootnoteText"/>
        <w:rPr>
          <w:lang w:bidi="fa-IR"/>
        </w:rPr>
      </w:pPr>
      <w:r>
        <w:rPr>
          <w:rStyle w:val="FootnoteReference"/>
        </w:rPr>
        <w:footnoteRef/>
      </w:r>
      <w:r>
        <w:rPr>
          <w:rtl/>
        </w:rPr>
        <w:t xml:space="preserve"> </w:t>
      </w:r>
      <w:r>
        <w:rPr>
          <w:rFonts w:hint="cs"/>
          <w:rtl/>
          <w:lang w:bidi="fa-IR"/>
        </w:rPr>
        <w:t>شرکت</w:t>
      </w:r>
      <w:r>
        <w:rPr>
          <w:rFonts w:hint="cs"/>
          <w:rtl/>
        </w:rPr>
        <w:t>های تحقیق و توسعه و طراحی مهندسی از این بند نمی‌توانند استفاده کنند.</w:t>
      </w:r>
    </w:p>
  </w:footnote>
  <w:footnote w:id="6">
    <w:p w:rsidR="00C8415D" w:rsidRPr="005E48B0" w:rsidRDefault="00C8415D" w:rsidP="00A808B5">
      <w:pPr>
        <w:pStyle w:val="FootnoteText"/>
        <w:rPr>
          <w:lang w:bidi="fa-IR"/>
        </w:rPr>
      </w:pPr>
      <w:r w:rsidRPr="00BB5844">
        <w:rPr>
          <w:rStyle w:val="FootnoteReference"/>
        </w:rPr>
        <w:footnoteRef/>
      </w:r>
      <w:r w:rsidRPr="00BB5844">
        <w:rPr>
          <w:rFonts w:hint="cs"/>
          <w:rtl/>
        </w:rPr>
        <w:t xml:space="preserve"> مطابق با</w:t>
      </w:r>
      <w:r w:rsidRPr="00BB5844">
        <w:rPr>
          <w:rtl/>
        </w:rPr>
        <w:t xml:space="preserve"> </w:t>
      </w:r>
      <w:r w:rsidRPr="00BB5844">
        <w:rPr>
          <w:rFonts w:hint="cs"/>
          <w:rtl/>
        </w:rPr>
        <w:t>«</w:t>
      </w:r>
      <w:r w:rsidRPr="00BB5844">
        <w:rPr>
          <w:rFonts w:hint="cs"/>
          <w:rtl/>
          <w:lang w:bidi="fa-IR"/>
        </w:rPr>
        <w:t>فهرست فعاليت‌هاي اصلي (غير پشتيباني) و فعاليت‌هاي پشتيباني در شركت‌هاي دانش‌بنيان» در پيوست 3 در «آئين‌نامه تشخيص شركت‌ها و موسسات دانش‌بنيان».</w:t>
      </w:r>
    </w:p>
  </w:footnote>
  <w:footnote w:id="7">
    <w:p w:rsidR="001E613C" w:rsidRPr="001D6010" w:rsidRDefault="001E613C" w:rsidP="001E613C">
      <w:pPr>
        <w:pStyle w:val="FootnoteText"/>
        <w:rPr>
          <w:rFonts w:cs="B Mitra"/>
        </w:rPr>
      </w:pPr>
      <w:r w:rsidRPr="001D6010">
        <w:rPr>
          <w:rStyle w:val="FootnoteReference"/>
          <w:rFonts w:cs="B Mitra"/>
        </w:rPr>
        <w:footnoteRef/>
      </w:r>
      <w:r w:rsidRPr="001D6010">
        <w:rPr>
          <w:rFonts w:cs="B Mitra"/>
          <w:rtl/>
        </w:rPr>
        <w:t xml:space="preserve"> </w:t>
      </w:r>
      <w:r w:rsidRPr="001D6010">
        <w:rPr>
          <w:rFonts w:cs="B Mitra" w:hint="cs"/>
          <w:rtl/>
          <w:lang w:bidi="fa-IR"/>
        </w:rPr>
        <w:t>چنانچه شركت هنوز به توليد نرسيده باشد ممكن است بعنوان شركت دانش بنيان نوپا شناخته شود،‌ در مورد اين شركت</w:t>
      </w:r>
      <w:r w:rsidRPr="001D6010">
        <w:rPr>
          <w:rFonts w:cs="B Mitra" w:hint="cs"/>
          <w:rtl/>
          <w:lang w:bidi="fa-IR"/>
        </w:rPr>
        <w:softHyphen/>
        <w:t>ها برنامه طراحي و توليد كالاهاي دانش‌بنيان و تاييد اين برنامه توسط يكي از مراكز رشد يا پارك‌هاي علم و فناوري (چنانچه شركت در همان مركز رشد يا پارك علم و فناوري مستقر باشد) و يا ستادهاي فناوري راهبردي (چنانچه حوزه فعاليت شركت مرتبط با موضوعات يكي از ستادهاي فناوري‌هاي راهبردي باشد) يكي از موضوعات بازديد اين بخش است.</w:t>
      </w:r>
    </w:p>
  </w:footnote>
  <w:footnote w:id="8">
    <w:p w:rsidR="00793846" w:rsidRPr="005E48B0" w:rsidRDefault="00793846" w:rsidP="00123E7B">
      <w:pPr>
        <w:pStyle w:val="FootnoteText"/>
        <w:rPr>
          <w:lang w:bidi="fa-IR"/>
        </w:rPr>
      </w:pPr>
      <w:r w:rsidRPr="00BB5844">
        <w:rPr>
          <w:rStyle w:val="FootnoteReference"/>
        </w:rPr>
        <w:footnoteRef/>
      </w:r>
      <w:r w:rsidRPr="00BB5844">
        <w:rPr>
          <w:rFonts w:hint="cs"/>
          <w:rtl/>
        </w:rPr>
        <w:t xml:space="preserve"> مطابق با</w:t>
      </w:r>
      <w:r w:rsidRPr="00BB5844">
        <w:rPr>
          <w:rtl/>
        </w:rPr>
        <w:t xml:space="preserve"> </w:t>
      </w:r>
      <w:r w:rsidRPr="00BB5844">
        <w:rPr>
          <w:rFonts w:hint="cs"/>
          <w:rtl/>
        </w:rPr>
        <w:t>«</w:t>
      </w:r>
      <w:r w:rsidRPr="00BB5844">
        <w:rPr>
          <w:rFonts w:hint="cs"/>
          <w:rtl/>
          <w:lang w:bidi="fa-IR"/>
        </w:rPr>
        <w:t>فهرست فعاليت‌هاي اصلي (غير پشتيباني) و فعاليت‌هاي پشتيباني در شركت‌هاي دانش‌بنيان» در پيوست 3 در «آئين‌نامه تشخيص شركت‌ها و موسسات دانش‌بنيان».</w:t>
      </w:r>
    </w:p>
  </w:footnote>
  <w:footnote w:id="9">
    <w:p w:rsidR="00793846" w:rsidRPr="00100470" w:rsidRDefault="00793846" w:rsidP="00BC0349">
      <w:pPr>
        <w:pStyle w:val="FootnoteText"/>
        <w:bidi w:val="0"/>
        <w:rPr>
          <w:rFonts w:asciiTheme="majorBidi" w:hAnsiTheme="majorBidi" w:cs="B Mitra"/>
        </w:rPr>
      </w:pPr>
      <w:r w:rsidRPr="00100470">
        <w:rPr>
          <w:rStyle w:val="FootnoteReference"/>
          <w:rFonts w:asciiTheme="majorBidi" w:hAnsiTheme="majorBidi" w:cs="B Mitra"/>
        </w:rPr>
        <w:footnoteRef/>
      </w:r>
      <w:r w:rsidRPr="00100470">
        <w:rPr>
          <w:rFonts w:asciiTheme="majorBidi" w:hAnsiTheme="majorBidi" w:cs="B Mitra"/>
        </w:rPr>
        <w:t xml:space="preserve"> </w:t>
      </w:r>
      <w:r w:rsidRPr="00100470">
        <w:rPr>
          <w:rFonts w:cs="B Mitra"/>
        </w:rPr>
        <w:t xml:space="preserve">Prototype </w:t>
      </w:r>
    </w:p>
  </w:footnote>
  <w:footnote w:id="10">
    <w:p w:rsidR="00793846" w:rsidRPr="00100470" w:rsidRDefault="00793846" w:rsidP="00BC0349">
      <w:pPr>
        <w:pStyle w:val="FootnoteText"/>
        <w:bidi w:val="0"/>
        <w:rPr>
          <w:rFonts w:cs="B Mitra"/>
        </w:rPr>
      </w:pPr>
      <w:r w:rsidRPr="00100470">
        <w:rPr>
          <w:rStyle w:val="FootnoteReference"/>
          <w:rFonts w:asciiTheme="majorBidi" w:hAnsiTheme="majorBidi" w:cs="B Mitra"/>
        </w:rPr>
        <w:footnoteRef/>
      </w:r>
      <w:r w:rsidRPr="00100470">
        <w:rPr>
          <w:rFonts w:asciiTheme="majorBidi" w:hAnsiTheme="majorBidi" w:cs="B Mitra"/>
        </w:rPr>
        <w:t xml:space="preserve"> </w:t>
      </w:r>
      <w:r w:rsidRPr="00100470">
        <w:rPr>
          <w:rFonts w:cs="B Mitra"/>
        </w:rPr>
        <w:t xml:space="preserve">Health, Safety, and Environment (HSE)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46" w:rsidRDefault="0014396D" w:rsidP="00793846">
    <w:pPr>
      <w:pStyle w:val="Header"/>
      <w:jc w:val="center"/>
    </w:pPr>
    <w:r>
      <w:rPr>
        <w:noProof/>
        <w:w w:val="105"/>
      </w:rPr>
      <mc:AlternateContent>
        <mc:Choice Requires="wps">
          <w:drawing>
            <wp:anchor distT="0" distB="0" distL="114300" distR="114300" simplePos="0" relativeHeight="251669504" behindDoc="0" locked="0" layoutInCell="1" allowOverlap="1">
              <wp:simplePos x="0" y="0"/>
              <wp:positionH relativeFrom="column">
                <wp:posOffset>7416165</wp:posOffset>
              </wp:positionH>
              <wp:positionV relativeFrom="paragraph">
                <wp:posOffset>-8255</wp:posOffset>
              </wp:positionV>
              <wp:extent cx="2083435" cy="403860"/>
              <wp:effectExtent l="5715" t="10795" r="6350" b="1397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03860"/>
                      </a:xfrm>
                      <a:prstGeom prst="rect">
                        <a:avLst/>
                      </a:prstGeom>
                      <a:solidFill>
                        <a:srgbClr val="FFFFFF"/>
                      </a:solidFill>
                      <a:ln w="9525">
                        <a:solidFill>
                          <a:srgbClr val="000000"/>
                        </a:solidFill>
                        <a:miter lim="800000"/>
                        <a:headEnd/>
                        <a:tailEnd/>
                      </a:ln>
                    </wps:spPr>
                    <wps:txbx>
                      <w:txbxContent>
                        <w:p w:rsidR="0081033C" w:rsidRPr="0081033C" w:rsidRDefault="0081033C" w:rsidP="0081033C">
                          <w:pPr>
                            <w:rPr>
                              <w:rFonts w:cs="B Titr"/>
                              <w:sz w:val="19"/>
                              <w:szCs w:val="19"/>
                            </w:rPr>
                          </w:pPr>
                          <w:r>
                            <w:rPr>
                              <w:rFonts w:ascii="IranNastaliq" w:hAnsi="IranNastaliq" w:cs="B Titr" w:hint="cs"/>
                              <w:sz w:val="19"/>
                              <w:szCs w:val="19"/>
                              <w:rtl/>
                              <w:lang w:bidi="fa-IR"/>
                            </w:rPr>
                            <w:t>شرکت‌</w:t>
                          </w:r>
                          <w:r w:rsidRPr="0081033C">
                            <w:rPr>
                              <w:rFonts w:ascii="IranNastaliq" w:hAnsi="IranNastaliq" w:cs="B Titr" w:hint="cs"/>
                              <w:sz w:val="19"/>
                              <w:szCs w:val="19"/>
                              <w:rtl/>
                              <w:lang w:bidi="fa-IR"/>
                            </w:rPr>
                            <w:t xml:space="preserve"> </w:t>
                          </w:r>
                          <w:r w:rsidRPr="0081033C">
                            <w:rPr>
                              <w:rFonts w:ascii="IranNastaliq" w:hAnsi="IranNastaliq" w:cs="B Titr" w:hint="cs"/>
                              <w:b/>
                              <w:bCs/>
                              <w:sz w:val="19"/>
                              <w:szCs w:val="19"/>
                              <w:rtl/>
                              <w:lang w:bidi="fa-IR"/>
                            </w:rPr>
                            <w:t>تحقيق و توسعه و طراحي مهندسي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3.95pt;margin-top:-.65pt;width:164.0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VRKwIAAFEEAAAOAAAAZHJzL2Uyb0RvYy54bWysVNtu2zAMfR+wfxD0vti5da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">
              <v:textbox>
                <w:txbxContent>
                  <w:p w:rsidR="0081033C" w:rsidRPr="0081033C" w:rsidRDefault="0081033C" w:rsidP="0081033C">
                    <w:pPr>
                      <w:rPr>
                        <w:rFonts w:cs="B Titr"/>
                        <w:sz w:val="19"/>
                        <w:szCs w:val="19"/>
                      </w:rPr>
                    </w:pPr>
                    <w:r>
                      <w:rPr>
                        <w:rFonts w:ascii="IranNastaliq" w:hAnsi="IranNastaliq" w:cs="B Titr" w:hint="cs"/>
                        <w:sz w:val="19"/>
                        <w:szCs w:val="19"/>
                        <w:rtl/>
                        <w:lang w:bidi="fa-IR"/>
                      </w:rPr>
                      <w:t>شرکت‌</w:t>
                    </w:r>
                    <w:r w:rsidRPr="0081033C">
                      <w:rPr>
                        <w:rFonts w:ascii="IranNastaliq" w:hAnsi="IranNastaliq" w:cs="B Titr" w:hint="cs"/>
                        <w:sz w:val="19"/>
                        <w:szCs w:val="19"/>
                        <w:rtl/>
                        <w:lang w:bidi="fa-IR"/>
                      </w:rPr>
                      <w:t xml:space="preserve"> </w:t>
                    </w:r>
                    <w:r w:rsidRPr="0081033C">
                      <w:rPr>
                        <w:rFonts w:ascii="IranNastaliq" w:hAnsi="IranNastaliq" w:cs="B Titr" w:hint="cs"/>
                        <w:b/>
                        <w:bCs/>
                        <w:sz w:val="19"/>
                        <w:szCs w:val="19"/>
                        <w:rtl/>
                        <w:lang w:bidi="fa-IR"/>
                      </w:rPr>
                      <w:t>تحقيق و توسعه و طراحي مهندسي</w:t>
                    </w:r>
                  </w:p>
                </w:txbxContent>
              </v:textbox>
            </v:shape>
          </w:pict>
        </mc:Fallback>
      </mc:AlternateContent>
    </w:r>
    <w:r>
      <w:rPr>
        <w:noProof/>
        <w:w w:val="105"/>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-104140</wp:posOffset>
              </wp:positionV>
              <wp:extent cx="1307465" cy="350520"/>
              <wp:effectExtent l="8890" t="10160" r="762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50520"/>
                      </a:xfrm>
                      <a:prstGeom prst="rect">
                        <a:avLst/>
                      </a:prstGeom>
                      <a:solidFill>
                        <a:srgbClr val="FFFFFF"/>
                      </a:solidFill>
                      <a:ln w="9525">
                        <a:solidFill>
                          <a:srgbClr val="000000"/>
                        </a:solidFill>
                        <a:miter lim="800000"/>
                        <a:headEnd/>
                        <a:tailEnd/>
                      </a:ln>
                    </wps:spPr>
                    <wps:txbx>
                      <w:txbxContent>
                        <w:p w:rsidR="00A55A2F" w:rsidRPr="0082079C" w:rsidRDefault="00A55A2F" w:rsidP="00A55A2F">
                          <w:pPr>
                            <w:jc w:val="center"/>
                            <w:rPr>
                              <w:rFonts w:cs="B Titr"/>
                              <w:b/>
                              <w:bCs/>
                              <w:w w:val="150"/>
                              <w:lang w:bidi="fa-IR"/>
                            </w:rPr>
                          </w:pPr>
                          <w:r w:rsidRPr="0082079C">
                            <w:rPr>
                              <w:rFonts w:cs="B Titr" w:hint="cs"/>
                              <w:b/>
                              <w:bCs/>
                              <w:w w:val="150"/>
                              <w:rtl/>
                              <w:lang w:bidi="fa-IR"/>
                            </w:rPr>
                            <w:t>محرمانه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pt;margin-top:-8.2pt;width:102.95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">
              <v:textbox>
                <w:txbxContent>
                  <w:p w:rsidR="00A55A2F" w:rsidRPr="0082079C" w:rsidRDefault="00A55A2F" w:rsidP="00A55A2F">
                    <w:pPr>
                      <w:jc w:val="center"/>
                      <w:rPr>
                        <w:rFonts w:cs="B Titr"/>
                        <w:b/>
                        <w:bCs/>
                        <w:w w:val="150"/>
                        <w:lang w:bidi="fa-IR"/>
                      </w:rPr>
                    </w:pPr>
                    <w:r w:rsidRPr="0082079C">
                      <w:rPr>
                        <w:rFonts w:cs="B Titr" w:hint="cs"/>
                        <w:b/>
                        <w:bCs/>
                        <w:w w:val="150"/>
                        <w:rtl/>
                        <w:lang w:bidi="fa-IR"/>
                      </w:rPr>
                      <w:t>محرمانه</w:t>
                    </w:r>
                  </w:p>
                </w:txbxContent>
              </v:textbox>
            </v:shape>
          </w:pict>
        </mc:Fallback>
      </mc:AlternateContent>
    </w:r>
    <w:r w:rsidR="00793846" w:rsidRPr="00793846">
      <w:rPr>
        <w:noProof/>
        <w:rtl/>
      </w:rPr>
      <w:drawing>
        <wp:inline distT="0" distB="0" distL="0" distR="0">
          <wp:extent cx="2678106" cy="548640"/>
          <wp:effectExtent l="0" t="0" r="7944" b="0"/>
          <wp:docPr id="5" name="Picture 0" descr="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1"/>
                  <a:srcRect t="32558"/>
                  <a:stretch>
                    <a:fillRect/>
                  </a:stretch>
                </pic:blipFill>
                <pic:spPr>
                  <a:xfrm>
                    <a:off x="0" y="0"/>
                    <a:ext cx="2678106" cy="548640"/>
                  </a:xfrm>
                  <a:prstGeom prst="rect">
                    <a:avLst/>
                  </a:prstGeom>
                </pic:spPr>
              </pic:pic>
            </a:graphicData>
          </a:graphic>
        </wp:inline>
      </w:drawing>
    </w:r>
  </w:p>
  <w:p w:rsidR="00793846" w:rsidRDefault="00793846" w:rsidP="006343D7">
    <w:pPr>
      <w:spacing w:after="0" w:line="240" w:lineRule="auto"/>
      <w:jc w:val="center"/>
      <w:rPr>
        <w:rFonts w:ascii="IranNastaliq" w:hAnsi="IranNastaliq" w:cs="IranNastaliq"/>
        <w:sz w:val="28"/>
        <w:szCs w:val="28"/>
        <w:rtl/>
        <w:lang w:bidi="fa-IR"/>
      </w:rPr>
    </w:pPr>
    <w:r w:rsidRPr="00793846">
      <w:rPr>
        <w:rFonts w:ascii="IranNastaliq" w:hAnsi="IranNastaliq" w:cs="IranNastaliq" w:hint="cs"/>
        <w:b/>
        <w:bCs/>
        <w:sz w:val="28"/>
        <w:szCs w:val="28"/>
        <w:rtl/>
        <w:lang w:bidi="fa-IR"/>
      </w:rPr>
      <w:t xml:space="preserve">كميته تشخيص صلاحيت  </w:t>
    </w:r>
    <w:r w:rsidRPr="00793846">
      <w:rPr>
        <w:rFonts w:ascii="IranNastaliq" w:hAnsi="IranNastaliq" w:cs="IranNastaliq"/>
        <w:b/>
        <w:bCs/>
        <w:sz w:val="28"/>
        <w:szCs w:val="28"/>
        <w:rtl/>
        <w:lang w:bidi="fa-IR"/>
      </w:rPr>
      <w:t xml:space="preserve"> كارگزاري:</w:t>
    </w:r>
    <w:r w:rsidRPr="00793846">
      <w:rPr>
        <w:rFonts w:ascii="IranNastaliq" w:hAnsi="IranNastaliq" w:cs="IranNastaliq"/>
        <w:sz w:val="28"/>
        <w:szCs w:val="28"/>
        <w:rtl/>
        <w:lang w:bidi="fa-IR"/>
      </w:rPr>
      <w:t xml:space="preserve"> </w:t>
    </w:r>
    <w:r w:rsidR="006343D7">
      <w:rPr>
        <w:rFonts w:ascii="IranNastaliq" w:hAnsi="IranNastaliq" w:cs="IranNastaliq" w:hint="cs"/>
        <w:sz w:val="28"/>
        <w:szCs w:val="28"/>
        <w:rtl/>
        <w:lang w:bidi="fa-IR"/>
      </w:rPr>
      <w:t>مرکز سمتا</w:t>
    </w:r>
  </w:p>
  <w:p w:rsidR="00793846" w:rsidRPr="00793846" w:rsidRDefault="00793846" w:rsidP="00282F68">
    <w:pPr>
      <w:spacing w:after="0" w:line="240" w:lineRule="auto"/>
      <w:jc w:val="center"/>
      <w:rPr>
        <w:rFonts w:ascii="IranNastaliq" w:hAnsi="IranNastaliq" w:cs="B Mitra"/>
        <w:szCs w:val="22"/>
        <w:lang w:bidi="fa-IR"/>
      </w:rPr>
    </w:pPr>
    <w:r w:rsidRPr="00793846">
      <w:rPr>
        <w:rFonts w:ascii="IranNastaliq" w:hAnsi="IranNastaliq" w:cs="B Mitra" w:hint="cs"/>
        <w:szCs w:val="22"/>
        <w:rtl/>
        <w:lang w:bidi="fa-IR"/>
      </w:rPr>
      <w:t xml:space="preserve">«فرم </w:t>
    </w:r>
    <w:r w:rsidR="00282F68">
      <w:rPr>
        <w:rFonts w:ascii="IranNastaliq" w:hAnsi="IranNastaliq" w:cs="B Mitra" w:hint="cs"/>
        <w:szCs w:val="22"/>
        <w:rtl/>
        <w:lang w:bidi="fa-IR"/>
      </w:rPr>
      <w:t>شماره 2</w:t>
    </w:r>
    <w:r w:rsidRPr="00793846">
      <w:rPr>
        <w:rFonts w:ascii="IranNastaliq" w:hAnsi="IranNastaliq" w:cs="B Mitra" w:hint="cs"/>
        <w:szCs w:val="22"/>
        <w:rtl/>
        <w:lang w:bidi="fa-IR"/>
      </w:rPr>
      <w:t xml:space="preserve"> شرکت‌های تحقيق و توسعه و طراحي مهندسي»</w:t>
    </w:r>
    <w:r w:rsidRPr="00793846">
      <w:rPr>
        <w:rFonts w:ascii="IranNastaliq" w:hAnsi="IranNastaliq" w:cs="B Mitra"/>
        <w:szCs w:val="22"/>
        <w:lang w:bidi="fa-IR"/>
      </w:rPr>
      <w:t xml:space="preserve"> </w:t>
    </w:r>
    <w:r w:rsidRPr="00793846">
      <w:rPr>
        <w:rFonts w:ascii="IranNastaliq" w:hAnsi="IranNastaliq" w:cs="B Mitra" w:hint="cs"/>
        <w:szCs w:val="22"/>
        <w:rtl/>
        <w:lang w:bidi="fa-IR"/>
      </w:rPr>
      <w:t xml:space="preserve"> در مورد شركت/موسسه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46" w:rsidRPr="009D72C2" w:rsidRDefault="0014396D" w:rsidP="00793846">
    <w:pPr>
      <w:pStyle w:val="Header"/>
      <w:tabs>
        <w:tab w:val="left" w:pos="3009"/>
        <w:tab w:val="center" w:pos="4834"/>
      </w:tabs>
      <w:jc w:val="center"/>
      <w:rPr>
        <w:rFonts w:ascii="IranNastaliq" w:hAnsi="IranNastaliq" w:cs="IranNastaliq"/>
        <w:sz w:val="26"/>
        <w:szCs w:val="28"/>
        <w:rtl/>
        <w:lang w:bidi="fa-IR"/>
      </w:rPr>
    </w:pPr>
    <w:r>
      <w:rPr>
        <w:rFonts w:ascii="IranNastaliq" w:hAnsi="IranNastaliq" w:cs="IranNastaliq"/>
        <w:noProof/>
        <w:w w:val="105"/>
        <w:sz w:val="26"/>
        <w:szCs w:val="28"/>
        <w:rtl/>
      </w:rPr>
      <mc:AlternateContent>
        <mc:Choice Requires="wps">
          <w:drawing>
            <wp:anchor distT="0" distB="0" distL="114300" distR="114300" simplePos="0" relativeHeight="251668480" behindDoc="0" locked="0" layoutInCell="1" allowOverlap="1">
              <wp:simplePos x="0" y="0"/>
              <wp:positionH relativeFrom="column">
                <wp:posOffset>7263765</wp:posOffset>
              </wp:positionH>
              <wp:positionV relativeFrom="paragraph">
                <wp:posOffset>98425</wp:posOffset>
              </wp:positionV>
              <wp:extent cx="2083435" cy="403860"/>
              <wp:effectExtent l="5715" t="12700" r="6350" b="1206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03860"/>
                      </a:xfrm>
                      <a:prstGeom prst="rect">
                        <a:avLst/>
                      </a:prstGeom>
                      <a:solidFill>
                        <a:srgbClr val="FFFFFF"/>
                      </a:solidFill>
                      <a:ln w="9525">
                        <a:solidFill>
                          <a:srgbClr val="000000"/>
                        </a:solidFill>
                        <a:miter lim="800000"/>
                        <a:headEnd/>
                        <a:tailEnd/>
                      </a:ln>
                    </wps:spPr>
                    <wps:txbx>
                      <w:txbxContent>
                        <w:p w:rsidR="0081033C" w:rsidRPr="0081033C" w:rsidRDefault="0081033C" w:rsidP="0081033C">
                          <w:pPr>
                            <w:rPr>
                              <w:rFonts w:cs="B Titr"/>
                              <w:sz w:val="19"/>
                              <w:szCs w:val="19"/>
                            </w:rPr>
                          </w:pPr>
                          <w:r>
                            <w:rPr>
                              <w:rFonts w:ascii="IranNastaliq" w:hAnsi="IranNastaliq" w:cs="B Titr" w:hint="cs"/>
                              <w:sz w:val="19"/>
                              <w:szCs w:val="19"/>
                              <w:rtl/>
                              <w:lang w:bidi="fa-IR"/>
                            </w:rPr>
                            <w:t>شرکت‌</w:t>
                          </w:r>
                          <w:r w:rsidRPr="0081033C">
                            <w:rPr>
                              <w:rFonts w:ascii="IranNastaliq" w:hAnsi="IranNastaliq" w:cs="B Titr" w:hint="cs"/>
                              <w:sz w:val="19"/>
                              <w:szCs w:val="19"/>
                              <w:rtl/>
                              <w:lang w:bidi="fa-IR"/>
                            </w:rPr>
                            <w:t xml:space="preserve"> </w:t>
                          </w:r>
                          <w:r w:rsidRPr="0081033C">
                            <w:rPr>
                              <w:rFonts w:ascii="IranNastaliq" w:hAnsi="IranNastaliq" w:cs="B Titr" w:hint="cs"/>
                              <w:b/>
                              <w:bCs/>
                              <w:sz w:val="19"/>
                              <w:szCs w:val="19"/>
                              <w:rtl/>
                              <w:lang w:bidi="fa-IR"/>
                            </w:rPr>
                            <w:t>تحقيق و توسعه و طراحي مهندسي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571.95pt;margin-top:7.75pt;width:164.0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dzLgIAAFg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">
              <v:textbox>
                <w:txbxContent>
                  <w:p w:rsidR="0081033C" w:rsidRPr="0081033C" w:rsidRDefault="0081033C" w:rsidP="0081033C">
                    <w:pPr>
                      <w:rPr>
                        <w:rFonts w:cs="B Titr"/>
                        <w:sz w:val="19"/>
                        <w:szCs w:val="19"/>
                      </w:rPr>
                    </w:pPr>
                    <w:r>
                      <w:rPr>
                        <w:rFonts w:ascii="IranNastaliq" w:hAnsi="IranNastaliq" w:cs="B Titr" w:hint="cs"/>
                        <w:sz w:val="19"/>
                        <w:szCs w:val="19"/>
                        <w:rtl/>
                        <w:lang w:bidi="fa-IR"/>
                      </w:rPr>
                      <w:t>شرکت‌</w:t>
                    </w:r>
                    <w:r w:rsidRPr="0081033C">
                      <w:rPr>
                        <w:rFonts w:ascii="IranNastaliq" w:hAnsi="IranNastaliq" w:cs="B Titr" w:hint="cs"/>
                        <w:sz w:val="19"/>
                        <w:szCs w:val="19"/>
                        <w:rtl/>
                        <w:lang w:bidi="fa-IR"/>
                      </w:rPr>
                      <w:t xml:space="preserve"> </w:t>
                    </w:r>
                    <w:r w:rsidRPr="0081033C">
                      <w:rPr>
                        <w:rFonts w:ascii="IranNastaliq" w:hAnsi="IranNastaliq" w:cs="B Titr" w:hint="cs"/>
                        <w:b/>
                        <w:bCs/>
                        <w:sz w:val="19"/>
                        <w:szCs w:val="19"/>
                        <w:rtl/>
                        <w:lang w:bidi="fa-IR"/>
                      </w:rPr>
                      <w:t>تحقيق و توسعه و طراحي مهندسي</w:t>
                    </w:r>
                  </w:p>
                </w:txbxContent>
              </v:textbox>
            </v:shape>
          </w:pict>
        </mc:Fallback>
      </mc:AlternateContent>
    </w:r>
    <w:r>
      <w:rPr>
        <w:rFonts w:ascii="IranNastaliq" w:hAnsi="IranNastaliq" w:cs="IranNastaliq"/>
        <w:noProof/>
        <w:w w:val="105"/>
        <w:sz w:val="26"/>
        <w:szCs w:val="28"/>
        <w:rtl/>
      </w:rPr>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76835</wp:posOffset>
              </wp:positionV>
              <wp:extent cx="1307465" cy="403860"/>
              <wp:effectExtent l="10160" t="10160" r="6350" b="50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03860"/>
                      </a:xfrm>
                      <a:prstGeom prst="rect">
                        <a:avLst/>
                      </a:prstGeom>
                      <a:solidFill>
                        <a:srgbClr val="FFFFFF"/>
                      </a:solidFill>
                      <a:ln w="9525">
                        <a:solidFill>
                          <a:srgbClr val="000000"/>
                        </a:solidFill>
                        <a:miter lim="800000"/>
                        <a:headEnd/>
                        <a:tailEnd/>
                      </a:ln>
                    </wps:spPr>
                    <wps:txbx>
                      <w:txbxContent>
                        <w:p w:rsidR="00A55A2F" w:rsidRPr="0082079C" w:rsidRDefault="00A55A2F" w:rsidP="00A55A2F">
                          <w:pPr>
                            <w:jc w:val="center"/>
                            <w:rPr>
                              <w:rFonts w:cs="B Titr"/>
                              <w:b/>
                              <w:bCs/>
                              <w:w w:val="150"/>
                              <w:lang w:bidi="fa-IR"/>
                            </w:rPr>
                          </w:pPr>
                          <w:r w:rsidRPr="0082079C">
                            <w:rPr>
                              <w:rFonts w:cs="B Titr" w:hint="cs"/>
                              <w:b/>
                              <w:bCs/>
                              <w:w w:val="150"/>
                              <w:rtl/>
                              <w:lang w:bidi="fa-IR"/>
                            </w:rPr>
                            <w:t>محرمانه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6.8pt;margin-top:6.05pt;width:102.9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">
              <v:textbox>
                <w:txbxContent>
                  <w:p w:rsidR="00A55A2F" w:rsidRPr="0082079C" w:rsidRDefault="00A55A2F" w:rsidP="00A55A2F">
                    <w:pPr>
                      <w:jc w:val="center"/>
                      <w:rPr>
                        <w:rFonts w:cs="B Titr"/>
                        <w:b/>
                        <w:bCs/>
                        <w:w w:val="150"/>
                        <w:lang w:bidi="fa-IR"/>
                      </w:rPr>
                    </w:pPr>
                    <w:r w:rsidRPr="0082079C">
                      <w:rPr>
                        <w:rFonts w:cs="B Titr" w:hint="cs"/>
                        <w:b/>
                        <w:bCs/>
                        <w:w w:val="150"/>
                        <w:rtl/>
                        <w:lang w:bidi="fa-IR"/>
                      </w:rPr>
                      <w:t>محرمانه</w:t>
                    </w:r>
                  </w:p>
                </w:txbxContent>
              </v:textbox>
            </v:shape>
          </w:pict>
        </mc:Fallback>
      </mc:AlternateContent>
    </w:r>
    <w:r w:rsidR="00793846">
      <w:rPr>
        <w:rFonts w:ascii="IranNastaliq" w:hAnsi="IranNastaliq" w:cs="IranNastaliq"/>
        <w:noProof/>
        <w:w w:val="105"/>
        <w:sz w:val="26"/>
        <w:szCs w:val="28"/>
        <w:rtl/>
      </w:rPr>
      <w:drawing>
        <wp:anchor distT="0" distB="0" distL="114300" distR="114300" simplePos="0" relativeHeight="251661312" behindDoc="1" locked="0" layoutInCell="1" allowOverlap="1">
          <wp:simplePos x="0" y="0"/>
          <wp:positionH relativeFrom="column">
            <wp:posOffset>3078480</wp:posOffset>
          </wp:positionH>
          <wp:positionV relativeFrom="paragraph">
            <wp:posOffset>268605</wp:posOffset>
          </wp:positionV>
          <wp:extent cx="3048000" cy="619125"/>
          <wp:effectExtent l="0" t="0" r="0" b="0"/>
          <wp:wrapNone/>
          <wp:docPr id="1" name="Picture 0" descr="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1"/>
                  <a:srcRect t="32558"/>
                  <a:stretch>
                    <a:fillRect/>
                  </a:stretch>
                </pic:blipFill>
                <pic:spPr>
                  <a:xfrm>
                    <a:off x="0" y="0"/>
                    <a:ext cx="3048000" cy="619125"/>
                  </a:xfrm>
                  <a:prstGeom prst="rect">
                    <a:avLst/>
                  </a:prstGeom>
                </pic:spPr>
              </pic:pic>
            </a:graphicData>
          </a:graphic>
        </wp:anchor>
      </w:drawing>
    </w:r>
    <w:r w:rsidR="00793846" w:rsidRPr="009D72C2">
      <w:rPr>
        <w:rFonts w:ascii="IranNastaliq" w:hAnsi="IranNastaliq" w:cs="IranNastaliq"/>
        <w:sz w:val="26"/>
        <w:szCs w:val="28"/>
        <w:rtl/>
        <w:lang w:bidi="fa-IR"/>
      </w:rPr>
      <w:t>بسمه تعالي</w:t>
    </w:r>
  </w:p>
  <w:p w:rsidR="00793846" w:rsidRDefault="00793846" w:rsidP="00A91B19">
    <w:pPr>
      <w:pStyle w:val="Header"/>
    </w:pPr>
  </w:p>
  <w:p w:rsidR="00793846" w:rsidRDefault="00793846" w:rsidP="00A91B19">
    <w:pPr>
      <w:pStyle w:val="Header"/>
    </w:pPr>
  </w:p>
  <w:p w:rsidR="00793846" w:rsidRDefault="00793846" w:rsidP="00A91B19">
    <w:pPr>
      <w:pStyle w:val="Header"/>
    </w:pPr>
  </w:p>
  <w:p w:rsidR="00793846" w:rsidRDefault="00793846" w:rsidP="006343D7">
    <w:pPr>
      <w:spacing w:after="0" w:line="240" w:lineRule="auto"/>
      <w:jc w:val="center"/>
      <w:rPr>
        <w:rFonts w:ascii="IranNastaliq" w:hAnsi="IranNastaliq" w:cs="IranNastaliq"/>
        <w:sz w:val="28"/>
        <w:szCs w:val="28"/>
        <w:lang w:bidi="fa-IR"/>
      </w:rPr>
    </w:pPr>
    <w:r w:rsidRPr="00793846">
      <w:rPr>
        <w:rFonts w:ascii="IranNastaliq" w:hAnsi="IranNastaliq" w:cs="IranNastaliq" w:hint="cs"/>
        <w:b/>
        <w:bCs/>
        <w:sz w:val="28"/>
        <w:szCs w:val="28"/>
        <w:rtl/>
        <w:lang w:bidi="fa-IR"/>
      </w:rPr>
      <w:t xml:space="preserve">كميته تشخيص صلاحيت  </w:t>
    </w:r>
    <w:r w:rsidRPr="00793846">
      <w:rPr>
        <w:rFonts w:ascii="IranNastaliq" w:hAnsi="IranNastaliq" w:cs="IranNastaliq"/>
        <w:b/>
        <w:bCs/>
        <w:sz w:val="28"/>
        <w:szCs w:val="28"/>
        <w:rtl/>
        <w:lang w:bidi="fa-IR"/>
      </w:rPr>
      <w:t xml:space="preserve"> كارگزاري:</w:t>
    </w:r>
    <w:r w:rsidRPr="00793846">
      <w:rPr>
        <w:rFonts w:ascii="IranNastaliq" w:hAnsi="IranNastaliq" w:cs="IranNastaliq"/>
        <w:sz w:val="28"/>
        <w:szCs w:val="28"/>
        <w:rtl/>
        <w:lang w:bidi="fa-IR"/>
      </w:rPr>
      <w:t xml:space="preserve"> </w:t>
    </w:r>
    <w:r w:rsidR="006343D7">
      <w:rPr>
        <w:rFonts w:ascii="IranNastaliq" w:hAnsi="IranNastaliq" w:cs="IranNastaliq" w:hint="cs"/>
        <w:sz w:val="28"/>
        <w:szCs w:val="28"/>
        <w:rtl/>
        <w:lang w:bidi="fa-IR"/>
      </w:rPr>
      <w:t>مرکز سمتا</w:t>
    </w:r>
  </w:p>
  <w:p w:rsidR="00793846" w:rsidRPr="00793846" w:rsidRDefault="00223282" w:rsidP="00223282">
    <w:pPr>
      <w:spacing w:after="0" w:line="240" w:lineRule="auto"/>
      <w:jc w:val="center"/>
      <w:rPr>
        <w:rFonts w:ascii="IranNastaliq" w:hAnsi="IranNastaliq" w:cs="B Mitra"/>
        <w:szCs w:val="22"/>
        <w:lang w:bidi="fa-IR"/>
      </w:rPr>
    </w:pPr>
    <w:r>
      <w:rPr>
        <w:rFonts w:ascii="IranNastaliq" w:hAnsi="IranNastaliq" w:cs="B Mitra" w:hint="cs"/>
        <w:szCs w:val="22"/>
        <w:rtl/>
        <w:lang w:bidi="fa-IR"/>
      </w:rPr>
      <w:t xml:space="preserve">نام </w:t>
    </w:r>
    <w:r w:rsidR="00793846" w:rsidRPr="00793846">
      <w:rPr>
        <w:rFonts w:ascii="IranNastaliq" w:hAnsi="IranNastaliq" w:cs="B Mitra" w:hint="cs"/>
        <w:szCs w:val="22"/>
        <w:rtl/>
        <w:lang w:bidi="fa-IR"/>
      </w:rPr>
      <w:t>شركت/موسسه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46" w:rsidRDefault="0014396D" w:rsidP="00793846">
    <w:pPr>
      <w:pStyle w:val="Header"/>
      <w:jc w:val="center"/>
    </w:pPr>
    <w:r>
      <w:rPr>
        <w:noProof/>
        <w:w w:val="105"/>
      </w:rPr>
      <mc:AlternateContent>
        <mc:Choice Requires="wps">
          <w:drawing>
            <wp:anchor distT="0" distB="0" distL="114300" distR="114300" simplePos="0" relativeHeight="251670528" behindDoc="0" locked="0" layoutInCell="1" allowOverlap="1">
              <wp:simplePos x="0" y="0"/>
              <wp:positionH relativeFrom="column">
                <wp:posOffset>5041900</wp:posOffset>
              </wp:positionH>
              <wp:positionV relativeFrom="paragraph">
                <wp:posOffset>-233680</wp:posOffset>
              </wp:positionV>
              <wp:extent cx="2083435" cy="403860"/>
              <wp:effectExtent l="12700" t="13970" r="8890"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03860"/>
                      </a:xfrm>
                      <a:prstGeom prst="rect">
                        <a:avLst/>
                      </a:prstGeom>
                      <a:solidFill>
                        <a:srgbClr val="FFFFFF"/>
                      </a:solidFill>
                      <a:ln w="9525">
                        <a:solidFill>
                          <a:srgbClr val="000000"/>
                        </a:solidFill>
                        <a:miter lim="800000"/>
                        <a:headEnd/>
                        <a:tailEnd/>
                      </a:ln>
                    </wps:spPr>
                    <wps:txbx>
                      <w:txbxContent>
                        <w:p w:rsidR="0081033C" w:rsidRPr="0081033C" w:rsidRDefault="0081033C" w:rsidP="0081033C">
                          <w:pPr>
                            <w:rPr>
                              <w:rFonts w:cs="B Titr"/>
                              <w:sz w:val="19"/>
                              <w:szCs w:val="19"/>
                            </w:rPr>
                          </w:pPr>
                          <w:r w:rsidRPr="0081033C">
                            <w:rPr>
                              <w:rFonts w:ascii="IranNastaliq" w:hAnsi="IranNastaliq" w:cs="B Titr" w:hint="cs"/>
                              <w:sz w:val="19"/>
                              <w:szCs w:val="19"/>
                              <w:rtl/>
                              <w:lang w:bidi="fa-IR"/>
                            </w:rPr>
                            <w:t xml:space="preserve">شرکت‌های </w:t>
                          </w:r>
                          <w:r w:rsidRPr="0081033C">
                            <w:rPr>
                              <w:rFonts w:ascii="IranNastaliq" w:hAnsi="IranNastaliq" w:cs="B Titr" w:hint="cs"/>
                              <w:b/>
                              <w:bCs/>
                              <w:sz w:val="19"/>
                              <w:szCs w:val="19"/>
                              <w:rtl/>
                              <w:lang w:bidi="fa-IR"/>
                            </w:rPr>
                            <w:t>تحقيق و توسعه و طراحي مهندسي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left:0;text-align:left;margin-left:397pt;margin-top:-18.4pt;width:164.0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">
              <v:textbox>
                <w:txbxContent>
                  <w:p w:rsidR="0081033C" w:rsidRPr="0081033C" w:rsidRDefault="0081033C" w:rsidP="0081033C">
                    <w:pPr>
                      <w:rPr>
                        <w:rFonts w:cs="B Titr"/>
                        <w:sz w:val="19"/>
                        <w:szCs w:val="19"/>
                      </w:rPr>
                    </w:pPr>
                    <w:r w:rsidRPr="0081033C">
                      <w:rPr>
                        <w:rFonts w:ascii="IranNastaliq" w:hAnsi="IranNastaliq" w:cs="B Titr" w:hint="cs"/>
                        <w:sz w:val="19"/>
                        <w:szCs w:val="19"/>
                        <w:rtl/>
                        <w:lang w:bidi="fa-IR"/>
                      </w:rPr>
                      <w:t xml:space="preserve">شرکت‌های </w:t>
                    </w:r>
                    <w:r w:rsidRPr="0081033C">
                      <w:rPr>
                        <w:rFonts w:ascii="IranNastaliq" w:hAnsi="IranNastaliq" w:cs="B Titr" w:hint="cs"/>
                        <w:b/>
                        <w:bCs/>
                        <w:sz w:val="19"/>
                        <w:szCs w:val="19"/>
                        <w:rtl/>
                        <w:lang w:bidi="fa-IR"/>
                      </w:rPr>
                      <w:t>تحقيق و توسعه و طراحي مهندسي</w:t>
                    </w:r>
                  </w:p>
                </w:txbxContent>
              </v:textbox>
            </v:shape>
          </w:pict>
        </mc:Fallback>
      </mc:AlternateContent>
    </w:r>
    <w:r>
      <w:rPr>
        <w:noProof/>
        <w:w w:val="105"/>
      </w:rPr>
      <mc:AlternateContent>
        <mc:Choice Requires="wps">
          <w:drawing>
            <wp:anchor distT="0" distB="0" distL="114300" distR="114300" simplePos="0" relativeHeight="251664384" behindDoc="0" locked="0" layoutInCell="1" allowOverlap="1">
              <wp:simplePos x="0" y="0"/>
              <wp:positionH relativeFrom="column">
                <wp:posOffset>-213995</wp:posOffset>
              </wp:positionH>
              <wp:positionV relativeFrom="paragraph">
                <wp:posOffset>-170180</wp:posOffset>
              </wp:positionV>
              <wp:extent cx="1307465" cy="340360"/>
              <wp:effectExtent l="5080" t="10795" r="1143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40360"/>
                      </a:xfrm>
                      <a:prstGeom prst="rect">
                        <a:avLst/>
                      </a:prstGeom>
                      <a:solidFill>
                        <a:srgbClr val="FFFFFF"/>
                      </a:solidFill>
                      <a:ln w="9525">
                        <a:solidFill>
                          <a:srgbClr val="000000"/>
                        </a:solidFill>
                        <a:miter lim="800000"/>
                        <a:headEnd/>
                        <a:tailEnd/>
                      </a:ln>
                    </wps:spPr>
                    <wps:txbx>
                      <w:txbxContent>
                        <w:p w:rsidR="00A55A2F" w:rsidRPr="0082079C" w:rsidRDefault="00A55A2F" w:rsidP="00A55A2F">
                          <w:pPr>
                            <w:jc w:val="center"/>
                            <w:rPr>
                              <w:rFonts w:cs="B Titr"/>
                              <w:b/>
                              <w:bCs/>
                              <w:w w:val="150"/>
                              <w:lang w:bidi="fa-IR"/>
                            </w:rPr>
                          </w:pPr>
                          <w:r w:rsidRPr="0082079C">
                            <w:rPr>
                              <w:rFonts w:cs="B Titr" w:hint="cs"/>
                              <w:b/>
                              <w:bCs/>
                              <w:w w:val="150"/>
                              <w:rtl/>
                              <w:lang w:bidi="fa-IR"/>
                            </w:rPr>
                            <w:t>محرمانه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16.85pt;margin-top:-13.4pt;width:102.95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">
              <v:textbox>
                <w:txbxContent>
                  <w:p w:rsidR="00A55A2F" w:rsidRPr="0082079C" w:rsidRDefault="00A55A2F" w:rsidP="00A55A2F">
                    <w:pPr>
                      <w:jc w:val="center"/>
                      <w:rPr>
                        <w:rFonts w:cs="B Titr"/>
                        <w:b/>
                        <w:bCs/>
                        <w:w w:val="150"/>
                        <w:lang w:bidi="fa-IR"/>
                      </w:rPr>
                    </w:pPr>
                    <w:r w:rsidRPr="0082079C">
                      <w:rPr>
                        <w:rFonts w:cs="B Titr" w:hint="cs"/>
                        <w:b/>
                        <w:bCs/>
                        <w:w w:val="150"/>
                        <w:rtl/>
                        <w:lang w:bidi="fa-IR"/>
                      </w:rPr>
                      <w:t>محرمانه</w:t>
                    </w:r>
                  </w:p>
                </w:txbxContent>
              </v:textbox>
            </v:shape>
          </w:pict>
        </mc:Fallback>
      </mc:AlternateContent>
    </w:r>
    <w:r w:rsidR="00793846" w:rsidRPr="00793846">
      <w:rPr>
        <w:noProof/>
        <w:rtl/>
      </w:rPr>
      <w:drawing>
        <wp:inline distT="0" distB="0" distL="0" distR="0">
          <wp:extent cx="3045350" cy="620201"/>
          <wp:effectExtent l="0" t="0" r="2650" b="0"/>
          <wp:docPr id="7" name="Picture 0" descr="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1"/>
                  <a:srcRect t="32558"/>
                  <a:stretch>
                    <a:fillRect/>
                  </a:stretch>
                </pic:blipFill>
                <pic:spPr>
                  <a:xfrm>
                    <a:off x="0" y="0"/>
                    <a:ext cx="3048000" cy="619125"/>
                  </a:xfrm>
                  <a:prstGeom prst="rect">
                    <a:avLst/>
                  </a:prstGeom>
                </pic:spPr>
              </pic:pic>
            </a:graphicData>
          </a:graphic>
        </wp:inline>
      </w:drawing>
    </w:r>
  </w:p>
  <w:p w:rsidR="00793846" w:rsidRDefault="00793846" w:rsidP="0085279C">
    <w:pPr>
      <w:spacing w:after="0" w:line="240" w:lineRule="auto"/>
      <w:jc w:val="center"/>
      <w:rPr>
        <w:rFonts w:ascii="IranNastaliq" w:hAnsi="IranNastaliq" w:cs="IranNastaliq"/>
        <w:sz w:val="28"/>
        <w:szCs w:val="28"/>
        <w:lang w:bidi="fa-IR"/>
      </w:rPr>
    </w:pPr>
    <w:r w:rsidRPr="00793846">
      <w:rPr>
        <w:rFonts w:ascii="IranNastaliq" w:hAnsi="IranNastaliq" w:cs="IranNastaliq" w:hint="cs"/>
        <w:b/>
        <w:bCs/>
        <w:sz w:val="28"/>
        <w:szCs w:val="28"/>
        <w:rtl/>
        <w:lang w:bidi="fa-IR"/>
      </w:rPr>
      <w:t xml:space="preserve">كميته تشخيص صلاحيت  </w:t>
    </w:r>
    <w:r w:rsidRPr="00793846">
      <w:rPr>
        <w:rFonts w:ascii="IranNastaliq" w:hAnsi="IranNastaliq" w:cs="IranNastaliq"/>
        <w:b/>
        <w:bCs/>
        <w:sz w:val="28"/>
        <w:szCs w:val="28"/>
        <w:rtl/>
        <w:lang w:bidi="fa-IR"/>
      </w:rPr>
      <w:t xml:space="preserve"> كارگزاري:</w:t>
    </w:r>
    <w:r w:rsidRPr="00793846">
      <w:rPr>
        <w:rFonts w:ascii="IranNastaliq" w:hAnsi="IranNastaliq" w:cs="IranNastaliq"/>
        <w:sz w:val="28"/>
        <w:szCs w:val="28"/>
        <w:rtl/>
        <w:lang w:bidi="fa-IR"/>
      </w:rPr>
      <w:t xml:space="preserve"> </w:t>
    </w:r>
    <w:r w:rsidR="0085279C">
      <w:rPr>
        <w:rFonts w:ascii="IranNastaliq" w:hAnsi="IranNastaliq" w:cs="IranNastaliq" w:hint="cs"/>
        <w:sz w:val="28"/>
        <w:szCs w:val="28"/>
        <w:rtl/>
        <w:lang w:bidi="fa-IR"/>
      </w:rPr>
      <w:t>مرکز سمتا</w:t>
    </w:r>
  </w:p>
  <w:p w:rsidR="00793846" w:rsidRPr="00793846" w:rsidRDefault="00793846" w:rsidP="00465715">
    <w:pPr>
      <w:spacing w:after="0" w:line="240" w:lineRule="auto"/>
      <w:jc w:val="center"/>
      <w:rPr>
        <w:rFonts w:ascii="IranNastaliq" w:hAnsi="IranNastaliq" w:cs="B Mitra"/>
        <w:szCs w:val="22"/>
        <w:lang w:bidi="fa-IR"/>
      </w:rPr>
    </w:pPr>
    <w:r w:rsidRPr="00793846">
      <w:rPr>
        <w:rFonts w:ascii="IranNastaliq" w:hAnsi="IranNastaliq" w:cs="B Mitra" w:hint="cs"/>
        <w:szCs w:val="22"/>
        <w:rtl/>
        <w:lang w:bidi="fa-IR"/>
      </w:rPr>
      <w:t xml:space="preserve">«فرم </w:t>
    </w:r>
    <w:r w:rsidR="00465715">
      <w:rPr>
        <w:rFonts w:ascii="IranNastaliq" w:hAnsi="IranNastaliq" w:cs="B Mitra" w:hint="cs"/>
        <w:szCs w:val="22"/>
        <w:rtl/>
        <w:lang w:bidi="fa-IR"/>
      </w:rPr>
      <w:t>تکمیلی مربوط</w:t>
    </w:r>
    <w:r w:rsidR="007A76E2">
      <w:rPr>
        <w:rFonts w:ascii="IranNastaliq" w:hAnsi="IranNastaliq" w:cs="B Mitra" w:hint="cs"/>
        <w:szCs w:val="22"/>
        <w:rtl/>
        <w:lang w:bidi="fa-IR"/>
      </w:rPr>
      <w:t xml:space="preserve"> </w:t>
    </w:r>
    <w:r w:rsidR="00465715">
      <w:rPr>
        <w:rFonts w:ascii="IranNastaliq" w:hAnsi="IranNastaliq" w:cs="B Mitra" w:hint="cs"/>
        <w:szCs w:val="22"/>
        <w:rtl/>
        <w:lang w:bidi="fa-IR"/>
      </w:rPr>
      <w:t>به</w:t>
    </w:r>
    <w:r w:rsidRPr="00793846">
      <w:rPr>
        <w:rFonts w:ascii="IranNastaliq" w:hAnsi="IranNastaliq" w:cs="B Mitra" w:hint="cs"/>
        <w:szCs w:val="22"/>
        <w:rtl/>
        <w:lang w:bidi="fa-IR"/>
      </w:rPr>
      <w:t xml:space="preserve"> شرکت‌های </w:t>
    </w:r>
    <w:r w:rsidRPr="00FF2C23">
      <w:rPr>
        <w:rFonts w:ascii="IranNastaliq" w:hAnsi="IranNastaliq" w:cs="B Mitra" w:hint="cs"/>
        <w:b/>
        <w:bCs/>
        <w:szCs w:val="22"/>
        <w:rtl/>
        <w:lang w:bidi="fa-IR"/>
      </w:rPr>
      <w:t>تحقيق و توسعه و طراحي مهندسي</w:t>
    </w:r>
    <w:r w:rsidRPr="00793846">
      <w:rPr>
        <w:rFonts w:ascii="IranNastaliq" w:hAnsi="IranNastaliq" w:cs="B Mitra" w:hint="cs"/>
        <w:szCs w:val="22"/>
        <w:rtl/>
        <w:lang w:bidi="fa-IR"/>
      </w:rPr>
      <w:t>»</w:t>
    </w:r>
    <w:r w:rsidRPr="00793846">
      <w:rPr>
        <w:rFonts w:ascii="IranNastaliq" w:hAnsi="IranNastaliq" w:cs="B Mitra"/>
        <w:szCs w:val="22"/>
        <w:lang w:bidi="fa-I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46" w:rsidRPr="009D72C2" w:rsidRDefault="00793846" w:rsidP="00E912D3">
    <w:pPr>
      <w:pStyle w:val="Header"/>
      <w:tabs>
        <w:tab w:val="center" w:pos="5244"/>
        <w:tab w:val="left" w:pos="5959"/>
      </w:tabs>
      <w:jc w:val="left"/>
      <w:rPr>
        <w:rFonts w:ascii="IranNastaliq" w:hAnsi="IranNastaliq" w:cs="IranNastaliq"/>
        <w:sz w:val="26"/>
        <w:szCs w:val="28"/>
        <w:rtl/>
        <w:lang w:bidi="fa-IR"/>
      </w:rPr>
    </w:pPr>
    <w:r>
      <w:rPr>
        <w:rFonts w:ascii="IranNastaliq" w:hAnsi="IranNastaliq" w:cs="IranNastaliq"/>
        <w:sz w:val="26"/>
        <w:szCs w:val="28"/>
        <w:rtl/>
        <w:lang w:bidi="fa-IR"/>
      </w:rPr>
      <w:tab/>
    </w:r>
    <w:r>
      <w:rPr>
        <w:rFonts w:ascii="IranNastaliq" w:hAnsi="IranNastaliq" w:cs="IranNastaliq"/>
        <w:sz w:val="26"/>
        <w:szCs w:val="28"/>
        <w:rtl/>
        <w:lang w:bidi="fa-IR"/>
      </w:rPr>
      <w:tab/>
    </w:r>
    <w:r>
      <w:rPr>
        <w:rFonts w:ascii="IranNastaliq" w:hAnsi="IranNastaliq" w:cs="IranNastaliq" w:hint="cs"/>
        <w:sz w:val="26"/>
        <w:szCs w:val="28"/>
        <w:rtl/>
        <w:lang w:bidi="fa-IR"/>
      </w:rPr>
      <w:t xml:space="preserve"> </w:t>
    </w:r>
    <w:r>
      <w:rPr>
        <w:rFonts w:ascii="IranNastaliq" w:hAnsi="IranNastaliq" w:cs="IranNastaliq"/>
        <w:sz w:val="26"/>
        <w:szCs w:val="28"/>
        <w:rtl/>
        <w:lang w:bidi="fa-I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6A1"/>
    <w:multiLevelType w:val="hybridMultilevel"/>
    <w:tmpl w:val="9220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94AF6"/>
    <w:multiLevelType w:val="multilevel"/>
    <w:tmpl w:val="EDFA5204"/>
    <w:lvl w:ilvl="0">
      <w:start w:val="1"/>
      <w:numFmt w:val="decimal"/>
      <w:lvlText w:val="%1-"/>
      <w:lvlJc w:val="left"/>
      <w:pPr>
        <w:ind w:left="600" w:hanging="600"/>
      </w:pPr>
      <w:rPr>
        <w:rFonts w:asciiTheme="minorHAnsi" w:eastAsiaTheme="minorEastAsia" w:hAnsiTheme="minorHAnsi" w:cs="B Zar"/>
      </w:rPr>
    </w:lvl>
    <w:lvl w:ilvl="1">
      <w:start w:val="1"/>
      <w:numFmt w:val="decimal"/>
      <w:lvlText w:val="%1-%2-"/>
      <w:lvlJc w:val="left"/>
      <w:pPr>
        <w:ind w:left="2212" w:hanging="72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556" w:hanging="1080"/>
      </w:pPr>
      <w:rPr>
        <w:rFonts w:hint="default"/>
      </w:rPr>
    </w:lvl>
    <w:lvl w:ilvl="4">
      <w:start w:val="1"/>
      <w:numFmt w:val="decimal"/>
      <w:lvlText w:val="%1-%2-%3-%4.%5."/>
      <w:lvlJc w:val="left"/>
      <w:pPr>
        <w:ind w:left="7408" w:hanging="1440"/>
      </w:pPr>
      <w:rPr>
        <w:rFonts w:hint="default"/>
      </w:rPr>
    </w:lvl>
    <w:lvl w:ilvl="5">
      <w:start w:val="1"/>
      <w:numFmt w:val="decimal"/>
      <w:lvlText w:val="%1-%2-%3-%4.%5.%6."/>
      <w:lvlJc w:val="left"/>
      <w:pPr>
        <w:ind w:left="8900" w:hanging="1440"/>
      </w:pPr>
      <w:rPr>
        <w:rFonts w:hint="default"/>
      </w:rPr>
    </w:lvl>
    <w:lvl w:ilvl="6">
      <w:start w:val="1"/>
      <w:numFmt w:val="decimal"/>
      <w:lvlText w:val="%1-%2-%3-%4.%5.%6.%7."/>
      <w:lvlJc w:val="left"/>
      <w:pPr>
        <w:ind w:left="10752" w:hanging="1800"/>
      </w:pPr>
      <w:rPr>
        <w:rFonts w:hint="default"/>
      </w:rPr>
    </w:lvl>
    <w:lvl w:ilvl="7">
      <w:start w:val="1"/>
      <w:numFmt w:val="decimal"/>
      <w:lvlText w:val="%1-%2-%3-%4.%5.%6.%7.%8."/>
      <w:lvlJc w:val="left"/>
      <w:pPr>
        <w:ind w:left="12244" w:hanging="1800"/>
      </w:pPr>
      <w:rPr>
        <w:rFonts w:hint="default"/>
      </w:rPr>
    </w:lvl>
    <w:lvl w:ilvl="8">
      <w:start w:val="1"/>
      <w:numFmt w:val="decimal"/>
      <w:lvlText w:val="%1-%2-%3-%4.%5.%6.%7.%8.%9."/>
      <w:lvlJc w:val="left"/>
      <w:pPr>
        <w:ind w:left="14096" w:hanging="2160"/>
      </w:pPr>
      <w:rPr>
        <w:rFonts w:hint="default"/>
      </w:rPr>
    </w:lvl>
  </w:abstractNum>
  <w:abstractNum w:abstractNumId="2">
    <w:nsid w:val="0919466E"/>
    <w:multiLevelType w:val="hybridMultilevel"/>
    <w:tmpl w:val="807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83851"/>
    <w:multiLevelType w:val="multilevel"/>
    <w:tmpl w:val="2DDC9A2E"/>
    <w:lvl w:ilvl="0">
      <w:start w:val="1"/>
      <w:numFmt w:val="decimal"/>
      <w:lvlText w:val="%1-"/>
      <w:lvlJc w:val="left"/>
      <w:pPr>
        <w:ind w:left="600" w:hanging="600"/>
      </w:pPr>
      <w:rPr>
        <w:rFonts w:asciiTheme="minorHAnsi" w:eastAsiaTheme="minorEastAsia" w:hAnsiTheme="minorHAnsi" w:cs="B Zar"/>
      </w:rPr>
    </w:lvl>
    <w:lvl w:ilvl="1">
      <w:start w:val="1"/>
      <w:numFmt w:val="decimal"/>
      <w:lvlText w:val="%1-%2-"/>
      <w:lvlJc w:val="left"/>
      <w:pPr>
        <w:ind w:left="2212" w:hanging="72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556" w:hanging="1080"/>
      </w:pPr>
      <w:rPr>
        <w:rFonts w:hint="default"/>
      </w:rPr>
    </w:lvl>
    <w:lvl w:ilvl="4">
      <w:start w:val="1"/>
      <w:numFmt w:val="decimal"/>
      <w:lvlText w:val="%1-%2-%3-%4.%5."/>
      <w:lvlJc w:val="left"/>
      <w:pPr>
        <w:ind w:left="7408" w:hanging="1440"/>
      </w:pPr>
      <w:rPr>
        <w:rFonts w:hint="default"/>
      </w:rPr>
    </w:lvl>
    <w:lvl w:ilvl="5">
      <w:start w:val="1"/>
      <w:numFmt w:val="decimal"/>
      <w:lvlText w:val="%1-%2-%3-%4.%5.%6."/>
      <w:lvlJc w:val="left"/>
      <w:pPr>
        <w:ind w:left="8900" w:hanging="1440"/>
      </w:pPr>
      <w:rPr>
        <w:rFonts w:hint="default"/>
      </w:rPr>
    </w:lvl>
    <w:lvl w:ilvl="6">
      <w:start w:val="1"/>
      <w:numFmt w:val="decimal"/>
      <w:lvlText w:val="%1-%2-%3-%4.%5.%6.%7."/>
      <w:lvlJc w:val="left"/>
      <w:pPr>
        <w:ind w:left="10752" w:hanging="1800"/>
      </w:pPr>
      <w:rPr>
        <w:rFonts w:hint="default"/>
      </w:rPr>
    </w:lvl>
    <w:lvl w:ilvl="7">
      <w:start w:val="1"/>
      <w:numFmt w:val="decimal"/>
      <w:lvlText w:val="%1-%2-%3-%4.%5.%6.%7.%8."/>
      <w:lvlJc w:val="left"/>
      <w:pPr>
        <w:ind w:left="12244" w:hanging="1800"/>
      </w:pPr>
      <w:rPr>
        <w:rFonts w:hint="default"/>
      </w:rPr>
    </w:lvl>
    <w:lvl w:ilvl="8">
      <w:start w:val="1"/>
      <w:numFmt w:val="decimal"/>
      <w:lvlText w:val="%1-%2-%3-%4.%5.%6.%7.%8.%9."/>
      <w:lvlJc w:val="left"/>
      <w:pPr>
        <w:ind w:left="14096" w:hanging="2160"/>
      </w:pPr>
      <w:rPr>
        <w:rFonts w:hint="default"/>
      </w:rPr>
    </w:lvl>
  </w:abstractNum>
  <w:abstractNum w:abstractNumId="4">
    <w:nsid w:val="168C1FF8"/>
    <w:multiLevelType w:val="hybridMultilevel"/>
    <w:tmpl w:val="6734CCB2"/>
    <w:lvl w:ilvl="0" w:tplc="5BC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C1A2E"/>
    <w:multiLevelType w:val="multilevel"/>
    <w:tmpl w:val="3EC4360A"/>
    <w:lvl w:ilvl="0">
      <w:start w:val="1"/>
      <w:numFmt w:val="decimal"/>
      <w:pStyle w:val="Heading1"/>
      <w:lvlText w:val="%1-"/>
      <w:lvlJc w:val="left"/>
      <w:pPr>
        <w:ind w:left="465" w:hanging="465"/>
      </w:pPr>
      <w:rPr>
        <w:rFonts w:hint="default"/>
      </w:rPr>
    </w:lvl>
    <w:lvl w:ilvl="1">
      <w:start w:val="1"/>
      <w:numFmt w:val="decimal"/>
      <w:pStyle w:val="Heading2"/>
      <w:lvlText w:val="%1-%2-"/>
      <w:lvlJc w:val="left"/>
      <w:pPr>
        <w:ind w:left="862" w:hanging="720"/>
      </w:pPr>
      <w:rPr>
        <w:rFonts w:ascii="B Lotus" w:hAnsi="B Lotu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ascii="B Lotus" w:hAnsi="B Lotus" w:cs="B Lotus"/>
        <w:b w:val="0"/>
        <w:bCs w:val="0"/>
        <w:i w:val="0"/>
        <w:iCs w:val="0"/>
        <w:caps w:val="0"/>
        <w:smallCaps w:val="0"/>
        <w:strike w:val="0"/>
        <w:dstrike w:val="0"/>
        <w:noProof w:val="0"/>
        <w:vanish w:val="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931" w:hanging="1080"/>
      </w:pPr>
      <w:rPr>
        <w:rFonts w:ascii="B Lotus" w:hAnsi="B Lotus" w:cs="B Lotus"/>
        <w:b/>
        <w:bCs/>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D055CA"/>
    <w:multiLevelType w:val="hybridMultilevel"/>
    <w:tmpl w:val="F6FA5A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7D05E9"/>
    <w:multiLevelType w:val="hybridMultilevel"/>
    <w:tmpl w:val="E57439E8"/>
    <w:lvl w:ilvl="0" w:tplc="E1B8D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6636D"/>
    <w:multiLevelType w:val="hybridMultilevel"/>
    <w:tmpl w:val="32847386"/>
    <w:lvl w:ilvl="0" w:tplc="C4EE7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124D0"/>
    <w:multiLevelType w:val="multilevel"/>
    <w:tmpl w:val="2DDC9A2E"/>
    <w:lvl w:ilvl="0">
      <w:start w:val="1"/>
      <w:numFmt w:val="decimal"/>
      <w:lvlText w:val="%1-"/>
      <w:lvlJc w:val="left"/>
      <w:pPr>
        <w:ind w:left="600" w:hanging="600"/>
      </w:pPr>
      <w:rPr>
        <w:rFonts w:asciiTheme="minorHAnsi" w:eastAsiaTheme="minorEastAsia" w:hAnsiTheme="minorHAnsi" w:cs="B Zar"/>
      </w:rPr>
    </w:lvl>
    <w:lvl w:ilvl="1">
      <w:start w:val="1"/>
      <w:numFmt w:val="decimal"/>
      <w:lvlText w:val="%1-%2-"/>
      <w:lvlJc w:val="left"/>
      <w:pPr>
        <w:ind w:left="2212" w:hanging="72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556" w:hanging="1080"/>
      </w:pPr>
      <w:rPr>
        <w:rFonts w:hint="default"/>
      </w:rPr>
    </w:lvl>
    <w:lvl w:ilvl="4">
      <w:start w:val="1"/>
      <w:numFmt w:val="decimal"/>
      <w:lvlText w:val="%1-%2-%3-%4.%5."/>
      <w:lvlJc w:val="left"/>
      <w:pPr>
        <w:ind w:left="7408" w:hanging="1440"/>
      </w:pPr>
      <w:rPr>
        <w:rFonts w:hint="default"/>
      </w:rPr>
    </w:lvl>
    <w:lvl w:ilvl="5">
      <w:start w:val="1"/>
      <w:numFmt w:val="decimal"/>
      <w:lvlText w:val="%1-%2-%3-%4.%5.%6."/>
      <w:lvlJc w:val="left"/>
      <w:pPr>
        <w:ind w:left="8900" w:hanging="1440"/>
      </w:pPr>
      <w:rPr>
        <w:rFonts w:hint="default"/>
      </w:rPr>
    </w:lvl>
    <w:lvl w:ilvl="6">
      <w:start w:val="1"/>
      <w:numFmt w:val="decimal"/>
      <w:lvlText w:val="%1-%2-%3-%4.%5.%6.%7."/>
      <w:lvlJc w:val="left"/>
      <w:pPr>
        <w:ind w:left="10752" w:hanging="1800"/>
      </w:pPr>
      <w:rPr>
        <w:rFonts w:hint="default"/>
      </w:rPr>
    </w:lvl>
    <w:lvl w:ilvl="7">
      <w:start w:val="1"/>
      <w:numFmt w:val="decimal"/>
      <w:lvlText w:val="%1-%2-%3-%4.%5.%6.%7.%8."/>
      <w:lvlJc w:val="left"/>
      <w:pPr>
        <w:ind w:left="12244" w:hanging="1800"/>
      </w:pPr>
      <w:rPr>
        <w:rFonts w:hint="default"/>
      </w:rPr>
    </w:lvl>
    <w:lvl w:ilvl="8">
      <w:start w:val="1"/>
      <w:numFmt w:val="decimal"/>
      <w:lvlText w:val="%1-%2-%3-%4.%5.%6.%7.%8.%9."/>
      <w:lvlJc w:val="left"/>
      <w:pPr>
        <w:ind w:left="14096" w:hanging="2160"/>
      </w:pPr>
      <w:rPr>
        <w:rFonts w:hint="default"/>
      </w:rPr>
    </w:lvl>
  </w:abstractNum>
  <w:abstractNum w:abstractNumId="10">
    <w:nsid w:val="2C381D1E"/>
    <w:multiLevelType w:val="hybridMultilevel"/>
    <w:tmpl w:val="8E445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4F44B2"/>
    <w:multiLevelType w:val="hybridMultilevel"/>
    <w:tmpl w:val="2C260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03F14"/>
    <w:multiLevelType w:val="hybridMultilevel"/>
    <w:tmpl w:val="5754895E"/>
    <w:lvl w:ilvl="0" w:tplc="D0FA871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9A112B"/>
    <w:multiLevelType w:val="hybridMultilevel"/>
    <w:tmpl w:val="A6D60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DB6AC0"/>
    <w:multiLevelType w:val="multilevel"/>
    <w:tmpl w:val="46D0FDBA"/>
    <w:lvl w:ilvl="0">
      <w:start w:val="1"/>
      <w:numFmt w:val="decimal"/>
      <w:lvlText w:val="%1-"/>
      <w:lvlJc w:val="left"/>
      <w:pPr>
        <w:ind w:left="360" w:hanging="360"/>
      </w:pPr>
      <w:rPr>
        <w:rFonts w:hint="default"/>
      </w:rPr>
    </w:lvl>
    <w:lvl w:ilvl="1">
      <w:start w:val="1"/>
      <w:numFmt w:val="decimal"/>
      <w:lvlText w:val="%1-%2-"/>
      <w:lvlJc w:val="left"/>
      <w:pPr>
        <w:ind w:left="2265"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15">
    <w:nsid w:val="49742C31"/>
    <w:multiLevelType w:val="hybridMultilevel"/>
    <w:tmpl w:val="32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47251"/>
    <w:multiLevelType w:val="multilevel"/>
    <w:tmpl w:val="996AE508"/>
    <w:lvl w:ilvl="0">
      <w:start w:val="2"/>
      <w:numFmt w:val="decimal"/>
      <w:lvlText w:val="%1-"/>
      <w:lvlJc w:val="left"/>
      <w:pPr>
        <w:ind w:left="600" w:hanging="600"/>
      </w:pPr>
      <w:rPr>
        <w:rFonts w:hint="default"/>
      </w:rPr>
    </w:lvl>
    <w:lvl w:ilvl="1">
      <w:start w:val="2"/>
      <w:numFmt w:val="decimal"/>
      <w:lvlText w:val="%1-%2-"/>
      <w:lvlJc w:val="left"/>
      <w:pPr>
        <w:ind w:left="1852" w:hanging="72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476" w:hanging="1080"/>
      </w:pPr>
      <w:rPr>
        <w:rFonts w:hint="default"/>
      </w:rPr>
    </w:lvl>
    <w:lvl w:ilvl="4">
      <w:start w:val="1"/>
      <w:numFmt w:val="decimal"/>
      <w:lvlText w:val="%1-%2-%3-%4.%5."/>
      <w:lvlJc w:val="left"/>
      <w:pPr>
        <w:ind w:left="5968" w:hanging="1440"/>
      </w:pPr>
      <w:rPr>
        <w:rFonts w:hint="default"/>
      </w:rPr>
    </w:lvl>
    <w:lvl w:ilvl="5">
      <w:start w:val="1"/>
      <w:numFmt w:val="decimal"/>
      <w:lvlText w:val="%1-%2-%3-%4.%5.%6."/>
      <w:lvlJc w:val="left"/>
      <w:pPr>
        <w:ind w:left="7100" w:hanging="1440"/>
      </w:pPr>
      <w:rPr>
        <w:rFonts w:hint="default"/>
      </w:rPr>
    </w:lvl>
    <w:lvl w:ilvl="6">
      <w:start w:val="1"/>
      <w:numFmt w:val="decimal"/>
      <w:lvlText w:val="%1-%2-%3-%4.%5.%6.%7."/>
      <w:lvlJc w:val="left"/>
      <w:pPr>
        <w:ind w:left="8592" w:hanging="1800"/>
      </w:pPr>
      <w:rPr>
        <w:rFonts w:hint="default"/>
      </w:rPr>
    </w:lvl>
    <w:lvl w:ilvl="7">
      <w:start w:val="1"/>
      <w:numFmt w:val="decimal"/>
      <w:lvlText w:val="%1-%2-%3-%4.%5.%6.%7.%8."/>
      <w:lvlJc w:val="left"/>
      <w:pPr>
        <w:ind w:left="9724" w:hanging="1800"/>
      </w:pPr>
      <w:rPr>
        <w:rFonts w:hint="default"/>
      </w:rPr>
    </w:lvl>
    <w:lvl w:ilvl="8">
      <w:start w:val="1"/>
      <w:numFmt w:val="decimal"/>
      <w:lvlText w:val="%1-%2-%3-%4.%5.%6.%7.%8.%9."/>
      <w:lvlJc w:val="left"/>
      <w:pPr>
        <w:ind w:left="11216" w:hanging="2160"/>
      </w:pPr>
      <w:rPr>
        <w:rFonts w:hint="default"/>
      </w:rPr>
    </w:lvl>
  </w:abstractNum>
  <w:abstractNum w:abstractNumId="17">
    <w:nsid w:val="58FE57F7"/>
    <w:multiLevelType w:val="hybridMultilevel"/>
    <w:tmpl w:val="E35A9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21FCC"/>
    <w:multiLevelType w:val="hybridMultilevel"/>
    <w:tmpl w:val="09403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81563"/>
    <w:multiLevelType w:val="hybridMultilevel"/>
    <w:tmpl w:val="354C2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CF625B"/>
    <w:multiLevelType w:val="hybridMultilevel"/>
    <w:tmpl w:val="0444EDE4"/>
    <w:lvl w:ilvl="0" w:tplc="08EC82A8">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5275831"/>
    <w:multiLevelType w:val="hybridMultilevel"/>
    <w:tmpl w:val="9220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793268"/>
    <w:multiLevelType w:val="hybridMultilevel"/>
    <w:tmpl w:val="E184FF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AA7D1E"/>
    <w:multiLevelType w:val="hybridMultilevel"/>
    <w:tmpl w:val="78D63E04"/>
    <w:lvl w:ilvl="0" w:tplc="0C7C4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F0F11"/>
    <w:multiLevelType w:val="multilevel"/>
    <w:tmpl w:val="5CD858A8"/>
    <w:lvl w:ilvl="0">
      <w:start w:val="2"/>
      <w:numFmt w:val="decimal"/>
      <w:lvlText w:val="%1-"/>
      <w:lvlJc w:val="left"/>
      <w:pPr>
        <w:ind w:left="600" w:hanging="600"/>
      </w:pPr>
      <w:rPr>
        <w:rFonts w:hint="default"/>
      </w:rPr>
    </w:lvl>
    <w:lvl w:ilvl="1">
      <w:start w:val="1"/>
      <w:numFmt w:val="decimal"/>
      <w:lvlText w:val="%1-%2-"/>
      <w:lvlJc w:val="left"/>
      <w:pPr>
        <w:ind w:left="1852" w:hanging="72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476" w:hanging="1080"/>
      </w:pPr>
      <w:rPr>
        <w:rFonts w:hint="default"/>
      </w:rPr>
    </w:lvl>
    <w:lvl w:ilvl="4">
      <w:start w:val="1"/>
      <w:numFmt w:val="decimal"/>
      <w:lvlText w:val="%1-%2-%3-%4.%5."/>
      <w:lvlJc w:val="left"/>
      <w:pPr>
        <w:ind w:left="5968" w:hanging="1440"/>
      </w:pPr>
      <w:rPr>
        <w:rFonts w:hint="default"/>
      </w:rPr>
    </w:lvl>
    <w:lvl w:ilvl="5">
      <w:start w:val="1"/>
      <w:numFmt w:val="decimal"/>
      <w:lvlText w:val="%1-%2-%3-%4.%5.%6."/>
      <w:lvlJc w:val="left"/>
      <w:pPr>
        <w:ind w:left="7100" w:hanging="1440"/>
      </w:pPr>
      <w:rPr>
        <w:rFonts w:hint="default"/>
      </w:rPr>
    </w:lvl>
    <w:lvl w:ilvl="6">
      <w:start w:val="1"/>
      <w:numFmt w:val="decimal"/>
      <w:lvlText w:val="%1-%2-%3-%4.%5.%6.%7."/>
      <w:lvlJc w:val="left"/>
      <w:pPr>
        <w:ind w:left="8592" w:hanging="1800"/>
      </w:pPr>
      <w:rPr>
        <w:rFonts w:hint="default"/>
      </w:rPr>
    </w:lvl>
    <w:lvl w:ilvl="7">
      <w:start w:val="1"/>
      <w:numFmt w:val="decimal"/>
      <w:lvlText w:val="%1-%2-%3-%4.%5.%6.%7.%8."/>
      <w:lvlJc w:val="left"/>
      <w:pPr>
        <w:ind w:left="9724" w:hanging="1800"/>
      </w:pPr>
      <w:rPr>
        <w:rFonts w:hint="default"/>
      </w:rPr>
    </w:lvl>
    <w:lvl w:ilvl="8">
      <w:start w:val="1"/>
      <w:numFmt w:val="decimal"/>
      <w:lvlText w:val="%1-%2-%3-%4.%5.%6.%7.%8.%9."/>
      <w:lvlJc w:val="left"/>
      <w:pPr>
        <w:ind w:left="11216" w:hanging="2160"/>
      </w:pPr>
      <w:rPr>
        <w:rFonts w:hint="default"/>
      </w:rPr>
    </w:lvl>
  </w:abstractNum>
  <w:abstractNum w:abstractNumId="25">
    <w:nsid w:val="78C33440"/>
    <w:multiLevelType w:val="multilevel"/>
    <w:tmpl w:val="C95C708A"/>
    <w:styleLink w:val="Styl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5"/>
  </w:num>
  <w:num w:numId="3">
    <w:abstractNumId w:val="5"/>
  </w:num>
  <w:num w:numId="4">
    <w:abstractNumId w:val="8"/>
  </w:num>
  <w:num w:numId="5">
    <w:abstractNumId w:val="25"/>
  </w:num>
  <w:num w:numId="6">
    <w:abstractNumId w:val="5"/>
  </w:num>
  <w:num w:numId="7">
    <w:abstractNumId w:val="14"/>
  </w:num>
  <w:num w:numId="8">
    <w:abstractNumId w:val="1"/>
  </w:num>
  <w:num w:numId="9">
    <w:abstractNumId w:val="2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7"/>
  </w:num>
  <w:num w:numId="14">
    <w:abstractNumId w:val="2"/>
  </w:num>
  <w:num w:numId="15">
    <w:abstractNumId w:val="18"/>
  </w:num>
  <w:num w:numId="16">
    <w:abstractNumId w:val="23"/>
  </w:num>
  <w:num w:numId="17">
    <w:abstractNumId w:val="15"/>
  </w:num>
  <w:num w:numId="18">
    <w:abstractNumId w:val="13"/>
  </w:num>
  <w:num w:numId="19">
    <w:abstractNumId w:val="6"/>
  </w:num>
  <w:num w:numId="20">
    <w:abstractNumId w:val="19"/>
  </w:num>
  <w:num w:numId="21">
    <w:abstractNumId w:val="0"/>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10"/>
  </w:num>
  <w:num w:numId="27">
    <w:abstractNumId w:val="22"/>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24"/>
    <w:rsid w:val="0000174C"/>
    <w:rsid w:val="0000639C"/>
    <w:rsid w:val="000068EB"/>
    <w:rsid w:val="00007E16"/>
    <w:rsid w:val="00010EAA"/>
    <w:rsid w:val="00012E2E"/>
    <w:rsid w:val="000146D8"/>
    <w:rsid w:val="00014766"/>
    <w:rsid w:val="00014D8D"/>
    <w:rsid w:val="0001579E"/>
    <w:rsid w:val="000206C4"/>
    <w:rsid w:val="0002079A"/>
    <w:rsid w:val="00021865"/>
    <w:rsid w:val="00023EFF"/>
    <w:rsid w:val="000241FE"/>
    <w:rsid w:val="0002481E"/>
    <w:rsid w:val="00024D4A"/>
    <w:rsid w:val="00024FDE"/>
    <w:rsid w:val="00025CCE"/>
    <w:rsid w:val="00026B61"/>
    <w:rsid w:val="00026D2E"/>
    <w:rsid w:val="00027B9B"/>
    <w:rsid w:val="00027F11"/>
    <w:rsid w:val="00030D02"/>
    <w:rsid w:val="00031C11"/>
    <w:rsid w:val="00031C7B"/>
    <w:rsid w:val="00032231"/>
    <w:rsid w:val="000322AD"/>
    <w:rsid w:val="00032C76"/>
    <w:rsid w:val="00033523"/>
    <w:rsid w:val="0003470F"/>
    <w:rsid w:val="00035781"/>
    <w:rsid w:val="00036BE1"/>
    <w:rsid w:val="00036C62"/>
    <w:rsid w:val="0003703A"/>
    <w:rsid w:val="000376D4"/>
    <w:rsid w:val="000406E8"/>
    <w:rsid w:val="00041AAB"/>
    <w:rsid w:val="00041C23"/>
    <w:rsid w:val="00042068"/>
    <w:rsid w:val="000425BA"/>
    <w:rsid w:val="00044E22"/>
    <w:rsid w:val="00045107"/>
    <w:rsid w:val="000462D9"/>
    <w:rsid w:val="0004750A"/>
    <w:rsid w:val="00052BCF"/>
    <w:rsid w:val="0005395C"/>
    <w:rsid w:val="00054543"/>
    <w:rsid w:val="00055659"/>
    <w:rsid w:val="00055D98"/>
    <w:rsid w:val="00055E3C"/>
    <w:rsid w:val="00056084"/>
    <w:rsid w:val="0005645F"/>
    <w:rsid w:val="00056B26"/>
    <w:rsid w:val="00057C53"/>
    <w:rsid w:val="000607B9"/>
    <w:rsid w:val="00060A16"/>
    <w:rsid w:val="00061314"/>
    <w:rsid w:val="000629F1"/>
    <w:rsid w:val="00064381"/>
    <w:rsid w:val="00064E07"/>
    <w:rsid w:val="0006528F"/>
    <w:rsid w:val="00065BAF"/>
    <w:rsid w:val="000660F6"/>
    <w:rsid w:val="00066726"/>
    <w:rsid w:val="0007025E"/>
    <w:rsid w:val="00071ADC"/>
    <w:rsid w:val="000727B3"/>
    <w:rsid w:val="000733FB"/>
    <w:rsid w:val="000763CB"/>
    <w:rsid w:val="00080605"/>
    <w:rsid w:val="00081A2C"/>
    <w:rsid w:val="000855ED"/>
    <w:rsid w:val="00086478"/>
    <w:rsid w:val="00086A9E"/>
    <w:rsid w:val="000877E8"/>
    <w:rsid w:val="0009069B"/>
    <w:rsid w:val="0009175B"/>
    <w:rsid w:val="00092E87"/>
    <w:rsid w:val="000932BA"/>
    <w:rsid w:val="000942C6"/>
    <w:rsid w:val="00097A05"/>
    <w:rsid w:val="00097EB1"/>
    <w:rsid w:val="000A008E"/>
    <w:rsid w:val="000A0568"/>
    <w:rsid w:val="000A0E07"/>
    <w:rsid w:val="000A1355"/>
    <w:rsid w:val="000A3BAF"/>
    <w:rsid w:val="000A5BA8"/>
    <w:rsid w:val="000A628B"/>
    <w:rsid w:val="000A68CB"/>
    <w:rsid w:val="000A725F"/>
    <w:rsid w:val="000A786B"/>
    <w:rsid w:val="000B005F"/>
    <w:rsid w:val="000B09BA"/>
    <w:rsid w:val="000B1503"/>
    <w:rsid w:val="000B2926"/>
    <w:rsid w:val="000B295A"/>
    <w:rsid w:val="000B2C22"/>
    <w:rsid w:val="000B49ED"/>
    <w:rsid w:val="000B4AA6"/>
    <w:rsid w:val="000B6215"/>
    <w:rsid w:val="000B6674"/>
    <w:rsid w:val="000B7980"/>
    <w:rsid w:val="000B7CDE"/>
    <w:rsid w:val="000B7D63"/>
    <w:rsid w:val="000C00B0"/>
    <w:rsid w:val="000C00D6"/>
    <w:rsid w:val="000C1471"/>
    <w:rsid w:val="000C1474"/>
    <w:rsid w:val="000C1C57"/>
    <w:rsid w:val="000C6E19"/>
    <w:rsid w:val="000C6F04"/>
    <w:rsid w:val="000D098C"/>
    <w:rsid w:val="000D117C"/>
    <w:rsid w:val="000D1274"/>
    <w:rsid w:val="000D25AD"/>
    <w:rsid w:val="000D408A"/>
    <w:rsid w:val="000D7E0F"/>
    <w:rsid w:val="000E0111"/>
    <w:rsid w:val="000E04E0"/>
    <w:rsid w:val="000E094F"/>
    <w:rsid w:val="000E11A4"/>
    <w:rsid w:val="000E19DC"/>
    <w:rsid w:val="000E24AC"/>
    <w:rsid w:val="000E2859"/>
    <w:rsid w:val="000E2A53"/>
    <w:rsid w:val="000E3855"/>
    <w:rsid w:val="000E449B"/>
    <w:rsid w:val="000E44B3"/>
    <w:rsid w:val="000E53B1"/>
    <w:rsid w:val="000E67A4"/>
    <w:rsid w:val="000E680A"/>
    <w:rsid w:val="000E749B"/>
    <w:rsid w:val="000E7535"/>
    <w:rsid w:val="000E7E1E"/>
    <w:rsid w:val="000F0BBD"/>
    <w:rsid w:val="000F10B3"/>
    <w:rsid w:val="000F12CE"/>
    <w:rsid w:val="000F1346"/>
    <w:rsid w:val="000F3CB0"/>
    <w:rsid w:val="000F4547"/>
    <w:rsid w:val="000F55C3"/>
    <w:rsid w:val="00100470"/>
    <w:rsid w:val="0010096B"/>
    <w:rsid w:val="00101651"/>
    <w:rsid w:val="0010291E"/>
    <w:rsid w:val="00102D44"/>
    <w:rsid w:val="00102DD2"/>
    <w:rsid w:val="0010350F"/>
    <w:rsid w:val="00103B72"/>
    <w:rsid w:val="00105401"/>
    <w:rsid w:val="001113A5"/>
    <w:rsid w:val="00111741"/>
    <w:rsid w:val="0011195B"/>
    <w:rsid w:val="00112057"/>
    <w:rsid w:val="00112528"/>
    <w:rsid w:val="00112E45"/>
    <w:rsid w:val="001141FC"/>
    <w:rsid w:val="00114DB8"/>
    <w:rsid w:val="001158D0"/>
    <w:rsid w:val="00116B5A"/>
    <w:rsid w:val="00117307"/>
    <w:rsid w:val="00120340"/>
    <w:rsid w:val="00121811"/>
    <w:rsid w:val="00121E25"/>
    <w:rsid w:val="001224DF"/>
    <w:rsid w:val="0012367D"/>
    <w:rsid w:val="00123E7B"/>
    <w:rsid w:val="00124303"/>
    <w:rsid w:val="00124370"/>
    <w:rsid w:val="001251BD"/>
    <w:rsid w:val="00125CCA"/>
    <w:rsid w:val="001300AB"/>
    <w:rsid w:val="0013137D"/>
    <w:rsid w:val="00131BD3"/>
    <w:rsid w:val="0013291C"/>
    <w:rsid w:val="00133C4A"/>
    <w:rsid w:val="00134BA8"/>
    <w:rsid w:val="00134DC5"/>
    <w:rsid w:val="0013657D"/>
    <w:rsid w:val="00136C7C"/>
    <w:rsid w:val="001373F1"/>
    <w:rsid w:val="00137C0E"/>
    <w:rsid w:val="00137CF5"/>
    <w:rsid w:val="001402D1"/>
    <w:rsid w:val="0014396D"/>
    <w:rsid w:val="00143F43"/>
    <w:rsid w:val="00146F50"/>
    <w:rsid w:val="0014709C"/>
    <w:rsid w:val="00150378"/>
    <w:rsid w:val="00150698"/>
    <w:rsid w:val="001524BC"/>
    <w:rsid w:val="001543AC"/>
    <w:rsid w:val="00154E94"/>
    <w:rsid w:val="00155A81"/>
    <w:rsid w:val="001560CD"/>
    <w:rsid w:val="0015662B"/>
    <w:rsid w:val="00156C38"/>
    <w:rsid w:val="001573C4"/>
    <w:rsid w:val="00157668"/>
    <w:rsid w:val="00157A74"/>
    <w:rsid w:val="00160218"/>
    <w:rsid w:val="00160D61"/>
    <w:rsid w:val="00162F4F"/>
    <w:rsid w:val="001635A4"/>
    <w:rsid w:val="001636CA"/>
    <w:rsid w:val="00163A59"/>
    <w:rsid w:val="001646AA"/>
    <w:rsid w:val="00164852"/>
    <w:rsid w:val="0016736A"/>
    <w:rsid w:val="00167CB3"/>
    <w:rsid w:val="001710B6"/>
    <w:rsid w:val="0017197E"/>
    <w:rsid w:val="001726A5"/>
    <w:rsid w:val="0017316E"/>
    <w:rsid w:val="001737BA"/>
    <w:rsid w:val="00173B83"/>
    <w:rsid w:val="00173CAC"/>
    <w:rsid w:val="001746FC"/>
    <w:rsid w:val="001751BB"/>
    <w:rsid w:val="001759FC"/>
    <w:rsid w:val="00175DAF"/>
    <w:rsid w:val="00176A1D"/>
    <w:rsid w:val="00177493"/>
    <w:rsid w:val="00177D68"/>
    <w:rsid w:val="00180C0E"/>
    <w:rsid w:val="00180EE8"/>
    <w:rsid w:val="001812B1"/>
    <w:rsid w:val="00181AE2"/>
    <w:rsid w:val="0018201D"/>
    <w:rsid w:val="00182D06"/>
    <w:rsid w:val="001833E3"/>
    <w:rsid w:val="00187817"/>
    <w:rsid w:val="001878D0"/>
    <w:rsid w:val="0018790E"/>
    <w:rsid w:val="001958C1"/>
    <w:rsid w:val="00195F5B"/>
    <w:rsid w:val="001972FA"/>
    <w:rsid w:val="001A0E57"/>
    <w:rsid w:val="001A0EEE"/>
    <w:rsid w:val="001A1676"/>
    <w:rsid w:val="001A205C"/>
    <w:rsid w:val="001A2252"/>
    <w:rsid w:val="001A23CA"/>
    <w:rsid w:val="001A27E1"/>
    <w:rsid w:val="001A5F8E"/>
    <w:rsid w:val="001B030B"/>
    <w:rsid w:val="001B178F"/>
    <w:rsid w:val="001B19CF"/>
    <w:rsid w:val="001B1B42"/>
    <w:rsid w:val="001B324E"/>
    <w:rsid w:val="001B325A"/>
    <w:rsid w:val="001B393D"/>
    <w:rsid w:val="001B4FD9"/>
    <w:rsid w:val="001B5293"/>
    <w:rsid w:val="001B685A"/>
    <w:rsid w:val="001B6AB8"/>
    <w:rsid w:val="001C08F5"/>
    <w:rsid w:val="001C0FED"/>
    <w:rsid w:val="001C1DF4"/>
    <w:rsid w:val="001C2368"/>
    <w:rsid w:val="001C2AF4"/>
    <w:rsid w:val="001C34D2"/>
    <w:rsid w:val="001C473B"/>
    <w:rsid w:val="001C5602"/>
    <w:rsid w:val="001C5CC3"/>
    <w:rsid w:val="001C6544"/>
    <w:rsid w:val="001D0891"/>
    <w:rsid w:val="001D3474"/>
    <w:rsid w:val="001D4CE1"/>
    <w:rsid w:val="001D6C77"/>
    <w:rsid w:val="001D6EB7"/>
    <w:rsid w:val="001E1150"/>
    <w:rsid w:val="001E11E4"/>
    <w:rsid w:val="001E1654"/>
    <w:rsid w:val="001E24F1"/>
    <w:rsid w:val="001E3F25"/>
    <w:rsid w:val="001E5CEF"/>
    <w:rsid w:val="001E613C"/>
    <w:rsid w:val="001E77E7"/>
    <w:rsid w:val="001F0120"/>
    <w:rsid w:val="001F0347"/>
    <w:rsid w:val="001F429B"/>
    <w:rsid w:val="001F4647"/>
    <w:rsid w:val="001F5057"/>
    <w:rsid w:val="001F5E45"/>
    <w:rsid w:val="00201306"/>
    <w:rsid w:val="002016A4"/>
    <w:rsid w:val="00201FBA"/>
    <w:rsid w:val="002036FF"/>
    <w:rsid w:val="0020389E"/>
    <w:rsid w:val="00206379"/>
    <w:rsid w:val="002076D7"/>
    <w:rsid w:val="0020794C"/>
    <w:rsid w:val="00210172"/>
    <w:rsid w:val="002102EE"/>
    <w:rsid w:val="00212985"/>
    <w:rsid w:val="00216C38"/>
    <w:rsid w:val="00220582"/>
    <w:rsid w:val="00222284"/>
    <w:rsid w:val="0022278B"/>
    <w:rsid w:val="00223282"/>
    <w:rsid w:val="00223C4F"/>
    <w:rsid w:val="00224CD3"/>
    <w:rsid w:val="00225CCB"/>
    <w:rsid w:val="00227090"/>
    <w:rsid w:val="002271CE"/>
    <w:rsid w:val="0022768A"/>
    <w:rsid w:val="002278A4"/>
    <w:rsid w:val="002303BD"/>
    <w:rsid w:val="002305CA"/>
    <w:rsid w:val="002317AD"/>
    <w:rsid w:val="00231984"/>
    <w:rsid w:val="002324C5"/>
    <w:rsid w:val="002344BA"/>
    <w:rsid w:val="00234C9F"/>
    <w:rsid w:val="00241D07"/>
    <w:rsid w:val="00243464"/>
    <w:rsid w:val="00244BAC"/>
    <w:rsid w:val="00245501"/>
    <w:rsid w:val="002456BF"/>
    <w:rsid w:val="002460A8"/>
    <w:rsid w:val="002500FD"/>
    <w:rsid w:val="00250BC3"/>
    <w:rsid w:val="002520C3"/>
    <w:rsid w:val="0025213D"/>
    <w:rsid w:val="00252F74"/>
    <w:rsid w:val="00253DEB"/>
    <w:rsid w:val="002553B3"/>
    <w:rsid w:val="00255917"/>
    <w:rsid w:val="00255B55"/>
    <w:rsid w:val="002605F0"/>
    <w:rsid w:val="00260AA3"/>
    <w:rsid w:val="00260F5B"/>
    <w:rsid w:val="002626D1"/>
    <w:rsid w:val="002628A8"/>
    <w:rsid w:val="00262C9A"/>
    <w:rsid w:val="00263C88"/>
    <w:rsid w:val="00264F45"/>
    <w:rsid w:val="00266398"/>
    <w:rsid w:val="00266511"/>
    <w:rsid w:val="00266756"/>
    <w:rsid w:val="002672C6"/>
    <w:rsid w:val="0026789D"/>
    <w:rsid w:val="00267D89"/>
    <w:rsid w:val="00270057"/>
    <w:rsid w:val="0027043F"/>
    <w:rsid w:val="002721F4"/>
    <w:rsid w:val="00272847"/>
    <w:rsid w:val="002732CF"/>
    <w:rsid w:val="00273780"/>
    <w:rsid w:val="00274009"/>
    <w:rsid w:val="00274669"/>
    <w:rsid w:val="00274A4E"/>
    <w:rsid w:val="00277799"/>
    <w:rsid w:val="0028071F"/>
    <w:rsid w:val="00280985"/>
    <w:rsid w:val="00280F1B"/>
    <w:rsid w:val="00281310"/>
    <w:rsid w:val="00282F68"/>
    <w:rsid w:val="002830D8"/>
    <w:rsid w:val="00286574"/>
    <w:rsid w:val="002867D4"/>
    <w:rsid w:val="00287FA3"/>
    <w:rsid w:val="00290181"/>
    <w:rsid w:val="002901D7"/>
    <w:rsid w:val="00291846"/>
    <w:rsid w:val="00292214"/>
    <w:rsid w:val="00292355"/>
    <w:rsid w:val="00292E86"/>
    <w:rsid w:val="00292F99"/>
    <w:rsid w:val="00295076"/>
    <w:rsid w:val="00295C7E"/>
    <w:rsid w:val="00297825"/>
    <w:rsid w:val="002A09D2"/>
    <w:rsid w:val="002A1507"/>
    <w:rsid w:val="002A26D1"/>
    <w:rsid w:val="002A2F2B"/>
    <w:rsid w:val="002A456D"/>
    <w:rsid w:val="002A7537"/>
    <w:rsid w:val="002B0E82"/>
    <w:rsid w:val="002B1481"/>
    <w:rsid w:val="002B1B0F"/>
    <w:rsid w:val="002B1EE7"/>
    <w:rsid w:val="002B4C5D"/>
    <w:rsid w:val="002B52E6"/>
    <w:rsid w:val="002B6CCA"/>
    <w:rsid w:val="002B7069"/>
    <w:rsid w:val="002C0383"/>
    <w:rsid w:val="002C1FD0"/>
    <w:rsid w:val="002C2237"/>
    <w:rsid w:val="002C28B4"/>
    <w:rsid w:val="002C2A3C"/>
    <w:rsid w:val="002C3224"/>
    <w:rsid w:val="002C401F"/>
    <w:rsid w:val="002C4F0D"/>
    <w:rsid w:val="002C5533"/>
    <w:rsid w:val="002C60CF"/>
    <w:rsid w:val="002D1064"/>
    <w:rsid w:val="002D1A00"/>
    <w:rsid w:val="002D1B54"/>
    <w:rsid w:val="002D2DB4"/>
    <w:rsid w:val="002D33F7"/>
    <w:rsid w:val="002D4858"/>
    <w:rsid w:val="002D48F6"/>
    <w:rsid w:val="002D71D9"/>
    <w:rsid w:val="002E02CB"/>
    <w:rsid w:val="002E1D9B"/>
    <w:rsid w:val="002E288D"/>
    <w:rsid w:val="002E2D6C"/>
    <w:rsid w:val="002E3320"/>
    <w:rsid w:val="002E3F43"/>
    <w:rsid w:val="002E4654"/>
    <w:rsid w:val="002E4A7E"/>
    <w:rsid w:val="002E5671"/>
    <w:rsid w:val="002E5E7E"/>
    <w:rsid w:val="002E5F2A"/>
    <w:rsid w:val="002E662E"/>
    <w:rsid w:val="002E7727"/>
    <w:rsid w:val="002F02FE"/>
    <w:rsid w:val="002F04F7"/>
    <w:rsid w:val="002F070C"/>
    <w:rsid w:val="002F300C"/>
    <w:rsid w:val="002F4F47"/>
    <w:rsid w:val="002F50B9"/>
    <w:rsid w:val="002F7BB1"/>
    <w:rsid w:val="00300401"/>
    <w:rsid w:val="003016CA"/>
    <w:rsid w:val="003020DD"/>
    <w:rsid w:val="00304CDD"/>
    <w:rsid w:val="00305ACE"/>
    <w:rsid w:val="00305D13"/>
    <w:rsid w:val="003062A3"/>
    <w:rsid w:val="0030638C"/>
    <w:rsid w:val="0030788C"/>
    <w:rsid w:val="00307BBC"/>
    <w:rsid w:val="00311075"/>
    <w:rsid w:val="003114DE"/>
    <w:rsid w:val="00312559"/>
    <w:rsid w:val="003129F6"/>
    <w:rsid w:val="00313B6C"/>
    <w:rsid w:val="00313B96"/>
    <w:rsid w:val="00314A74"/>
    <w:rsid w:val="00315689"/>
    <w:rsid w:val="00316630"/>
    <w:rsid w:val="00316EC6"/>
    <w:rsid w:val="00317622"/>
    <w:rsid w:val="00320E32"/>
    <w:rsid w:val="00321605"/>
    <w:rsid w:val="0032354F"/>
    <w:rsid w:val="00324B1D"/>
    <w:rsid w:val="00324E6B"/>
    <w:rsid w:val="003255CA"/>
    <w:rsid w:val="003260DB"/>
    <w:rsid w:val="00326797"/>
    <w:rsid w:val="00332E9D"/>
    <w:rsid w:val="00333B9C"/>
    <w:rsid w:val="003364A9"/>
    <w:rsid w:val="00337C67"/>
    <w:rsid w:val="003408D1"/>
    <w:rsid w:val="003416B6"/>
    <w:rsid w:val="00342261"/>
    <w:rsid w:val="0034260F"/>
    <w:rsid w:val="00343A14"/>
    <w:rsid w:val="00346847"/>
    <w:rsid w:val="00346991"/>
    <w:rsid w:val="00347E8E"/>
    <w:rsid w:val="00350378"/>
    <w:rsid w:val="0035351B"/>
    <w:rsid w:val="00353700"/>
    <w:rsid w:val="00353AEC"/>
    <w:rsid w:val="00353EF8"/>
    <w:rsid w:val="00355979"/>
    <w:rsid w:val="003559E9"/>
    <w:rsid w:val="003566D6"/>
    <w:rsid w:val="00357068"/>
    <w:rsid w:val="00357254"/>
    <w:rsid w:val="003601BE"/>
    <w:rsid w:val="0036036C"/>
    <w:rsid w:val="00361520"/>
    <w:rsid w:val="003631D6"/>
    <w:rsid w:val="003646BA"/>
    <w:rsid w:val="00364934"/>
    <w:rsid w:val="0036530D"/>
    <w:rsid w:val="003673B2"/>
    <w:rsid w:val="00370D11"/>
    <w:rsid w:val="00371A95"/>
    <w:rsid w:val="00372342"/>
    <w:rsid w:val="00372FED"/>
    <w:rsid w:val="0037605B"/>
    <w:rsid w:val="003767F1"/>
    <w:rsid w:val="00376B92"/>
    <w:rsid w:val="00376D46"/>
    <w:rsid w:val="00377217"/>
    <w:rsid w:val="003777F9"/>
    <w:rsid w:val="00381403"/>
    <w:rsid w:val="0038147E"/>
    <w:rsid w:val="00381D37"/>
    <w:rsid w:val="003835D9"/>
    <w:rsid w:val="0038710A"/>
    <w:rsid w:val="00390089"/>
    <w:rsid w:val="0039016F"/>
    <w:rsid w:val="003905EA"/>
    <w:rsid w:val="0039077D"/>
    <w:rsid w:val="00390E90"/>
    <w:rsid w:val="00391028"/>
    <w:rsid w:val="00391184"/>
    <w:rsid w:val="003926B1"/>
    <w:rsid w:val="00392FE2"/>
    <w:rsid w:val="00393635"/>
    <w:rsid w:val="00396B42"/>
    <w:rsid w:val="00397275"/>
    <w:rsid w:val="0039775B"/>
    <w:rsid w:val="003A050C"/>
    <w:rsid w:val="003A12E9"/>
    <w:rsid w:val="003A1DB3"/>
    <w:rsid w:val="003A1DD0"/>
    <w:rsid w:val="003A42C4"/>
    <w:rsid w:val="003A4A21"/>
    <w:rsid w:val="003A4D45"/>
    <w:rsid w:val="003A5F1B"/>
    <w:rsid w:val="003A7E71"/>
    <w:rsid w:val="003B1093"/>
    <w:rsid w:val="003B18DE"/>
    <w:rsid w:val="003B1DAC"/>
    <w:rsid w:val="003B286E"/>
    <w:rsid w:val="003B29AD"/>
    <w:rsid w:val="003B33B8"/>
    <w:rsid w:val="003B421E"/>
    <w:rsid w:val="003B43A0"/>
    <w:rsid w:val="003B5260"/>
    <w:rsid w:val="003B56F3"/>
    <w:rsid w:val="003B59CE"/>
    <w:rsid w:val="003B5AEA"/>
    <w:rsid w:val="003B5E2E"/>
    <w:rsid w:val="003B654E"/>
    <w:rsid w:val="003C19DA"/>
    <w:rsid w:val="003C291C"/>
    <w:rsid w:val="003C4153"/>
    <w:rsid w:val="003D1A9E"/>
    <w:rsid w:val="003D308A"/>
    <w:rsid w:val="003D49B1"/>
    <w:rsid w:val="003D4AC6"/>
    <w:rsid w:val="003D4E3F"/>
    <w:rsid w:val="003D5844"/>
    <w:rsid w:val="003D5A46"/>
    <w:rsid w:val="003D5F50"/>
    <w:rsid w:val="003D637B"/>
    <w:rsid w:val="003D66F2"/>
    <w:rsid w:val="003D6F7E"/>
    <w:rsid w:val="003E0A15"/>
    <w:rsid w:val="003E1B88"/>
    <w:rsid w:val="003E3633"/>
    <w:rsid w:val="003E3AE6"/>
    <w:rsid w:val="003E3F38"/>
    <w:rsid w:val="003E48C8"/>
    <w:rsid w:val="003E4E6C"/>
    <w:rsid w:val="003E5C3B"/>
    <w:rsid w:val="003E6540"/>
    <w:rsid w:val="003E65C4"/>
    <w:rsid w:val="003E7ACC"/>
    <w:rsid w:val="003F0364"/>
    <w:rsid w:val="003F0405"/>
    <w:rsid w:val="003F0D6F"/>
    <w:rsid w:val="003F2D7C"/>
    <w:rsid w:val="003F353A"/>
    <w:rsid w:val="003F4320"/>
    <w:rsid w:val="003F500D"/>
    <w:rsid w:val="003F5BCC"/>
    <w:rsid w:val="003F6418"/>
    <w:rsid w:val="003F6808"/>
    <w:rsid w:val="003F77A3"/>
    <w:rsid w:val="004007D4"/>
    <w:rsid w:val="00401114"/>
    <w:rsid w:val="00401F50"/>
    <w:rsid w:val="004055C6"/>
    <w:rsid w:val="004058AD"/>
    <w:rsid w:val="0040720C"/>
    <w:rsid w:val="00407728"/>
    <w:rsid w:val="0040775B"/>
    <w:rsid w:val="00410710"/>
    <w:rsid w:val="00410B91"/>
    <w:rsid w:val="004132F6"/>
    <w:rsid w:val="00413A29"/>
    <w:rsid w:val="0041451B"/>
    <w:rsid w:val="004151E4"/>
    <w:rsid w:val="00415437"/>
    <w:rsid w:val="00415CB2"/>
    <w:rsid w:val="00416CBF"/>
    <w:rsid w:val="004173F3"/>
    <w:rsid w:val="004177D1"/>
    <w:rsid w:val="00421664"/>
    <w:rsid w:val="00422D5D"/>
    <w:rsid w:val="004243D8"/>
    <w:rsid w:val="00425877"/>
    <w:rsid w:val="00425F75"/>
    <w:rsid w:val="004263B9"/>
    <w:rsid w:val="00426494"/>
    <w:rsid w:val="00426D16"/>
    <w:rsid w:val="00426E83"/>
    <w:rsid w:val="004303A0"/>
    <w:rsid w:val="004333B3"/>
    <w:rsid w:val="004336BC"/>
    <w:rsid w:val="0043523C"/>
    <w:rsid w:val="00435D20"/>
    <w:rsid w:val="00436365"/>
    <w:rsid w:val="00436F7E"/>
    <w:rsid w:val="00437283"/>
    <w:rsid w:val="004375D4"/>
    <w:rsid w:val="00441B37"/>
    <w:rsid w:val="00441B42"/>
    <w:rsid w:val="00442582"/>
    <w:rsid w:val="004429A5"/>
    <w:rsid w:val="004434EE"/>
    <w:rsid w:val="00443732"/>
    <w:rsid w:val="004454AC"/>
    <w:rsid w:val="00445A9D"/>
    <w:rsid w:val="004479E4"/>
    <w:rsid w:val="004479FE"/>
    <w:rsid w:val="00450573"/>
    <w:rsid w:val="00450586"/>
    <w:rsid w:val="004508BD"/>
    <w:rsid w:val="00451EA7"/>
    <w:rsid w:val="004521E8"/>
    <w:rsid w:val="00452CCB"/>
    <w:rsid w:val="00453268"/>
    <w:rsid w:val="004553E7"/>
    <w:rsid w:val="00455F24"/>
    <w:rsid w:val="00456973"/>
    <w:rsid w:val="00456B6A"/>
    <w:rsid w:val="00457D45"/>
    <w:rsid w:val="00460A07"/>
    <w:rsid w:val="004619FE"/>
    <w:rsid w:val="00461B30"/>
    <w:rsid w:val="00462846"/>
    <w:rsid w:val="00463C03"/>
    <w:rsid w:val="00464E6B"/>
    <w:rsid w:val="00465715"/>
    <w:rsid w:val="00466192"/>
    <w:rsid w:val="00466602"/>
    <w:rsid w:val="00472DF1"/>
    <w:rsid w:val="004735DE"/>
    <w:rsid w:val="00473D44"/>
    <w:rsid w:val="00477178"/>
    <w:rsid w:val="00477394"/>
    <w:rsid w:val="00477549"/>
    <w:rsid w:val="00477BAF"/>
    <w:rsid w:val="00480256"/>
    <w:rsid w:val="00480306"/>
    <w:rsid w:val="004816AE"/>
    <w:rsid w:val="00483B52"/>
    <w:rsid w:val="004862D5"/>
    <w:rsid w:val="00486B62"/>
    <w:rsid w:val="00487A43"/>
    <w:rsid w:val="00490132"/>
    <w:rsid w:val="00490393"/>
    <w:rsid w:val="00491771"/>
    <w:rsid w:val="004923A8"/>
    <w:rsid w:val="00493C35"/>
    <w:rsid w:val="00493D6C"/>
    <w:rsid w:val="00494835"/>
    <w:rsid w:val="00496023"/>
    <w:rsid w:val="00496D1D"/>
    <w:rsid w:val="004978F2"/>
    <w:rsid w:val="004A1330"/>
    <w:rsid w:val="004A1533"/>
    <w:rsid w:val="004A1C55"/>
    <w:rsid w:val="004A24BE"/>
    <w:rsid w:val="004A3696"/>
    <w:rsid w:val="004A3840"/>
    <w:rsid w:val="004A490A"/>
    <w:rsid w:val="004A4C79"/>
    <w:rsid w:val="004A664D"/>
    <w:rsid w:val="004A7659"/>
    <w:rsid w:val="004A777B"/>
    <w:rsid w:val="004B0500"/>
    <w:rsid w:val="004B22E6"/>
    <w:rsid w:val="004B2EA8"/>
    <w:rsid w:val="004B3BAB"/>
    <w:rsid w:val="004B458A"/>
    <w:rsid w:val="004B48BF"/>
    <w:rsid w:val="004B4A06"/>
    <w:rsid w:val="004B4B00"/>
    <w:rsid w:val="004B660D"/>
    <w:rsid w:val="004B7DB2"/>
    <w:rsid w:val="004C0077"/>
    <w:rsid w:val="004C1673"/>
    <w:rsid w:val="004C1BE3"/>
    <w:rsid w:val="004C236D"/>
    <w:rsid w:val="004C2914"/>
    <w:rsid w:val="004C33A0"/>
    <w:rsid w:val="004C352C"/>
    <w:rsid w:val="004C3C43"/>
    <w:rsid w:val="004C436F"/>
    <w:rsid w:val="004C4484"/>
    <w:rsid w:val="004C6279"/>
    <w:rsid w:val="004C6665"/>
    <w:rsid w:val="004C6AEB"/>
    <w:rsid w:val="004C6DB8"/>
    <w:rsid w:val="004C7309"/>
    <w:rsid w:val="004C75A6"/>
    <w:rsid w:val="004C7B69"/>
    <w:rsid w:val="004D068B"/>
    <w:rsid w:val="004D134D"/>
    <w:rsid w:val="004D1865"/>
    <w:rsid w:val="004D19A6"/>
    <w:rsid w:val="004D23AD"/>
    <w:rsid w:val="004D3A09"/>
    <w:rsid w:val="004D482E"/>
    <w:rsid w:val="004D7317"/>
    <w:rsid w:val="004D73F4"/>
    <w:rsid w:val="004E0ABC"/>
    <w:rsid w:val="004E3248"/>
    <w:rsid w:val="004E476D"/>
    <w:rsid w:val="004E5423"/>
    <w:rsid w:val="004E5BCF"/>
    <w:rsid w:val="004E5CAB"/>
    <w:rsid w:val="004E6997"/>
    <w:rsid w:val="004E6CEF"/>
    <w:rsid w:val="004E6FD0"/>
    <w:rsid w:val="004F1059"/>
    <w:rsid w:val="004F198A"/>
    <w:rsid w:val="004F313A"/>
    <w:rsid w:val="004F32E5"/>
    <w:rsid w:val="004F3850"/>
    <w:rsid w:val="004F666F"/>
    <w:rsid w:val="0050028A"/>
    <w:rsid w:val="005010BC"/>
    <w:rsid w:val="00501200"/>
    <w:rsid w:val="0050266D"/>
    <w:rsid w:val="0050290C"/>
    <w:rsid w:val="005036AF"/>
    <w:rsid w:val="00503D4B"/>
    <w:rsid w:val="00503F90"/>
    <w:rsid w:val="00504510"/>
    <w:rsid w:val="00505E9E"/>
    <w:rsid w:val="0050691B"/>
    <w:rsid w:val="005069C7"/>
    <w:rsid w:val="00510134"/>
    <w:rsid w:val="00512EED"/>
    <w:rsid w:val="005146F2"/>
    <w:rsid w:val="00515F41"/>
    <w:rsid w:val="0051649D"/>
    <w:rsid w:val="00516DC1"/>
    <w:rsid w:val="00517307"/>
    <w:rsid w:val="005203E1"/>
    <w:rsid w:val="00520735"/>
    <w:rsid w:val="00522878"/>
    <w:rsid w:val="0052288D"/>
    <w:rsid w:val="005258D9"/>
    <w:rsid w:val="0052646E"/>
    <w:rsid w:val="005265E3"/>
    <w:rsid w:val="00527520"/>
    <w:rsid w:val="00530410"/>
    <w:rsid w:val="00530516"/>
    <w:rsid w:val="00530DA0"/>
    <w:rsid w:val="00531614"/>
    <w:rsid w:val="00531808"/>
    <w:rsid w:val="0053200C"/>
    <w:rsid w:val="0053257B"/>
    <w:rsid w:val="0053323D"/>
    <w:rsid w:val="00533784"/>
    <w:rsid w:val="00533DEC"/>
    <w:rsid w:val="0053531A"/>
    <w:rsid w:val="00536A83"/>
    <w:rsid w:val="00536B27"/>
    <w:rsid w:val="005411FE"/>
    <w:rsid w:val="00541D88"/>
    <w:rsid w:val="0054265F"/>
    <w:rsid w:val="0054274B"/>
    <w:rsid w:val="00542875"/>
    <w:rsid w:val="00542A53"/>
    <w:rsid w:val="00542AC2"/>
    <w:rsid w:val="00542F4A"/>
    <w:rsid w:val="005431E9"/>
    <w:rsid w:val="00543EBD"/>
    <w:rsid w:val="00544708"/>
    <w:rsid w:val="0054481A"/>
    <w:rsid w:val="00546FFD"/>
    <w:rsid w:val="00547219"/>
    <w:rsid w:val="00547524"/>
    <w:rsid w:val="005501FA"/>
    <w:rsid w:val="0055050B"/>
    <w:rsid w:val="00550DA6"/>
    <w:rsid w:val="005515F9"/>
    <w:rsid w:val="00551D03"/>
    <w:rsid w:val="00551E42"/>
    <w:rsid w:val="0055246D"/>
    <w:rsid w:val="00553273"/>
    <w:rsid w:val="005542E3"/>
    <w:rsid w:val="005562CE"/>
    <w:rsid w:val="005569C5"/>
    <w:rsid w:val="00556DEB"/>
    <w:rsid w:val="0055769F"/>
    <w:rsid w:val="00560FA6"/>
    <w:rsid w:val="005611C1"/>
    <w:rsid w:val="005622FA"/>
    <w:rsid w:val="005635CD"/>
    <w:rsid w:val="00564C02"/>
    <w:rsid w:val="00564D99"/>
    <w:rsid w:val="00566F21"/>
    <w:rsid w:val="00570773"/>
    <w:rsid w:val="00574A45"/>
    <w:rsid w:val="005751A2"/>
    <w:rsid w:val="00575B3B"/>
    <w:rsid w:val="0057679B"/>
    <w:rsid w:val="00577480"/>
    <w:rsid w:val="00577784"/>
    <w:rsid w:val="00581092"/>
    <w:rsid w:val="00581251"/>
    <w:rsid w:val="00581FC3"/>
    <w:rsid w:val="00581FC5"/>
    <w:rsid w:val="00581FF1"/>
    <w:rsid w:val="005828D4"/>
    <w:rsid w:val="00582F98"/>
    <w:rsid w:val="00583583"/>
    <w:rsid w:val="00583BA2"/>
    <w:rsid w:val="0058410A"/>
    <w:rsid w:val="00584F9E"/>
    <w:rsid w:val="0058589F"/>
    <w:rsid w:val="00585924"/>
    <w:rsid w:val="005878CF"/>
    <w:rsid w:val="00591634"/>
    <w:rsid w:val="005938CA"/>
    <w:rsid w:val="0059500E"/>
    <w:rsid w:val="00595279"/>
    <w:rsid w:val="00595928"/>
    <w:rsid w:val="00595A72"/>
    <w:rsid w:val="00595BF2"/>
    <w:rsid w:val="00596A33"/>
    <w:rsid w:val="00596AB4"/>
    <w:rsid w:val="005977EE"/>
    <w:rsid w:val="005A0BF8"/>
    <w:rsid w:val="005A0FA1"/>
    <w:rsid w:val="005A37F6"/>
    <w:rsid w:val="005A390E"/>
    <w:rsid w:val="005A3E88"/>
    <w:rsid w:val="005A413A"/>
    <w:rsid w:val="005A5295"/>
    <w:rsid w:val="005A566C"/>
    <w:rsid w:val="005A60A9"/>
    <w:rsid w:val="005A6F0E"/>
    <w:rsid w:val="005B0D05"/>
    <w:rsid w:val="005B1CA4"/>
    <w:rsid w:val="005B3C19"/>
    <w:rsid w:val="005B5785"/>
    <w:rsid w:val="005B6E1F"/>
    <w:rsid w:val="005B73A1"/>
    <w:rsid w:val="005B7938"/>
    <w:rsid w:val="005B7F04"/>
    <w:rsid w:val="005C3221"/>
    <w:rsid w:val="005C3972"/>
    <w:rsid w:val="005C39D4"/>
    <w:rsid w:val="005C3FCC"/>
    <w:rsid w:val="005C40B1"/>
    <w:rsid w:val="005C41DE"/>
    <w:rsid w:val="005C459E"/>
    <w:rsid w:val="005C5FA9"/>
    <w:rsid w:val="005C6CDE"/>
    <w:rsid w:val="005C7F4F"/>
    <w:rsid w:val="005D0A55"/>
    <w:rsid w:val="005D1524"/>
    <w:rsid w:val="005D1C97"/>
    <w:rsid w:val="005D3CAF"/>
    <w:rsid w:val="005D4C6A"/>
    <w:rsid w:val="005D5DD7"/>
    <w:rsid w:val="005D6CA4"/>
    <w:rsid w:val="005D6DA9"/>
    <w:rsid w:val="005D733B"/>
    <w:rsid w:val="005D7B7A"/>
    <w:rsid w:val="005D7D83"/>
    <w:rsid w:val="005E05AA"/>
    <w:rsid w:val="005E27A1"/>
    <w:rsid w:val="005E2D2E"/>
    <w:rsid w:val="005E42A6"/>
    <w:rsid w:val="005E48B0"/>
    <w:rsid w:val="005E4D44"/>
    <w:rsid w:val="005E51DF"/>
    <w:rsid w:val="005E6CA5"/>
    <w:rsid w:val="005E6CF6"/>
    <w:rsid w:val="005E6F78"/>
    <w:rsid w:val="005F1CB0"/>
    <w:rsid w:val="005F2512"/>
    <w:rsid w:val="005F2B6F"/>
    <w:rsid w:val="005F45C2"/>
    <w:rsid w:val="005F4814"/>
    <w:rsid w:val="005F581C"/>
    <w:rsid w:val="005F61B6"/>
    <w:rsid w:val="005F665F"/>
    <w:rsid w:val="005F69C4"/>
    <w:rsid w:val="005F73D4"/>
    <w:rsid w:val="005F75FD"/>
    <w:rsid w:val="005F7623"/>
    <w:rsid w:val="005F7D15"/>
    <w:rsid w:val="00600C48"/>
    <w:rsid w:val="00600F1E"/>
    <w:rsid w:val="00600F47"/>
    <w:rsid w:val="00601180"/>
    <w:rsid w:val="0060246D"/>
    <w:rsid w:val="0060300D"/>
    <w:rsid w:val="00603261"/>
    <w:rsid w:val="006035C7"/>
    <w:rsid w:val="00604742"/>
    <w:rsid w:val="0060638E"/>
    <w:rsid w:val="0060653A"/>
    <w:rsid w:val="00606658"/>
    <w:rsid w:val="00607905"/>
    <w:rsid w:val="00610711"/>
    <w:rsid w:val="00610D14"/>
    <w:rsid w:val="00610D34"/>
    <w:rsid w:val="006123F3"/>
    <w:rsid w:val="00613F8C"/>
    <w:rsid w:val="00614CD1"/>
    <w:rsid w:val="00615702"/>
    <w:rsid w:val="00615FA3"/>
    <w:rsid w:val="00616398"/>
    <w:rsid w:val="006206AF"/>
    <w:rsid w:val="00621378"/>
    <w:rsid w:val="00621B78"/>
    <w:rsid w:val="00623AAE"/>
    <w:rsid w:val="006243F9"/>
    <w:rsid w:val="00624B4E"/>
    <w:rsid w:val="00624BC2"/>
    <w:rsid w:val="006252B8"/>
    <w:rsid w:val="00625651"/>
    <w:rsid w:val="006268A9"/>
    <w:rsid w:val="00627BFC"/>
    <w:rsid w:val="006301BD"/>
    <w:rsid w:val="0063044E"/>
    <w:rsid w:val="00631760"/>
    <w:rsid w:val="00633C98"/>
    <w:rsid w:val="006343D7"/>
    <w:rsid w:val="00634F3A"/>
    <w:rsid w:val="00635181"/>
    <w:rsid w:val="006354E1"/>
    <w:rsid w:val="00635D44"/>
    <w:rsid w:val="00636352"/>
    <w:rsid w:val="00637C79"/>
    <w:rsid w:val="00637D84"/>
    <w:rsid w:val="00640645"/>
    <w:rsid w:val="00641D4F"/>
    <w:rsid w:val="00642501"/>
    <w:rsid w:val="00642ACD"/>
    <w:rsid w:val="006434D8"/>
    <w:rsid w:val="006437B7"/>
    <w:rsid w:val="00643C84"/>
    <w:rsid w:val="0064769C"/>
    <w:rsid w:val="00647C27"/>
    <w:rsid w:val="006518E0"/>
    <w:rsid w:val="00651CE8"/>
    <w:rsid w:val="00652CFA"/>
    <w:rsid w:val="00652F2E"/>
    <w:rsid w:val="006540C1"/>
    <w:rsid w:val="006562A6"/>
    <w:rsid w:val="006562E2"/>
    <w:rsid w:val="006565A1"/>
    <w:rsid w:val="00656AF6"/>
    <w:rsid w:val="00656E28"/>
    <w:rsid w:val="006575E1"/>
    <w:rsid w:val="0065789D"/>
    <w:rsid w:val="0066312D"/>
    <w:rsid w:val="0066346C"/>
    <w:rsid w:val="00665A5F"/>
    <w:rsid w:val="00666869"/>
    <w:rsid w:val="006672E3"/>
    <w:rsid w:val="006673C0"/>
    <w:rsid w:val="006675B6"/>
    <w:rsid w:val="00670999"/>
    <w:rsid w:val="00670DEA"/>
    <w:rsid w:val="00670EE6"/>
    <w:rsid w:val="00671103"/>
    <w:rsid w:val="006716CC"/>
    <w:rsid w:val="006718FC"/>
    <w:rsid w:val="006732E4"/>
    <w:rsid w:val="0067354E"/>
    <w:rsid w:val="00673E74"/>
    <w:rsid w:val="00674D9C"/>
    <w:rsid w:val="00674FEE"/>
    <w:rsid w:val="00676D1B"/>
    <w:rsid w:val="00677303"/>
    <w:rsid w:val="00680D9D"/>
    <w:rsid w:val="00680F03"/>
    <w:rsid w:val="006832F0"/>
    <w:rsid w:val="00684108"/>
    <w:rsid w:val="00684CE5"/>
    <w:rsid w:val="00686A69"/>
    <w:rsid w:val="00687CDD"/>
    <w:rsid w:val="0069062A"/>
    <w:rsid w:val="0069086F"/>
    <w:rsid w:val="0069258C"/>
    <w:rsid w:val="00692C48"/>
    <w:rsid w:val="006932C6"/>
    <w:rsid w:val="00694A8C"/>
    <w:rsid w:val="00694B26"/>
    <w:rsid w:val="006A0A07"/>
    <w:rsid w:val="006A0A96"/>
    <w:rsid w:val="006A1739"/>
    <w:rsid w:val="006A2828"/>
    <w:rsid w:val="006A4D1A"/>
    <w:rsid w:val="006A61B5"/>
    <w:rsid w:val="006A6BAA"/>
    <w:rsid w:val="006A6DB5"/>
    <w:rsid w:val="006A755F"/>
    <w:rsid w:val="006A7ED9"/>
    <w:rsid w:val="006B017B"/>
    <w:rsid w:val="006B0486"/>
    <w:rsid w:val="006B132B"/>
    <w:rsid w:val="006B2098"/>
    <w:rsid w:val="006B651B"/>
    <w:rsid w:val="006B74D9"/>
    <w:rsid w:val="006C0426"/>
    <w:rsid w:val="006C1D90"/>
    <w:rsid w:val="006C2C9D"/>
    <w:rsid w:val="006C5C01"/>
    <w:rsid w:val="006C5FCC"/>
    <w:rsid w:val="006C60C8"/>
    <w:rsid w:val="006C62E2"/>
    <w:rsid w:val="006C6527"/>
    <w:rsid w:val="006D01FB"/>
    <w:rsid w:val="006D0AA6"/>
    <w:rsid w:val="006D1793"/>
    <w:rsid w:val="006D189A"/>
    <w:rsid w:val="006D39BF"/>
    <w:rsid w:val="006D3FBA"/>
    <w:rsid w:val="006D48D5"/>
    <w:rsid w:val="006D4FD8"/>
    <w:rsid w:val="006D5DEA"/>
    <w:rsid w:val="006D6687"/>
    <w:rsid w:val="006D708A"/>
    <w:rsid w:val="006D74A1"/>
    <w:rsid w:val="006D7CB9"/>
    <w:rsid w:val="006E170F"/>
    <w:rsid w:val="006E3CE9"/>
    <w:rsid w:val="006E48E8"/>
    <w:rsid w:val="006E5680"/>
    <w:rsid w:val="006E6DC3"/>
    <w:rsid w:val="006F2F7B"/>
    <w:rsid w:val="006F31A3"/>
    <w:rsid w:val="006F38B1"/>
    <w:rsid w:val="006F3BCA"/>
    <w:rsid w:val="006F41FA"/>
    <w:rsid w:val="006F49ED"/>
    <w:rsid w:val="006F61B2"/>
    <w:rsid w:val="006F675F"/>
    <w:rsid w:val="006F689B"/>
    <w:rsid w:val="006F7EA9"/>
    <w:rsid w:val="00701622"/>
    <w:rsid w:val="0070242A"/>
    <w:rsid w:val="007029AB"/>
    <w:rsid w:val="00702C41"/>
    <w:rsid w:val="007044C1"/>
    <w:rsid w:val="0070488F"/>
    <w:rsid w:val="00704A9E"/>
    <w:rsid w:val="00705F6B"/>
    <w:rsid w:val="00705FC6"/>
    <w:rsid w:val="00710206"/>
    <w:rsid w:val="00710CC6"/>
    <w:rsid w:val="00711250"/>
    <w:rsid w:val="00712368"/>
    <w:rsid w:val="00713220"/>
    <w:rsid w:val="007133BB"/>
    <w:rsid w:val="00713D3C"/>
    <w:rsid w:val="00715BF1"/>
    <w:rsid w:val="00717107"/>
    <w:rsid w:val="007202B2"/>
    <w:rsid w:val="00720AAF"/>
    <w:rsid w:val="00722615"/>
    <w:rsid w:val="00726537"/>
    <w:rsid w:val="007270FA"/>
    <w:rsid w:val="007275D8"/>
    <w:rsid w:val="00727947"/>
    <w:rsid w:val="00727C3E"/>
    <w:rsid w:val="0073123E"/>
    <w:rsid w:val="007321A7"/>
    <w:rsid w:val="0073474D"/>
    <w:rsid w:val="007400F5"/>
    <w:rsid w:val="0074042E"/>
    <w:rsid w:val="007410C2"/>
    <w:rsid w:val="00741638"/>
    <w:rsid w:val="00741D18"/>
    <w:rsid w:val="00741DFC"/>
    <w:rsid w:val="007446FB"/>
    <w:rsid w:val="00745BB8"/>
    <w:rsid w:val="00745D52"/>
    <w:rsid w:val="0074603D"/>
    <w:rsid w:val="007466CE"/>
    <w:rsid w:val="00750B4C"/>
    <w:rsid w:val="00750E84"/>
    <w:rsid w:val="00751DD8"/>
    <w:rsid w:val="00753F6E"/>
    <w:rsid w:val="00755CB7"/>
    <w:rsid w:val="00756029"/>
    <w:rsid w:val="00757678"/>
    <w:rsid w:val="00757810"/>
    <w:rsid w:val="00760EB1"/>
    <w:rsid w:val="007616B9"/>
    <w:rsid w:val="00761C7E"/>
    <w:rsid w:val="0076250B"/>
    <w:rsid w:val="0076261C"/>
    <w:rsid w:val="00762AFF"/>
    <w:rsid w:val="00762B2F"/>
    <w:rsid w:val="00763B4C"/>
    <w:rsid w:val="00764431"/>
    <w:rsid w:val="00764B22"/>
    <w:rsid w:val="0076526C"/>
    <w:rsid w:val="0076531F"/>
    <w:rsid w:val="00772ACC"/>
    <w:rsid w:val="00773D04"/>
    <w:rsid w:val="00773D2B"/>
    <w:rsid w:val="00774ADC"/>
    <w:rsid w:val="0077717A"/>
    <w:rsid w:val="00777447"/>
    <w:rsid w:val="00777941"/>
    <w:rsid w:val="00780E44"/>
    <w:rsid w:val="0078138A"/>
    <w:rsid w:val="00781D3F"/>
    <w:rsid w:val="007825A3"/>
    <w:rsid w:val="00786705"/>
    <w:rsid w:val="007870AA"/>
    <w:rsid w:val="00787B54"/>
    <w:rsid w:val="00791D24"/>
    <w:rsid w:val="00791FAF"/>
    <w:rsid w:val="00793846"/>
    <w:rsid w:val="00793952"/>
    <w:rsid w:val="00794112"/>
    <w:rsid w:val="00794A66"/>
    <w:rsid w:val="007959A3"/>
    <w:rsid w:val="00795EDA"/>
    <w:rsid w:val="00796344"/>
    <w:rsid w:val="007A08B7"/>
    <w:rsid w:val="007A2CA1"/>
    <w:rsid w:val="007A2DFF"/>
    <w:rsid w:val="007A2FD7"/>
    <w:rsid w:val="007A3D28"/>
    <w:rsid w:val="007A4BFA"/>
    <w:rsid w:val="007A4F4B"/>
    <w:rsid w:val="007A5A8C"/>
    <w:rsid w:val="007A6077"/>
    <w:rsid w:val="007A76E2"/>
    <w:rsid w:val="007B19EB"/>
    <w:rsid w:val="007B2DB6"/>
    <w:rsid w:val="007B3C28"/>
    <w:rsid w:val="007B4DE1"/>
    <w:rsid w:val="007B4EE6"/>
    <w:rsid w:val="007B51BC"/>
    <w:rsid w:val="007B6606"/>
    <w:rsid w:val="007B6AA9"/>
    <w:rsid w:val="007B7837"/>
    <w:rsid w:val="007C0545"/>
    <w:rsid w:val="007C0C87"/>
    <w:rsid w:val="007C1D61"/>
    <w:rsid w:val="007C3626"/>
    <w:rsid w:val="007C4EDE"/>
    <w:rsid w:val="007C6126"/>
    <w:rsid w:val="007C756D"/>
    <w:rsid w:val="007C7C00"/>
    <w:rsid w:val="007D0C39"/>
    <w:rsid w:val="007D1591"/>
    <w:rsid w:val="007D205A"/>
    <w:rsid w:val="007D278A"/>
    <w:rsid w:val="007D29B9"/>
    <w:rsid w:val="007D2D5E"/>
    <w:rsid w:val="007D2D68"/>
    <w:rsid w:val="007D386E"/>
    <w:rsid w:val="007D3C7A"/>
    <w:rsid w:val="007D4F15"/>
    <w:rsid w:val="007D5724"/>
    <w:rsid w:val="007D5BB1"/>
    <w:rsid w:val="007D5BF7"/>
    <w:rsid w:val="007D5CEE"/>
    <w:rsid w:val="007D7067"/>
    <w:rsid w:val="007D7592"/>
    <w:rsid w:val="007E1A1C"/>
    <w:rsid w:val="007E1B7B"/>
    <w:rsid w:val="007E73DF"/>
    <w:rsid w:val="007E75E2"/>
    <w:rsid w:val="007E7DB9"/>
    <w:rsid w:val="007F0545"/>
    <w:rsid w:val="007F091D"/>
    <w:rsid w:val="007F1700"/>
    <w:rsid w:val="007F17C2"/>
    <w:rsid w:val="007F1CB7"/>
    <w:rsid w:val="007F378D"/>
    <w:rsid w:val="007F44F0"/>
    <w:rsid w:val="007F5522"/>
    <w:rsid w:val="007F602D"/>
    <w:rsid w:val="007F7192"/>
    <w:rsid w:val="007F7B10"/>
    <w:rsid w:val="00800CDD"/>
    <w:rsid w:val="0080195F"/>
    <w:rsid w:val="00801CDB"/>
    <w:rsid w:val="0080287C"/>
    <w:rsid w:val="00802EAB"/>
    <w:rsid w:val="0080335F"/>
    <w:rsid w:val="0080587E"/>
    <w:rsid w:val="00805C6B"/>
    <w:rsid w:val="00806F58"/>
    <w:rsid w:val="00810227"/>
    <w:rsid w:val="0081033C"/>
    <w:rsid w:val="00810589"/>
    <w:rsid w:val="00810B09"/>
    <w:rsid w:val="00810E93"/>
    <w:rsid w:val="0081125D"/>
    <w:rsid w:val="008116FC"/>
    <w:rsid w:val="008135B1"/>
    <w:rsid w:val="00813B62"/>
    <w:rsid w:val="00815724"/>
    <w:rsid w:val="00815925"/>
    <w:rsid w:val="00815BB7"/>
    <w:rsid w:val="00815D20"/>
    <w:rsid w:val="00824655"/>
    <w:rsid w:val="0082508A"/>
    <w:rsid w:val="00826698"/>
    <w:rsid w:val="00831148"/>
    <w:rsid w:val="008319B6"/>
    <w:rsid w:val="008328B9"/>
    <w:rsid w:val="00832F46"/>
    <w:rsid w:val="00833221"/>
    <w:rsid w:val="00833D19"/>
    <w:rsid w:val="00833F7A"/>
    <w:rsid w:val="00835AFD"/>
    <w:rsid w:val="0083655A"/>
    <w:rsid w:val="00836AEB"/>
    <w:rsid w:val="008376D2"/>
    <w:rsid w:val="0084456C"/>
    <w:rsid w:val="00844E61"/>
    <w:rsid w:val="00845F3C"/>
    <w:rsid w:val="0084669F"/>
    <w:rsid w:val="008466DB"/>
    <w:rsid w:val="00847AC8"/>
    <w:rsid w:val="00850F9A"/>
    <w:rsid w:val="00851290"/>
    <w:rsid w:val="0085150A"/>
    <w:rsid w:val="008519C9"/>
    <w:rsid w:val="008520EC"/>
    <w:rsid w:val="0085279C"/>
    <w:rsid w:val="00852B52"/>
    <w:rsid w:val="008536EB"/>
    <w:rsid w:val="00854116"/>
    <w:rsid w:val="008564C3"/>
    <w:rsid w:val="00856F15"/>
    <w:rsid w:val="00860BC0"/>
    <w:rsid w:val="008617FC"/>
    <w:rsid w:val="00861CBF"/>
    <w:rsid w:val="00866142"/>
    <w:rsid w:val="00870073"/>
    <w:rsid w:val="00870683"/>
    <w:rsid w:val="00872339"/>
    <w:rsid w:val="00872A2E"/>
    <w:rsid w:val="00873C55"/>
    <w:rsid w:val="00874592"/>
    <w:rsid w:val="00874754"/>
    <w:rsid w:val="00875675"/>
    <w:rsid w:val="008767B1"/>
    <w:rsid w:val="008776EA"/>
    <w:rsid w:val="00880C2F"/>
    <w:rsid w:val="00881F2F"/>
    <w:rsid w:val="008826D8"/>
    <w:rsid w:val="00883089"/>
    <w:rsid w:val="0088631E"/>
    <w:rsid w:val="00887537"/>
    <w:rsid w:val="008877D8"/>
    <w:rsid w:val="00887A03"/>
    <w:rsid w:val="00890C9F"/>
    <w:rsid w:val="00891687"/>
    <w:rsid w:val="00892C3D"/>
    <w:rsid w:val="00895E9C"/>
    <w:rsid w:val="0089605F"/>
    <w:rsid w:val="008A1612"/>
    <w:rsid w:val="008A3D34"/>
    <w:rsid w:val="008A405A"/>
    <w:rsid w:val="008A4B52"/>
    <w:rsid w:val="008A4E52"/>
    <w:rsid w:val="008A61D1"/>
    <w:rsid w:val="008B04CF"/>
    <w:rsid w:val="008B0BA5"/>
    <w:rsid w:val="008B0C88"/>
    <w:rsid w:val="008B18BA"/>
    <w:rsid w:val="008B24A7"/>
    <w:rsid w:val="008B3E4C"/>
    <w:rsid w:val="008B3F50"/>
    <w:rsid w:val="008B464F"/>
    <w:rsid w:val="008B71FA"/>
    <w:rsid w:val="008B7787"/>
    <w:rsid w:val="008C0BA9"/>
    <w:rsid w:val="008C0F06"/>
    <w:rsid w:val="008C0FF3"/>
    <w:rsid w:val="008C1007"/>
    <w:rsid w:val="008C28FC"/>
    <w:rsid w:val="008C3084"/>
    <w:rsid w:val="008C4E4A"/>
    <w:rsid w:val="008C4E79"/>
    <w:rsid w:val="008C5350"/>
    <w:rsid w:val="008C78F4"/>
    <w:rsid w:val="008C7CD8"/>
    <w:rsid w:val="008D040E"/>
    <w:rsid w:val="008D06A5"/>
    <w:rsid w:val="008D0C0A"/>
    <w:rsid w:val="008D1340"/>
    <w:rsid w:val="008D1800"/>
    <w:rsid w:val="008D25CB"/>
    <w:rsid w:val="008D3053"/>
    <w:rsid w:val="008D3FA4"/>
    <w:rsid w:val="008D546B"/>
    <w:rsid w:val="008D7EE2"/>
    <w:rsid w:val="008E1128"/>
    <w:rsid w:val="008E2105"/>
    <w:rsid w:val="008E4201"/>
    <w:rsid w:val="008E560C"/>
    <w:rsid w:val="008E5743"/>
    <w:rsid w:val="008E62E2"/>
    <w:rsid w:val="008F0444"/>
    <w:rsid w:val="008F1A28"/>
    <w:rsid w:val="008F203F"/>
    <w:rsid w:val="008F3AB4"/>
    <w:rsid w:val="008F4752"/>
    <w:rsid w:val="008F5D44"/>
    <w:rsid w:val="008F5F14"/>
    <w:rsid w:val="008F649F"/>
    <w:rsid w:val="008F6CBB"/>
    <w:rsid w:val="008F7B5E"/>
    <w:rsid w:val="00900B9B"/>
    <w:rsid w:val="00900DD6"/>
    <w:rsid w:val="009026DF"/>
    <w:rsid w:val="009042DA"/>
    <w:rsid w:val="00905594"/>
    <w:rsid w:val="00907CF3"/>
    <w:rsid w:val="00910A60"/>
    <w:rsid w:val="00911A2F"/>
    <w:rsid w:val="0091202B"/>
    <w:rsid w:val="00912EE1"/>
    <w:rsid w:val="009130A4"/>
    <w:rsid w:val="0091391B"/>
    <w:rsid w:val="00913962"/>
    <w:rsid w:val="00913C56"/>
    <w:rsid w:val="0091454C"/>
    <w:rsid w:val="00914B35"/>
    <w:rsid w:val="00915617"/>
    <w:rsid w:val="00915E21"/>
    <w:rsid w:val="00917D5B"/>
    <w:rsid w:val="0092019C"/>
    <w:rsid w:val="009208D4"/>
    <w:rsid w:val="00922642"/>
    <w:rsid w:val="00922F7A"/>
    <w:rsid w:val="00924615"/>
    <w:rsid w:val="0092488D"/>
    <w:rsid w:val="00924C9E"/>
    <w:rsid w:val="009250ED"/>
    <w:rsid w:val="009253EE"/>
    <w:rsid w:val="00925417"/>
    <w:rsid w:val="00927DB9"/>
    <w:rsid w:val="00927DD9"/>
    <w:rsid w:val="00930016"/>
    <w:rsid w:val="009300E1"/>
    <w:rsid w:val="00930641"/>
    <w:rsid w:val="009307CE"/>
    <w:rsid w:val="009310F9"/>
    <w:rsid w:val="0093398E"/>
    <w:rsid w:val="00933BB9"/>
    <w:rsid w:val="009359A7"/>
    <w:rsid w:val="009370D5"/>
    <w:rsid w:val="00940176"/>
    <w:rsid w:val="0094019A"/>
    <w:rsid w:val="0094140A"/>
    <w:rsid w:val="009419E3"/>
    <w:rsid w:val="00942740"/>
    <w:rsid w:val="0094333D"/>
    <w:rsid w:val="009436A2"/>
    <w:rsid w:val="0094428F"/>
    <w:rsid w:val="00945ABB"/>
    <w:rsid w:val="00946E52"/>
    <w:rsid w:val="009474A6"/>
    <w:rsid w:val="00947752"/>
    <w:rsid w:val="00947970"/>
    <w:rsid w:val="00951B28"/>
    <w:rsid w:val="00952CC3"/>
    <w:rsid w:val="00954F76"/>
    <w:rsid w:val="0095655C"/>
    <w:rsid w:val="00957FB2"/>
    <w:rsid w:val="00960361"/>
    <w:rsid w:val="00962026"/>
    <w:rsid w:val="009623BC"/>
    <w:rsid w:val="00962CC7"/>
    <w:rsid w:val="009635B5"/>
    <w:rsid w:val="00963FD2"/>
    <w:rsid w:val="00964F14"/>
    <w:rsid w:val="00967A8F"/>
    <w:rsid w:val="00971839"/>
    <w:rsid w:val="00971E77"/>
    <w:rsid w:val="009726E1"/>
    <w:rsid w:val="0097343E"/>
    <w:rsid w:val="00973605"/>
    <w:rsid w:val="00973896"/>
    <w:rsid w:val="00973B3F"/>
    <w:rsid w:val="00974152"/>
    <w:rsid w:val="00975394"/>
    <w:rsid w:val="00975675"/>
    <w:rsid w:val="0097615C"/>
    <w:rsid w:val="00976610"/>
    <w:rsid w:val="00976E80"/>
    <w:rsid w:val="009810E1"/>
    <w:rsid w:val="009810FB"/>
    <w:rsid w:val="00982050"/>
    <w:rsid w:val="009837A6"/>
    <w:rsid w:val="00983BCB"/>
    <w:rsid w:val="00984B89"/>
    <w:rsid w:val="00984EEC"/>
    <w:rsid w:val="00984F8B"/>
    <w:rsid w:val="00986116"/>
    <w:rsid w:val="0098691E"/>
    <w:rsid w:val="00986F1C"/>
    <w:rsid w:val="00990329"/>
    <w:rsid w:val="00991109"/>
    <w:rsid w:val="00992BF7"/>
    <w:rsid w:val="009930DC"/>
    <w:rsid w:val="00993ECA"/>
    <w:rsid w:val="009941A8"/>
    <w:rsid w:val="009946C5"/>
    <w:rsid w:val="00995D29"/>
    <w:rsid w:val="00995D30"/>
    <w:rsid w:val="00997AB3"/>
    <w:rsid w:val="009A16C5"/>
    <w:rsid w:val="009A2DB5"/>
    <w:rsid w:val="009A38CE"/>
    <w:rsid w:val="009A4CE4"/>
    <w:rsid w:val="009A5078"/>
    <w:rsid w:val="009A5E61"/>
    <w:rsid w:val="009A64C0"/>
    <w:rsid w:val="009A6982"/>
    <w:rsid w:val="009A7DB3"/>
    <w:rsid w:val="009B3ED0"/>
    <w:rsid w:val="009B4352"/>
    <w:rsid w:val="009B56DA"/>
    <w:rsid w:val="009B6DD1"/>
    <w:rsid w:val="009B7936"/>
    <w:rsid w:val="009B7B70"/>
    <w:rsid w:val="009C1A48"/>
    <w:rsid w:val="009C1B5E"/>
    <w:rsid w:val="009C30E9"/>
    <w:rsid w:val="009C3F90"/>
    <w:rsid w:val="009C4C5C"/>
    <w:rsid w:val="009C5BF7"/>
    <w:rsid w:val="009C61E9"/>
    <w:rsid w:val="009D08C8"/>
    <w:rsid w:val="009D097A"/>
    <w:rsid w:val="009D0F79"/>
    <w:rsid w:val="009D19F0"/>
    <w:rsid w:val="009D26A7"/>
    <w:rsid w:val="009D4929"/>
    <w:rsid w:val="009D75E4"/>
    <w:rsid w:val="009E2B2B"/>
    <w:rsid w:val="009E591D"/>
    <w:rsid w:val="009E6BA1"/>
    <w:rsid w:val="009E7406"/>
    <w:rsid w:val="009E7F54"/>
    <w:rsid w:val="009F198B"/>
    <w:rsid w:val="009F298A"/>
    <w:rsid w:val="009F2C08"/>
    <w:rsid w:val="009F31D8"/>
    <w:rsid w:val="009F3857"/>
    <w:rsid w:val="009F3E26"/>
    <w:rsid w:val="009F4A51"/>
    <w:rsid w:val="009F5589"/>
    <w:rsid w:val="00A018EB"/>
    <w:rsid w:val="00A03288"/>
    <w:rsid w:val="00A0339E"/>
    <w:rsid w:val="00A046E4"/>
    <w:rsid w:val="00A04886"/>
    <w:rsid w:val="00A0536A"/>
    <w:rsid w:val="00A05AD0"/>
    <w:rsid w:val="00A0629E"/>
    <w:rsid w:val="00A06CE2"/>
    <w:rsid w:val="00A108F3"/>
    <w:rsid w:val="00A11731"/>
    <w:rsid w:val="00A12233"/>
    <w:rsid w:val="00A12995"/>
    <w:rsid w:val="00A12FD8"/>
    <w:rsid w:val="00A148B6"/>
    <w:rsid w:val="00A15077"/>
    <w:rsid w:val="00A152E5"/>
    <w:rsid w:val="00A16E7A"/>
    <w:rsid w:val="00A178CF"/>
    <w:rsid w:val="00A20B7B"/>
    <w:rsid w:val="00A22A19"/>
    <w:rsid w:val="00A22A1F"/>
    <w:rsid w:val="00A2500E"/>
    <w:rsid w:val="00A263A7"/>
    <w:rsid w:val="00A2673B"/>
    <w:rsid w:val="00A26C04"/>
    <w:rsid w:val="00A33A7B"/>
    <w:rsid w:val="00A340CB"/>
    <w:rsid w:val="00A4022F"/>
    <w:rsid w:val="00A402B7"/>
    <w:rsid w:val="00A42F52"/>
    <w:rsid w:val="00A432ED"/>
    <w:rsid w:val="00A4357D"/>
    <w:rsid w:val="00A44232"/>
    <w:rsid w:val="00A4551E"/>
    <w:rsid w:val="00A45E53"/>
    <w:rsid w:val="00A4746C"/>
    <w:rsid w:val="00A50A81"/>
    <w:rsid w:val="00A53673"/>
    <w:rsid w:val="00A53845"/>
    <w:rsid w:val="00A539B6"/>
    <w:rsid w:val="00A5498A"/>
    <w:rsid w:val="00A55A2F"/>
    <w:rsid w:val="00A57471"/>
    <w:rsid w:val="00A575BD"/>
    <w:rsid w:val="00A57CA0"/>
    <w:rsid w:val="00A602B3"/>
    <w:rsid w:val="00A60381"/>
    <w:rsid w:val="00A6093E"/>
    <w:rsid w:val="00A61AB8"/>
    <w:rsid w:val="00A61EF0"/>
    <w:rsid w:val="00A62026"/>
    <w:rsid w:val="00A62C0E"/>
    <w:rsid w:val="00A63020"/>
    <w:rsid w:val="00A63A4F"/>
    <w:rsid w:val="00A64F8E"/>
    <w:rsid w:val="00A66E11"/>
    <w:rsid w:val="00A67FE8"/>
    <w:rsid w:val="00A71F0E"/>
    <w:rsid w:val="00A724A6"/>
    <w:rsid w:val="00A73912"/>
    <w:rsid w:val="00A742BE"/>
    <w:rsid w:val="00A74442"/>
    <w:rsid w:val="00A7568D"/>
    <w:rsid w:val="00A76732"/>
    <w:rsid w:val="00A772F8"/>
    <w:rsid w:val="00A77A58"/>
    <w:rsid w:val="00A77D40"/>
    <w:rsid w:val="00A808B5"/>
    <w:rsid w:val="00A808DA"/>
    <w:rsid w:val="00A8188D"/>
    <w:rsid w:val="00A81912"/>
    <w:rsid w:val="00A81E43"/>
    <w:rsid w:val="00A82CF9"/>
    <w:rsid w:val="00A8340F"/>
    <w:rsid w:val="00A8398A"/>
    <w:rsid w:val="00A839DF"/>
    <w:rsid w:val="00A843F4"/>
    <w:rsid w:val="00A84BE8"/>
    <w:rsid w:val="00A853D0"/>
    <w:rsid w:val="00A85B7B"/>
    <w:rsid w:val="00A8648A"/>
    <w:rsid w:val="00A86C97"/>
    <w:rsid w:val="00A90C73"/>
    <w:rsid w:val="00A90CF3"/>
    <w:rsid w:val="00A91A31"/>
    <w:rsid w:val="00A91B19"/>
    <w:rsid w:val="00A92166"/>
    <w:rsid w:val="00A929C7"/>
    <w:rsid w:val="00A92EEC"/>
    <w:rsid w:val="00A9376A"/>
    <w:rsid w:val="00A94CC7"/>
    <w:rsid w:val="00A954B8"/>
    <w:rsid w:val="00A95D47"/>
    <w:rsid w:val="00AA0386"/>
    <w:rsid w:val="00AA0B8C"/>
    <w:rsid w:val="00AA1CA4"/>
    <w:rsid w:val="00AA2627"/>
    <w:rsid w:val="00AA2A15"/>
    <w:rsid w:val="00AA434E"/>
    <w:rsid w:val="00AA4EEE"/>
    <w:rsid w:val="00AA567B"/>
    <w:rsid w:val="00AA6870"/>
    <w:rsid w:val="00AB0824"/>
    <w:rsid w:val="00AB0EE6"/>
    <w:rsid w:val="00AB109F"/>
    <w:rsid w:val="00AB1E45"/>
    <w:rsid w:val="00AB1EE2"/>
    <w:rsid w:val="00AB2395"/>
    <w:rsid w:val="00AB2A16"/>
    <w:rsid w:val="00AB2F64"/>
    <w:rsid w:val="00AB3616"/>
    <w:rsid w:val="00AB3F47"/>
    <w:rsid w:val="00AB40F1"/>
    <w:rsid w:val="00AB4687"/>
    <w:rsid w:val="00AB514E"/>
    <w:rsid w:val="00AB540A"/>
    <w:rsid w:val="00AB72AB"/>
    <w:rsid w:val="00AC0272"/>
    <w:rsid w:val="00AC0BE7"/>
    <w:rsid w:val="00AC17FC"/>
    <w:rsid w:val="00AC2DC2"/>
    <w:rsid w:val="00AC33AD"/>
    <w:rsid w:val="00AC3A90"/>
    <w:rsid w:val="00AC4265"/>
    <w:rsid w:val="00AC6219"/>
    <w:rsid w:val="00AD07DA"/>
    <w:rsid w:val="00AD2B50"/>
    <w:rsid w:val="00AD39E9"/>
    <w:rsid w:val="00AD4183"/>
    <w:rsid w:val="00AD448E"/>
    <w:rsid w:val="00AD4C82"/>
    <w:rsid w:val="00AD5288"/>
    <w:rsid w:val="00AD575E"/>
    <w:rsid w:val="00AD7049"/>
    <w:rsid w:val="00AD7D0A"/>
    <w:rsid w:val="00AE01F3"/>
    <w:rsid w:val="00AE0E1C"/>
    <w:rsid w:val="00AE203D"/>
    <w:rsid w:val="00AE25C7"/>
    <w:rsid w:val="00AE2637"/>
    <w:rsid w:val="00AE2D7C"/>
    <w:rsid w:val="00AE30A8"/>
    <w:rsid w:val="00AE39F8"/>
    <w:rsid w:val="00AE42FC"/>
    <w:rsid w:val="00AE5013"/>
    <w:rsid w:val="00AE5402"/>
    <w:rsid w:val="00AE584C"/>
    <w:rsid w:val="00AE5CEA"/>
    <w:rsid w:val="00AE7077"/>
    <w:rsid w:val="00AE7DC1"/>
    <w:rsid w:val="00AF2654"/>
    <w:rsid w:val="00AF2D21"/>
    <w:rsid w:val="00AF2D7B"/>
    <w:rsid w:val="00AF3FAC"/>
    <w:rsid w:val="00AF5870"/>
    <w:rsid w:val="00AF698D"/>
    <w:rsid w:val="00AF6E2E"/>
    <w:rsid w:val="00B02201"/>
    <w:rsid w:val="00B02D44"/>
    <w:rsid w:val="00B03024"/>
    <w:rsid w:val="00B0444F"/>
    <w:rsid w:val="00B04743"/>
    <w:rsid w:val="00B0711B"/>
    <w:rsid w:val="00B10249"/>
    <w:rsid w:val="00B10F98"/>
    <w:rsid w:val="00B11027"/>
    <w:rsid w:val="00B11ADA"/>
    <w:rsid w:val="00B1607E"/>
    <w:rsid w:val="00B17FD9"/>
    <w:rsid w:val="00B21A9C"/>
    <w:rsid w:val="00B24BDD"/>
    <w:rsid w:val="00B30246"/>
    <w:rsid w:val="00B3045E"/>
    <w:rsid w:val="00B30566"/>
    <w:rsid w:val="00B3095D"/>
    <w:rsid w:val="00B30A0A"/>
    <w:rsid w:val="00B34622"/>
    <w:rsid w:val="00B34FE0"/>
    <w:rsid w:val="00B357F5"/>
    <w:rsid w:val="00B357F9"/>
    <w:rsid w:val="00B35EDF"/>
    <w:rsid w:val="00B35FE8"/>
    <w:rsid w:val="00B3665D"/>
    <w:rsid w:val="00B36DE6"/>
    <w:rsid w:val="00B4040F"/>
    <w:rsid w:val="00B40DC2"/>
    <w:rsid w:val="00B432A9"/>
    <w:rsid w:val="00B4474D"/>
    <w:rsid w:val="00B44781"/>
    <w:rsid w:val="00B456F5"/>
    <w:rsid w:val="00B45D9D"/>
    <w:rsid w:val="00B52127"/>
    <w:rsid w:val="00B53307"/>
    <w:rsid w:val="00B53D50"/>
    <w:rsid w:val="00B55223"/>
    <w:rsid w:val="00B5535B"/>
    <w:rsid w:val="00B55397"/>
    <w:rsid w:val="00B56BC1"/>
    <w:rsid w:val="00B56CE9"/>
    <w:rsid w:val="00B56E1B"/>
    <w:rsid w:val="00B60945"/>
    <w:rsid w:val="00B61D25"/>
    <w:rsid w:val="00B62FCA"/>
    <w:rsid w:val="00B630D2"/>
    <w:rsid w:val="00B642C1"/>
    <w:rsid w:val="00B64602"/>
    <w:rsid w:val="00B665C7"/>
    <w:rsid w:val="00B70866"/>
    <w:rsid w:val="00B70D15"/>
    <w:rsid w:val="00B71D9A"/>
    <w:rsid w:val="00B724DD"/>
    <w:rsid w:val="00B72CD3"/>
    <w:rsid w:val="00B7303D"/>
    <w:rsid w:val="00B732D2"/>
    <w:rsid w:val="00B7352E"/>
    <w:rsid w:val="00B73C79"/>
    <w:rsid w:val="00B73C9F"/>
    <w:rsid w:val="00B74158"/>
    <w:rsid w:val="00B74730"/>
    <w:rsid w:val="00B76095"/>
    <w:rsid w:val="00B76450"/>
    <w:rsid w:val="00B776C2"/>
    <w:rsid w:val="00B80B37"/>
    <w:rsid w:val="00B81619"/>
    <w:rsid w:val="00B818ED"/>
    <w:rsid w:val="00B828C0"/>
    <w:rsid w:val="00B82A7D"/>
    <w:rsid w:val="00B8397E"/>
    <w:rsid w:val="00B85992"/>
    <w:rsid w:val="00B86E92"/>
    <w:rsid w:val="00B87720"/>
    <w:rsid w:val="00B87B95"/>
    <w:rsid w:val="00B9320D"/>
    <w:rsid w:val="00B93CEC"/>
    <w:rsid w:val="00B945CA"/>
    <w:rsid w:val="00B94740"/>
    <w:rsid w:val="00B95E8B"/>
    <w:rsid w:val="00B96D4B"/>
    <w:rsid w:val="00BA0670"/>
    <w:rsid w:val="00BA2FAA"/>
    <w:rsid w:val="00BA31A8"/>
    <w:rsid w:val="00BA4FEE"/>
    <w:rsid w:val="00BA6159"/>
    <w:rsid w:val="00BA63E4"/>
    <w:rsid w:val="00BA6FE7"/>
    <w:rsid w:val="00BA7BF9"/>
    <w:rsid w:val="00BA7DD3"/>
    <w:rsid w:val="00BB19F9"/>
    <w:rsid w:val="00BB1C37"/>
    <w:rsid w:val="00BB23CE"/>
    <w:rsid w:val="00BB3C07"/>
    <w:rsid w:val="00BB3E15"/>
    <w:rsid w:val="00BB5844"/>
    <w:rsid w:val="00BB6D34"/>
    <w:rsid w:val="00BB7EB3"/>
    <w:rsid w:val="00BC0349"/>
    <w:rsid w:val="00BC077A"/>
    <w:rsid w:val="00BC0D3A"/>
    <w:rsid w:val="00BC2A32"/>
    <w:rsid w:val="00BC3CBC"/>
    <w:rsid w:val="00BC5AEC"/>
    <w:rsid w:val="00BC5B24"/>
    <w:rsid w:val="00BC5F0C"/>
    <w:rsid w:val="00BC6064"/>
    <w:rsid w:val="00BC6D46"/>
    <w:rsid w:val="00BC796C"/>
    <w:rsid w:val="00BD00D5"/>
    <w:rsid w:val="00BD0FD1"/>
    <w:rsid w:val="00BD18B7"/>
    <w:rsid w:val="00BD2D54"/>
    <w:rsid w:val="00BD2D9C"/>
    <w:rsid w:val="00BD3266"/>
    <w:rsid w:val="00BD5D48"/>
    <w:rsid w:val="00BD5D88"/>
    <w:rsid w:val="00BD5DDC"/>
    <w:rsid w:val="00BD6489"/>
    <w:rsid w:val="00BD6ABD"/>
    <w:rsid w:val="00BD731D"/>
    <w:rsid w:val="00BD7B52"/>
    <w:rsid w:val="00BE0160"/>
    <w:rsid w:val="00BE0F22"/>
    <w:rsid w:val="00BE356E"/>
    <w:rsid w:val="00BE5298"/>
    <w:rsid w:val="00BE5F11"/>
    <w:rsid w:val="00BE77A9"/>
    <w:rsid w:val="00BE7EC7"/>
    <w:rsid w:val="00BF0747"/>
    <w:rsid w:val="00BF1B77"/>
    <w:rsid w:val="00BF5486"/>
    <w:rsid w:val="00BF5651"/>
    <w:rsid w:val="00BF6B44"/>
    <w:rsid w:val="00BF7650"/>
    <w:rsid w:val="00BF7D6A"/>
    <w:rsid w:val="00C0051C"/>
    <w:rsid w:val="00C01C59"/>
    <w:rsid w:val="00C020F6"/>
    <w:rsid w:val="00C02158"/>
    <w:rsid w:val="00C031DB"/>
    <w:rsid w:val="00C051BA"/>
    <w:rsid w:val="00C05B96"/>
    <w:rsid w:val="00C06BE4"/>
    <w:rsid w:val="00C0776B"/>
    <w:rsid w:val="00C104E1"/>
    <w:rsid w:val="00C1079C"/>
    <w:rsid w:val="00C12035"/>
    <w:rsid w:val="00C128EE"/>
    <w:rsid w:val="00C14160"/>
    <w:rsid w:val="00C14468"/>
    <w:rsid w:val="00C14913"/>
    <w:rsid w:val="00C159CB"/>
    <w:rsid w:val="00C17CD5"/>
    <w:rsid w:val="00C2147D"/>
    <w:rsid w:val="00C21994"/>
    <w:rsid w:val="00C21B2E"/>
    <w:rsid w:val="00C21BD5"/>
    <w:rsid w:val="00C21F82"/>
    <w:rsid w:val="00C220E4"/>
    <w:rsid w:val="00C22B20"/>
    <w:rsid w:val="00C243DD"/>
    <w:rsid w:val="00C24AE4"/>
    <w:rsid w:val="00C25E0C"/>
    <w:rsid w:val="00C2664A"/>
    <w:rsid w:val="00C27205"/>
    <w:rsid w:val="00C27293"/>
    <w:rsid w:val="00C30C90"/>
    <w:rsid w:val="00C33A35"/>
    <w:rsid w:val="00C33A6C"/>
    <w:rsid w:val="00C346F7"/>
    <w:rsid w:val="00C34742"/>
    <w:rsid w:val="00C34A2F"/>
    <w:rsid w:val="00C34F97"/>
    <w:rsid w:val="00C35005"/>
    <w:rsid w:val="00C35A1F"/>
    <w:rsid w:val="00C360AE"/>
    <w:rsid w:val="00C36E85"/>
    <w:rsid w:val="00C36F52"/>
    <w:rsid w:val="00C37F7A"/>
    <w:rsid w:val="00C40E3A"/>
    <w:rsid w:val="00C41000"/>
    <w:rsid w:val="00C42314"/>
    <w:rsid w:val="00C43077"/>
    <w:rsid w:val="00C434EE"/>
    <w:rsid w:val="00C450E0"/>
    <w:rsid w:val="00C45F5B"/>
    <w:rsid w:val="00C4629A"/>
    <w:rsid w:val="00C47E55"/>
    <w:rsid w:val="00C5191C"/>
    <w:rsid w:val="00C51A9F"/>
    <w:rsid w:val="00C51C09"/>
    <w:rsid w:val="00C52932"/>
    <w:rsid w:val="00C52EF0"/>
    <w:rsid w:val="00C535DB"/>
    <w:rsid w:val="00C53E48"/>
    <w:rsid w:val="00C561E7"/>
    <w:rsid w:val="00C5662B"/>
    <w:rsid w:val="00C56FDD"/>
    <w:rsid w:val="00C56FFF"/>
    <w:rsid w:val="00C5721F"/>
    <w:rsid w:val="00C57E04"/>
    <w:rsid w:val="00C57F59"/>
    <w:rsid w:val="00C60067"/>
    <w:rsid w:val="00C61B44"/>
    <w:rsid w:val="00C62075"/>
    <w:rsid w:val="00C62D11"/>
    <w:rsid w:val="00C65900"/>
    <w:rsid w:val="00C663DE"/>
    <w:rsid w:val="00C67155"/>
    <w:rsid w:val="00C6719B"/>
    <w:rsid w:val="00C7152E"/>
    <w:rsid w:val="00C715C5"/>
    <w:rsid w:val="00C723E2"/>
    <w:rsid w:val="00C725DB"/>
    <w:rsid w:val="00C72CAA"/>
    <w:rsid w:val="00C72FBD"/>
    <w:rsid w:val="00C7333A"/>
    <w:rsid w:val="00C73E86"/>
    <w:rsid w:val="00C741FF"/>
    <w:rsid w:val="00C74719"/>
    <w:rsid w:val="00C76F50"/>
    <w:rsid w:val="00C77040"/>
    <w:rsid w:val="00C770DA"/>
    <w:rsid w:val="00C77B3A"/>
    <w:rsid w:val="00C77E1C"/>
    <w:rsid w:val="00C80956"/>
    <w:rsid w:val="00C80B56"/>
    <w:rsid w:val="00C80CE3"/>
    <w:rsid w:val="00C821A4"/>
    <w:rsid w:val="00C832CE"/>
    <w:rsid w:val="00C83CB6"/>
    <w:rsid w:val="00C8415D"/>
    <w:rsid w:val="00C84CCD"/>
    <w:rsid w:val="00C85B64"/>
    <w:rsid w:val="00C86D99"/>
    <w:rsid w:val="00C87981"/>
    <w:rsid w:val="00C9052E"/>
    <w:rsid w:val="00C909BA"/>
    <w:rsid w:val="00C92E2B"/>
    <w:rsid w:val="00C940AB"/>
    <w:rsid w:val="00C94110"/>
    <w:rsid w:val="00C94C91"/>
    <w:rsid w:val="00C96206"/>
    <w:rsid w:val="00C9704E"/>
    <w:rsid w:val="00C9753F"/>
    <w:rsid w:val="00CA163C"/>
    <w:rsid w:val="00CA37F1"/>
    <w:rsid w:val="00CA3865"/>
    <w:rsid w:val="00CA4342"/>
    <w:rsid w:val="00CA57D1"/>
    <w:rsid w:val="00CA6A20"/>
    <w:rsid w:val="00CA763F"/>
    <w:rsid w:val="00CB0A53"/>
    <w:rsid w:val="00CB0B64"/>
    <w:rsid w:val="00CB0CAE"/>
    <w:rsid w:val="00CB208E"/>
    <w:rsid w:val="00CB2911"/>
    <w:rsid w:val="00CB2F63"/>
    <w:rsid w:val="00CB3A3D"/>
    <w:rsid w:val="00CB3A59"/>
    <w:rsid w:val="00CB4C1B"/>
    <w:rsid w:val="00CB6675"/>
    <w:rsid w:val="00CB7D4F"/>
    <w:rsid w:val="00CC1553"/>
    <w:rsid w:val="00CC24C9"/>
    <w:rsid w:val="00CC3B07"/>
    <w:rsid w:val="00CC470F"/>
    <w:rsid w:val="00CC5575"/>
    <w:rsid w:val="00CC6537"/>
    <w:rsid w:val="00CC6A87"/>
    <w:rsid w:val="00CC771F"/>
    <w:rsid w:val="00CC7DE2"/>
    <w:rsid w:val="00CD030D"/>
    <w:rsid w:val="00CD0A36"/>
    <w:rsid w:val="00CD0EF8"/>
    <w:rsid w:val="00CD0FA8"/>
    <w:rsid w:val="00CD136F"/>
    <w:rsid w:val="00CD1DE6"/>
    <w:rsid w:val="00CD1FFF"/>
    <w:rsid w:val="00CD365D"/>
    <w:rsid w:val="00CD3A98"/>
    <w:rsid w:val="00CD4BCF"/>
    <w:rsid w:val="00CD4BD5"/>
    <w:rsid w:val="00CD4D38"/>
    <w:rsid w:val="00CD4D3F"/>
    <w:rsid w:val="00CD5865"/>
    <w:rsid w:val="00CD58F6"/>
    <w:rsid w:val="00CE0863"/>
    <w:rsid w:val="00CE0D1A"/>
    <w:rsid w:val="00CE138C"/>
    <w:rsid w:val="00CE1CA2"/>
    <w:rsid w:val="00CE2063"/>
    <w:rsid w:val="00CE375F"/>
    <w:rsid w:val="00CE3EE7"/>
    <w:rsid w:val="00CE3F93"/>
    <w:rsid w:val="00CE418F"/>
    <w:rsid w:val="00CE4D12"/>
    <w:rsid w:val="00CE574E"/>
    <w:rsid w:val="00CE6C58"/>
    <w:rsid w:val="00CF1188"/>
    <w:rsid w:val="00CF1EC1"/>
    <w:rsid w:val="00CF2B52"/>
    <w:rsid w:val="00CF2C64"/>
    <w:rsid w:val="00CF3BE7"/>
    <w:rsid w:val="00CF43AB"/>
    <w:rsid w:val="00CF4709"/>
    <w:rsid w:val="00CF4EE8"/>
    <w:rsid w:val="00CF6968"/>
    <w:rsid w:val="00CF6AC7"/>
    <w:rsid w:val="00CF6EAD"/>
    <w:rsid w:val="00D01543"/>
    <w:rsid w:val="00D0181B"/>
    <w:rsid w:val="00D01F01"/>
    <w:rsid w:val="00D02240"/>
    <w:rsid w:val="00D03324"/>
    <w:rsid w:val="00D04187"/>
    <w:rsid w:val="00D0437A"/>
    <w:rsid w:val="00D058F3"/>
    <w:rsid w:val="00D05DF1"/>
    <w:rsid w:val="00D05FFF"/>
    <w:rsid w:val="00D06359"/>
    <w:rsid w:val="00D06DED"/>
    <w:rsid w:val="00D11311"/>
    <w:rsid w:val="00D11379"/>
    <w:rsid w:val="00D122EA"/>
    <w:rsid w:val="00D1243E"/>
    <w:rsid w:val="00D12A2B"/>
    <w:rsid w:val="00D13F5C"/>
    <w:rsid w:val="00D152D0"/>
    <w:rsid w:val="00D200C6"/>
    <w:rsid w:val="00D21056"/>
    <w:rsid w:val="00D221DC"/>
    <w:rsid w:val="00D23D47"/>
    <w:rsid w:val="00D241AD"/>
    <w:rsid w:val="00D26A37"/>
    <w:rsid w:val="00D314BD"/>
    <w:rsid w:val="00D31885"/>
    <w:rsid w:val="00D31C91"/>
    <w:rsid w:val="00D31CA1"/>
    <w:rsid w:val="00D31E91"/>
    <w:rsid w:val="00D32C5F"/>
    <w:rsid w:val="00D3314C"/>
    <w:rsid w:val="00D3368C"/>
    <w:rsid w:val="00D34E9F"/>
    <w:rsid w:val="00D37404"/>
    <w:rsid w:val="00D37422"/>
    <w:rsid w:val="00D4026E"/>
    <w:rsid w:val="00D406B5"/>
    <w:rsid w:val="00D42318"/>
    <w:rsid w:val="00D43161"/>
    <w:rsid w:val="00D43403"/>
    <w:rsid w:val="00D448F4"/>
    <w:rsid w:val="00D46B7F"/>
    <w:rsid w:val="00D4730A"/>
    <w:rsid w:val="00D479B2"/>
    <w:rsid w:val="00D51576"/>
    <w:rsid w:val="00D515C4"/>
    <w:rsid w:val="00D51E2C"/>
    <w:rsid w:val="00D52CC0"/>
    <w:rsid w:val="00D53686"/>
    <w:rsid w:val="00D55F1D"/>
    <w:rsid w:val="00D56ED6"/>
    <w:rsid w:val="00D57778"/>
    <w:rsid w:val="00D6077E"/>
    <w:rsid w:val="00D60C05"/>
    <w:rsid w:val="00D60F50"/>
    <w:rsid w:val="00D6167F"/>
    <w:rsid w:val="00D61C64"/>
    <w:rsid w:val="00D61EB8"/>
    <w:rsid w:val="00D6300F"/>
    <w:rsid w:val="00D63A7D"/>
    <w:rsid w:val="00D65072"/>
    <w:rsid w:val="00D6735E"/>
    <w:rsid w:val="00D716A0"/>
    <w:rsid w:val="00D72572"/>
    <w:rsid w:val="00D72D93"/>
    <w:rsid w:val="00D7428D"/>
    <w:rsid w:val="00D74CF3"/>
    <w:rsid w:val="00D757E4"/>
    <w:rsid w:val="00D757F2"/>
    <w:rsid w:val="00D75FC0"/>
    <w:rsid w:val="00D76023"/>
    <w:rsid w:val="00D8069B"/>
    <w:rsid w:val="00D80A92"/>
    <w:rsid w:val="00D81096"/>
    <w:rsid w:val="00D81F86"/>
    <w:rsid w:val="00D82304"/>
    <w:rsid w:val="00D8402D"/>
    <w:rsid w:val="00D84240"/>
    <w:rsid w:val="00D85D2C"/>
    <w:rsid w:val="00D87124"/>
    <w:rsid w:val="00D9129F"/>
    <w:rsid w:val="00D93C00"/>
    <w:rsid w:val="00D94E82"/>
    <w:rsid w:val="00D96ADB"/>
    <w:rsid w:val="00DA19F4"/>
    <w:rsid w:val="00DA1AFD"/>
    <w:rsid w:val="00DA2224"/>
    <w:rsid w:val="00DA2343"/>
    <w:rsid w:val="00DA23C7"/>
    <w:rsid w:val="00DA45CE"/>
    <w:rsid w:val="00DA6490"/>
    <w:rsid w:val="00DA6C3F"/>
    <w:rsid w:val="00DA7309"/>
    <w:rsid w:val="00DA7655"/>
    <w:rsid w:val="00DB2675"/>
    <w:rsid w:val="00DB39CA"/>
    <w:rsid w:val="00DB42D3"/>
    <w:rsid w:val="00DB7F15"/>
    <w:rsid w:val="00DC04B5"/>
    <w:rsid w:val="00DC07EE"/>
    <w:rsid w:val="00DC1A4A"/>
    <w:rsid w:val="00DC1ED2"/>
    <w:rsid w:val="00DC406D"/>
    <w:rsid w:val="00DC4E78"/>
    <w:rsid w:val="00DC574E"/>
    <w:rsid w:val="00DC658F"/>
    <w:rsid w:val="00DC719D"/>
    <w:rsid w:val="00DD06F9"/>
    <w:rsid w:val="00DD091C"/>
    <w:rsid w:val="00DD1BD8"/>
    <w:rsid w:val="00DD1C63"/>
    <w:rsid w:val="00DD3290"/>
    <w:rsid w:val="00DD40DB"/>
    <w:rsid w:val="00DD4B4B"/>
    <w:rsid w:val="00DD5382"/>
    <w:rsid w:val="00DE04FF"/>
    <w:rsid w:val="00DE1FD9"/>
    <w:rsid w:val="00DE3189"/>
    <w:rsid w:val="00DE5B22"/>
    <w:rsid w:val="00DE708B"/>
    <w:rsid w:val="00DE77A5"/>
    <w:rsid w:val="00DE7C1E"/>
    <w:rsid w:val="00DF03FB"/>
    <w:rsid w:val="00DF15D7"/>
    <w:rsid w:val="00DF1E61"/>
    <w:rsid w:val="00DF20DE"/>
    <w:rsid w:val="00DF3BD6"/>
    <w:rsid w:val="00DF413C"/>
    <w:rsid w:val="00DF4F6F"/>
    <w:rsid w:val="00DF6CEE"/>
    <w:rsid w:val="00DF760F"/>
    <w:rsid w:val="00E0184B"/>
    <w:rsid w:val="00E01C5F"/>
    <w:rsid w:val="00E021B0"/>
    <w:rsid w:val="00E03E4F"/>
    <w:rsid w:val="00E048D6"/>
    <w:rsid w:val="00E050FA"/>
    <w:rsid w:val="00E05240"/>
    <w:rsid w:val="00E05719"/>
    <w:rsid w:val="00E05F1D"/>
    <w:rsid w:val="00E060CD"/>
    <w:rsid w:val="00E07035"/>
    <w:rsid w:val="00E07ED5"/>
    <w:rsid w:val="00E07EFE"/>
    <w:rsid w:val="00E07FDC"/>
    <w:rsid w:val="00E1094C"/>
    <w:rsid w:val="00E10DDA"/>
    <w:rsid w:val="00E12A82"/>
    <w:rsid w:val="00E132F1"/>
    <w:rsid w:val="00E1428F"/>
    <w:rsid w:val="00E142AF"/>
    <w:rsid w:val="00E1571A"/>
    <w:rsid w:val="00E1589C"/>
    <w:rsid w:val="00E165B3"/>
    <w:rsid w:val="00E1677F"/>
    <w:rsid w:val="00E173BF"/>
    <w:rsid w:val="00E209D3"/>
    <w:rsid w:val="00E216B7"/>
    <w:rsid w:val="00E22728"/>
    <w:rsid w:val="00E242BA"/>
    <w:rsid w:val="00E245FC"/>
    <w:rsid w:val="00E27677"/>
    <w:rsid w:val="00E31BE4"/>
    <w:rsid w:val="00E31F23"/>
    <w:rsid w:val="00E32A2E"/>
    <w:rsid w:val="00E33538"/>
    <w:rsid w:val="00E338B4"/>
    <w:rsid w:val="00E345C1"/>
    <w:rsid w:val="00E348CF"/>
    <w:rsid w:val="00E349D9"/>
    <w:rsid w:val="00E34E1E"/>
    <w:rsid w:val="00E36457"/>
    <w:rsid w:val="00E368D5"/>
    <w:rsid w:val="00E36AFB"/>
    <w:rsid w:val="00E37A62"/>
    <w:rsid w:val="00E43A4C"/>
    <w:rsid w:val="00E43FDA"/>
    <w:rsid w:val="00E450D0"/>
    <w:rsid w:val="00E45FE1"/>
    <w:rsid w:val="00E46019"/>
    <w:rsid w:val="00E4703B"/>
    <w:rsid w:val="00E47E1E"/>
    <w:rsid w:val="00E504A8"/>
    <w:rsid w:val="00E50B05"/>
    <w:rsid w:val="00E516B2"/>
    <w:rsid w:val="00E51DBD"/>
    <w:rsid w:val="00E51ECB"/>
    <w:rsid w:val="00E529A3"/>
    <w:rsid w:val="00E54A1F"/>
    <w:rsid w:val="00E552F9"/>
    <w:rsid w:val="00E56238"/>
    <w:rsid w:val="00E567D5"/>
    <w:rsid w:val="00E57DE4"/>
    <w:rsid w:val="00E57EEA"/>
    <w:rsid w:val="00E60BBD"/>
    <w:rsid w:val="00E6124E"/>
    <w:rsid w:val="00E63E94"/>
    <w:rsid w:val="00E659DC"/>
    <w:rsid w:val="00E65C24"/>
    <w:rsid w:val="00E72130"/>
    <w:rsid w:val="00E77275"/>
    <w:rsid w:val="00E77329"/>
    <w:rsid w:val="00E775AD"/>
    <w:rsid w:val="00E80733"/>
    <w:rsid w:val="00E80CC8"/>
    <w:rsid w:val="00E80FF4"/>
    <w:rsid w:val="00E82B35"/>
    <w:rsid w:val="00E82FDB"/>
    <w:rsid w:val="00E830BF"/>
    <w:rsid w:val="00E83247"/>
    <w:rsid w:val="00E8353B"/>
    <w:rsid w:val="00E8444B"/>
    <w:rsid w:val="00E84695"/>
    <w:rsid w:val="00E912D3"/>
    <w:rsid w:val="00E91447"/>
    <w:rsid w:val="00E918E4"/>
    <w:rsid w:val="00E91FC2"/>
    <w:rsid w:val="00E9340A"/>
    <w:rsid w:val="00E94024"/>
    <w:rsid w:val="00E943D5"/>
    <w:rsid w:val="00E94419"/>
    <w:rsid w:val="00E95F46"/>
    <w:rsid w:val="00E96028"/>
    <w:rsid w:val="00E960DD"/>
    <w:rsid w:val="00E97BA1"/>
    <w:rsid w:val="00E97DE8"/>
    <w:rsid w:val="00EA0BD8"/>
    <w:rsid w:val="00EA17F2"/>
    <w:rsid w:val="00EA29A8"/>
    <w:rsid w:val="00EA2CC6"/>
    <w:rsid w:val="00EA2D19"/>
    <w:rsid w:val="00EA3233"/>
    <w:rsid w:val="00EA44F6"/>
    <w:rsid w:val="00EA61DD"/>
    <w:rsid w:val="00EA68B5"/>
    <w:rsid w:val="00EA6F38"/>
    <w:rsid w:val="00EA7081"/>
    <w:rsid w:val="00EA767B"/>
    <w:rsid w:val="00EB1A6D"/>
    <w:rsid w:val="00EB1CAC"/>
    <w:rsid w:val="00EB42F2"/>
    <w:rsid w:val="00EB49C8"/>
    <w:rsid w:val="00EB4B7B"/>
    <w:rsid w:val="00EB6631"/>
    <w:rsid w:val="00EB72FF"/>
    <w:rsid w:val="00EC1778"/>
    <w:rsid w:val="00EC1F0F"/>
    <w:rsid w:val="00EC30DE"/>
    <w:rsid w:val="00EC5EC4"/>
    <w:rsid w:val="00EC5F90"/>
    <w:rsid w:val="00EC64B8"/>
    <w:rsid w:val="00EC6BDC"/>
    <w:rsid w:val="00EC7726"/>
    <w:rsid w:val="00EC780C"/>
    <w:rsid w:val="00ED0735"/>
    <w:rsid w:val="00ED0A7C"/>
    <w:rsid w:val="00ED2EF5"/>
    <w:rsid w:val="00ED3279"/>
    <w:rsid w:val="00ED3321"/>
    <w:rsid w:val="00ED49ED"/>
    <w:rsid w:val="00ED5720"/>
    <w:rsid w:val="00EE1E1B"/>
    <w:rsid w:val="00EE3251"/>
    <w:rsid w:val="00EE3BDD"/>
    <w:rsid w:val="00EE4F4F"/>
    <w:rsid w:val="00EE69C0"/>
    <w:rsid w:val="00EE6FA8"/>
    <w:rsid w:val="00EE74ED"/>
    <w:rsid w:val="00EF021A"/>
    <w:rsid w:val="00EF08C1"/>
    <w:rsid w:val="00EF15D2"/>
    <w:rsid w:val="00EF2660"/>
    <w:rsid w:val="00EF2BD8"/>
    <w:rsid w:val="00EF55B6"/>
    <w:rsid w:val="00EF6116"/>
    <w:rsid w:val="00EF6FF7"/>
    <w:rsid w:val="00F009CA"/>
    <w:rsid w:val="00F0124A"/>
    <w:rsid w:val="00F01EC1"/>
    <w:rsid w:val="00F037ED"/>
    <w:rsid w:val="00F03A57"/>
    <w:rsid w:val="00F04B95"/>
    <w:rsid w:val="00F051D6"/>
    <w:rsid w:val="00F05683"/>
    <w:rsid w:val="00F06658"/>
    <w:rsid w:val="00F06AA3"/>
    <w:rsid w:val="00F10B4B"/>
    <w:rsid w:val="00F12B2E"/>
    <w:rsid w:val="00F13030"/>
    <w:rsid w:val="00F13067"/>
    <w:rsid w:val="00F13135"/>
    <w:rsid w:val="00F13297"/>
    <w:rsid w:val="00F134F6"/>
    <w:rsid w:val="00F1397E"/>
    <w:rsid w:val="00F13D6D"/>
    <w:rsid w:val="00F14899"/>
    <w:rsid w:val="00F1585E"/>
    <w:rsid w:val="00F16BB4"/>
    <w:rsid w:val="00F172E5"/>
    <w:rsid w:val="00F17898"/>
    <w:rsid w:val="00F17F11"/>
    <w:rsid w:val="00F221C2"/>
    <w:rsid w:val="00F22A69"/>
    <w:rsid w:val="00F23ABA"/>
    <w:rsid w:val="00F249B8"/>
    <w:rsid w:val="00F25328"/>
    <w:rsid w:val="00F261C8"/>
    <w:rsid w:val="00F26775"/>
    <w:rsid w:val="00F30BE6"/>
    <w:rsid w:val="00F3487B"/>
    <w:rsid w:val="00F34D47"/>
    <w:rsid w:val="00F356D4"/>
    <w:rsid w:val="00F36826"/>
    <w:rsid w:val="00F36B77"/>
    <w:rsid w:val="00F36C67"/>
    <w:rsid w:val="00F36C9D"/>
    <w:rsid w:val="00F371F1"/>
    <w:rsid w:val="00F409EB"/>
    <w:rsid w:val="00F42E47"/>
    <w:rsid w:val="00F43793"/>
    <w:rsid w:val="00F5092E"/>
    <w:rsid w:val="00F50A42"/>
    <w:rsid w:val="00F51169"/>
    <w:rsid w:val="00F51A01"/>
    <w:rsid w:val="00F52736"/>
    <w:rsid w:val="00F5331B"/>
    <w:rsid w:val="00F53E9F"/>
    <w:rsid w:val="00F54E16"/>
    <w:rsid w:val="00F56439"/>
    <w:rsid w:val="00F56E2F"/>
    <w:rsid w:val="00F6008B"/>
    <w:rsid w:val="00F60A90"/>
    <w:rsid w:val="00F611D9"/>
    <w:rsid w:val="00F61A3F"/>
    <w:rsid w:val="00F61F8C"/>
    <w:rsid w:val="00F62DA8"/>
    <w:rsid w:val="00F62E43"/>
    <w:rsid w:val="00F64C13"/>
    <w:rsid w:val="00F655EA"/>
    <w:rsid w:val="00F66A7B"/>
    <w:rsid w:val="00F7212B"/>
    <w:rsid w:val="00F72179"/>
    <w:rsid w:val="00F72730"/>
    <w:rsid w:val="00F75A8D"/>
    <w:rsid w:val="00F761AB"/>
    <w:rsid w:val="00F77569"/>
    <w:rsid w:val="00F779F1"/>
    <w:rsid w:val="00F80BC0"/>
    <w:rsid w:val="00F813CA"/>
    <w:rsid w:val="00F8211D"/>
    <w:rsid w:val="00F82EF0"/>
    <w:rsid w:val="00F82F9F"/>
    <w:rsid w:val="00F831D9"/>
    <w:rsid w:val="00F836DB"/>
    <w:rsid w:val="00F84ADA"/>
    <w:rsid w:val="00F84E59"/>
    <w:rsid w:val="00F84F7A"/>
    <w:rsid w:val="00F8552E"/>
    <w:rsid w:val="00F8588C"/>
    <w:rsid w:val="00F85CFA"/>
    <w:rsid w:val="00F86FEF"/>
    <w:rsid w:val="00F87047"/>
    <w:rsid w:val="00F87B0C"/>
    <w:rsid w:val="00F912E2"/>
    <w:rsid w:val="00F9156F"/>
    <w:rsid w:val="00F91BF3"/>
    <w:rsid w:val="00F946B2"/>
    <w:rsid w:val="00F94732"/>
    <w:rsid w:val="00F95455"/>
    <w:rsid w:val="00F95FE9"/>
    <w:rsid w:val="00F97A6F"/>
    <w:rsid w:val="00F97C77"/>
    <w:rsid w:val="00F97DA6"/>
    <w:rsid w:val="00FA1C0D"/>
    <w:rsid w:val="00FA2739"/>
    <w:rsid w:val="00FA38E5"/>
    <w:rsid w:val="00FA5AF5"/>
    <w:rsid w:val="00FA644E"/>
    <w:rsid w:val="00FA6AC5"/>
    <w:rsid w:val="00FA7668"/>
    <w:rsid w:val="00FB117F"/>
    <w:rsid w:val="00FB1739"/>
    <w:rsid w:val="00FB1749"/>
    <w:rsid w:val="00FB3C3E"/>
    <w:rsid w:val="00FB415A"/>
    <w:rsid w:val="00FB4770"/>
    <w:rsid w:val="00FB4DA0"/>
    <w:rsid w:val="00FB59EC"/>
    <w:rsid w:val="00FB59F9"/>
    <w:rsid w:val="00FB5BB6"/>
    <w:rsid w:val="00FB6AB5"/>
    <w:rsid w:val="00FB6D0C"/>
    <w:rsid w:val="00FB7C6A"/>
    <w:rsid w:val="00FC0110"/>
    <w:rsid w:val="00FC05F5"/>
    <w:rsid w:val="00FC0888"/>
    <w:rsid w:val="00FC1DD9"/>
    <w:rsid w:val="00FC2150"/>
    <w:rsid w:val="00FC3084"/>
    <w:rsid w:val="00FC3C67"/>
    <w:rsid w:val="00FC4E4A"/>
    <w:rsid w:val="00FC51CF"/>
    <w:rsid w:val="00FC5F20"/>
    <w:rsid w:val="00FC69FD"/>
    <w:rsid w:val="00FC6A7A"/>
    <w:rsid w:val="00FC6F87"/>
    <w:rsid w:val="00FC7485"/>
    <w:rsid w:val="00FD22EC"/>
    <w:rsid w:val="00FD2EE7"/>
    <w:rsid w:val="00FD407A"/>
    <w:rsid w:val="00FD41A4"/>
    <w:rsid w:val="00FD46AA"/>
    <w:rsid w:val="00FD5636"/>
    <w:rsid w:val="00FD580A"/>
    <w:rsid w:val="00FD749C"/>
    <w:rsid w:val="00FE0574"/>
    <w:rsid w:val="00FE0B02"/>
    <w:rsid w:val="00FE213A"/>
    <w:rsid w:val="00FE2619"/>
    <w:rsid w:val="00FE2DDC"/>
    <w:rsid w:val="00FE3EBA"/>
    <w:rsid w:val="00FE493C"/>
    <w:rsid w:val="00FE5D74"/>
    <w:rsid w:val="00FE6279"/>
    <w:rsid w:val="00FE7E16"/>
    <w:rsid w:val="00FF1705"/>
    <w:rsid w:val="00FF1E43"/>
    <w:rsid w:val="00FF2C23"/>
    <w:rsid w:val="00FF35AF"/>
    <w:rsid w:val="00FF403F"/>
    <w:rsid w:val="00FF5338"/>
    <w:rsid w:val="00FF5B7F"/>
    <w:rsid w:val="00FF65B9"/>
    <w:rsid w:val="00FF7A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 Lotus" w:eastAsiaTheme="minorHAnsi" w:hAnsi="B Lotus" w:cs="B Lotus"/>
        <w:b/>
        <w:bCs/>
        <w:color w:val="000000"/>
        <w:w w:val="105"/>
        <w:sz w:val="30"/>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82"/>
    <w:pPr>
      <w:bidi/>
      <w:jc w:val="both"/>
    </w:pPr>
    <w:rPr>
      <w:rFonts w:asciiTheme="minorHAnsi" w:eastAsiaTheme="minorEastAsia" w:hAnsiTheme="minorHAnsi" w:cs="B Nazanin"/>
      <w:b w:val="0"/>
      <w:bCs w:val="0"/>
      <w:color w:val="auto"/>
      <w:w w:val="100"/>
      <w:sz w:val="22"/>
      <w:szCs w:val="24"/>
    </w:rPr>
  </w:style>
  <w:style w:type="paragraph" w:styleId="Heading1">
    <w:name w:val="heading 1"/>
    <w:basedOn w:val="Normal"/>
    <w:next w:val="Normal"/>
    <w:link w:val="Heading1Char"/>
    <w:uiPriority w:val="9"/>
    <w:qFormat/>
    <w:rsid w:val="007F7B10"/>
    <w:pPr>
      <w:keepNext/>
      <w:keepLines/>
      <w:numPr>
        <w:numId w:val="6"/>
      </w:numPr>
      <w:spacing w:before="480"/>
      <w:outlineLvl w:val="0"/>
    </w:pPr>
    <w:rPr>
      <w:rFonts w:ascii="Cambria" w:hAnsi="Cambria" w:cs="B Lotus"/>
      <w:noProof/>
      <w:sz w:val="40"/>
      <w:szCs w:val="40"/>
    </w:rPr>
  </w:style>
  <w:style w:type="paragraph" w:styleId="Heading2">
    <w:name w:val="heading 2"/>
    <w:basedOn w:val="Normal"/>
    <w:next w:val="Normal"/>
    <w:link w:val="Heading2Char"/>
    <w:uiPriority w:val="9"/>
    <w:unhideWhenUsed/>
    <w:qFormat/>
    <w:rsid w:val="007F7B10"/>
    <w:pPr>
      <w:keepNext/>
      <w:keepLines/>
      <w:numPr>
        <w:ilvl w:val="1"/>
        <w:numId w:val="6"/>
      </w:numPr>
      <w:spacing w:before="200"/>
      <w:outlineLvl w:val="1"/>
    </w:pPr>
    <w:rPr>
      <w:rFonts w:ascii="Cambria" w:hAnsi="Cambria" w:cs="B Lotus"/>
      <w:noProo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F7B10"/>
    <w:rPr>
      <w:rFonts w:ascii="Cambria" w:eastAsia="Times New Roman" w:hAnsi="Cambria"/>
      <w:noProof/>
    </w:rPr>
  </w:style>
  <w:style w:type="paragraph" w:styleId="ListParagraph">
    <w:name w:val="List Paragraph"/>
    <w:aliases w:val="saber List Paragraph"/>
    <w:basedOn w:val="Normal"/>
    <w:link w:val="ListParagraphChar"/>
    <w:autoRedefine/>
    <w:uiPriority w:val="34"/>
    <w:qFormat/>
    <w:rsid w:val="00120340"/>
    <w:pPr>
      <w:autoSpaceDE w:val="0"/>
      <w:autoSpaceDN w:val="0"/>
      <w:adjustRightInd w:val="0"/>
      <w:ind w:left="720"/>
      <w:contextualSpacing/>
    </w:pPr>
    <w:rPr>
      <w:rFonts w:eastAsiaTheme="minorHAnsi"/>
    </w:rPr>
  </w:style>
  <w:style w:type="table" w:customStyle="1" w:styleId="MediumShading1-Accent11">
    <w:name w:val="Medium Shading 1 - Accent 11"/>
    <w:basedOn w:val="TableNormal"/>
    <w:uiPriority w:val="63"/>
    <w:rsid w:val="00E450D0"/>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E6DC3"/>
    <w:pPr>
      <w:spacing w:after="0" w:line="240" w:lineRule="auto"/>
    </w:pPr>
    <w:rPr>
      <w:b w:val="0"/>
      <w:bCs w:val="0"/>
      <w:lang w:bidi="fa-I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uiPriority w:val="63"/>
    <w:rsid w:val="00952CC3"/>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shd w:val="clear" w:color="auto" w:fill="E5F4F7"/>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E5F4F7"/>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997AB3"/>
    <w:pPr>
      <w:tabs>
        <w:tab w:val="left" w:pos="491"/>
        <w:tab w:val="left" w:pos="5085"/>
        <w:tab w:val="right" w:leader="dot" w:pos="13948"/>
      </w:tabs>
      <w:spacing w:after="100"/>
      <w:jc w:val="left"/>
    </w:pPr>
    <w:rPr>
      <w:rFonts w:ascii="time new romane" w:eastAsiaTheme="majorEastAsia" w:hAnsi="time new romane"/>
    </w:rPr>
  </w:style>
  <w:style w:type="table" w:customStyle="1" w:styleId="a">
    <w:name w:val="صابر"/>
    <w:basedOn w:val="TableNormal"/>
    <w:uiPriority w:val="99"/>
    <w:qFormat/>
    <w:rsid w:val="00FB59F9"/>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ضعف و قوت"/>
    <w:link w:val="Char"/>
    <w:qFormat/>
    <w:rsid w:val="00983BCB"/>
    <w:pPr>
      <w:framePr w:hSpace="180" w:wrap="around" w:vAnchor="text" w:hAnchor="page" w:xAlign="center" w:y="4"/>
      <w:bidi/>
      <w:spacing w:before="240" w:after="0" w:line="240" w:lineRule="auto"/>
      <w:jc w:val="both"/>
    </w:pPr>
    <w:rPr>
      <w:rFonts w:ascii="time new romane" w:eastAsia="Calibri" w:hAnsi="time new romane" w:cs="B Mitra"/>
      <w:noProof/>
      <w:u w:val="single"/>
      <w:lang w:bidi="fa-IR"/>
    </w:rPr>
  </w:style>
  <w:style w:type="character" w:customStyle="1" w:styleId="Char">
    <w:name w:val="ضعف و قوت Char"/>
    <w:basedOn w:val="DefaultParagraphFont"/>
    <w:link w:val="a0"/>
    <w:rsid w:val="00983BCB"/>
    <w:rPr>
      <w:rFonts w:ascii="time new romane" w:eastAsia="Calibri" w:hAnsi="time new romane" w:cs="B Mitra"/>
      <w:b/>
      <w:bCs/>
      <w:noProof/>
      <w:w w:val="105"/>
      <w:u w:val="single"/>
      <w:lang w:bidi="fa-IR"/>
    </w:rPr>
  </w:style>
  <w:style w:type="paragraph" w:styleId="TOC9">
    <w:name w:val="toc 9"/>
    <w:basedOn w:val="Normal"/>
    <w:next w:val="Normal"/>
    <w:uiPriority w:val="39"/>
    <w:unhideWhenUsed/>
    <w:rsid w:val="00175DAF"/>
    <w:pPr>
      <w:framePr w:hSpace="180" w:wrap="around" w:vAnchor="text" w:hAnchor="page" w:xAlign="center" w:y="4"/>
      <w:bidi w:val="0"/>
      <w:spacing w:after="100"/>
      <w:ind w:left="1760"/>
    </w:pPr>
    <w:rPr>
      <w:rFonts w:cstheme="minorBidi"/>
      <w:noProof/>
    </w:rPr>
  </w:style>
  <w:style w:type="paragraph" w:customStyle="1" w:styleId="Normal1">
    <w:name w:val="Normal1"/>
    <w:basedOn w:val="Normal"/>
    <w:link w:val="NORMALChar"/>
    <w:qFormat/>
    <w:rsid w:val="003B56F3"/>
    <w:pPr>
      <w:spacing w:after="120" w:line="360" w:lineRule="auto"/>
    </w:pPr>
    <w:rPr>
      <w:rFonts w:ascii="Calibri" w:eastAsia="Calibri" w:hAnsi="Calibri" w:cs="B Mitra"/>
      <w:b/>
      <w:bCs/>
      <w:noProof/>
      <w:color w:val="000000"/>
      <w:w w:val="105"/>
      <w:sz w:val="24"/>
      <w:szCs w:val="26"/>
      <w:lang w:bidi="fa-IR"/>
    </w:rPr>
  </w:style>
  <w:style w:type="character" w:customStyle="1" w:styleId="NORMALChar">
    <w:name w:val="NORMAL Char"/>
    <w:basedOn w:val="DefaultParagraphFont"/>
    <w:link w:val="Normal1"/>
    <w:rsid w:val="003B56F3"/>
    <w:rPr>
      <w:rFonts w:ascii="Calibri" w:eastAsia="Calibri" w:hAnsi="Calibri" w:cs="B Mitra"/>
      <w:noProof/>
      <w:sz w:val="24"/>
      <w:szCs w:val="26"/>
      <w:lang w:bidi="fa-IR"/>
    </w:rPr>
  </w:style>
  <w:style w:type="numbering" w:customStyle="1" w:styleId="Style8">
    <w:name w:val="Style8"/>
    <w:uiPriority w:val="99"/>
    <w:rsid w:val="007F7B10"/>
    <w:pPr>
      <w:numPr>
        <w:numId w:val="5"/>
      </w:numPr>
    </w:pPr>
  </w:style>
  <w:style w:type="character" w:customStyle="1" w:styleId="Heading1Char">
    <w:name w:val="Heading 1 Char"/>
    <w:link w:val="Heading1"/>
    <w:uiPriority w:val="9"/>
    <w:rsid w:val="007F7B10"/>
    <w:rPr>
      <w:rFonts w:ascii="Cambria" w:eastAsia="Times New Roman" w:hAnsi="Cambria" w:cs="B Lotus"/>
      <w:b/>
      <w:bCs/>
      <w:noProof/>
      <w:w w:val="105"/>
      <w:sz w:val="40"/>
      <w:szCs w:val="40"/>
    </w:r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5F4814"/>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t Char, Char Char Char Char,Char Char Char Char"/>
    <w:basedOn w:val="DefaultParagraphFont"/>
    <w:link w:val="FootnoteText"/>
    <w:uiPriority w:val="99"/>
    <w:rsid w:val="005F4814"/>
    <w:rPr>
      <w:rFonts w:asciiTheme="minorHAnsi" w:eastAsiaTheme="minorEastAsia" w:hAnsiTheme="minorHAnsi" w:cs="B Nazanin"/>
      <w:b w:val="0"/>
      <w:bCs w:val="0"/>
      <w:color w:val="auto"/>
      <w:w w:val="100"/>
      <w:sz w:val="20"/>
      <w:szCs w:val="20"/>
    </w:rPr>
  </w:style>
  <w:style w:type="character" w:styleId="FootnoteReference">
    <w:name w:val="footnote reference"/>
    <w:basedOn w:val="DefaultParagraphFont"/>
    <w:uiPriority w:val="99"/>
    <w:unhideWhenUsed/>
    <w:rsid w:val="005F4814"/>
    <w:rPr>
      <w:vertAlign w:val="superscript"/>
    </w:rPr>
  </w:style>
  <w:style w:type="character" w:customStyle="1" w:styleId="ListParagraphChar">
    <w:name w:val="List Paragraph Char"/>
    <w:aliases w:val="saber List Paragraph Char"/>
    <w:basedOn w:val="DefaultParagraphFont"/>
    <w:link w:val="ListParagraph"/>
    <w:uiPriority w:val="34"/>
    <w:rsid w:val="00157A74"/>
    <w:rPr>
      <w:rFonts w:asciiTheme="minorHAnsi" w:hAnsiTheme="minorHAnsi" w:cs="B Nazanin"/>
      <w:b w:val="0"/>
      <w:bCs w:val="0"/>
      <w:color w:val="auto"/>
      <w:w w:val="100"/>
      <w:sz w:val="22"/>
      <w:szCs w:val="24"/>
    </w:rPr>
  </w:style>
  <w:style w:type="paragraph" w:styleId="BalloonText">
    <w:name w:val="Balloon Text"/>
    <w:basedOn w:val="Normal"/>
    <w:link w:val="BalloonTextChar"/>
    <w:uiPriority w:val="99"/>
    <w:semiHidden/>
    <w:unhideWhenUsed/>
    <w:rsid w:val="0045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E7"/>
    <w:rPr>
      <w:rFonts w:ascii="Tahoma" w:eastAsiaTheme="minorEastAsia" w:hAnsi="Tahoma" w:cs="Tahoma"/>
      <w:b w:val="0"/>
      <w:bCs w:val="0"/>
      <w:color w:val="auto"/>
      <w:w w:val="100"/>
      <w:sz w:val="16"/>
      <w:szCs w:val="16"/>
    </w:rPr>
  </w:style>
  <w:style w:type="character" w:styleId="PlaceholderText">
    <w:name w:val="Placeholder Text"/>
    <w:basedOn w:val="DefaultParagraphFont"/>
    <w:uiPriority w:val="99"/>
    <w:semiHidden/>
    <w:rsid w:val="0092488D"/>
    <w:rPr>
      <w:color w:val="808080"/>
    </w:rPr>
  </w:style>
  <w:style w:type="paragraph" w:styleId="Header">
    <w:name w:val="header"/>
    <w:basedOn w:val="Normal"/>
    <w:link w:val="HeaderChar"/>
    <w:uiPriority w:val="99"/>
    <w:unhideWhenUsed/>
    <w:rsid w:val="00B8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7E"/>
    <w:rPr>
      <w:rFonts w:asciiTheme="minorHAnsi" w:eastAsiaTheme="minorEastAsia" w:hAnsiTheme="minorHAnsi" w:cs="B Nazanin"/>
      <w:b w:val="0"/>
      <w:bCs w:val="0"/>
      <w:color w:val="auto"/>
      <w:w w:val="100"/>
      <w:sz w:val="22"/>
      <w:szCs w:val="24"/>
    </w:rPr>
  </w:style>
  <w:style w:type="paragraph" w:styleId="Footer">
    <w:name w:val="footer"/>
    <w:basedOn w:val="Normal"/>
    <w:link w:val="FooterChar"/>
    <w:uiPriority w:val="99"/>
    <w:unhideWhenUsed/>
    <w:rsid w:val="00B8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7E"/>
    <w:rPr>
      <w:rFonts w:asciiTheme="minorHAnsi" w:eastAsiaTheme="minorEastAsia" w:hAnsiTheme="minorHAnsi" w:cs="B Nazanin"/>
      <w:b w:val="0"/>
      <w:bCs w:val="0"/>
      <w:color w:val="auto"/>
      <w:w w:val="100"/>
      <w:sz w:val="22"/>
      <w:szCs w:val="24"/>
    </w:rPr>
  </w:style>
  <w:style w:type="character" w:styleId="CommentReference">
    <w:name w:val="annotation reference"/>
    <w:basedOn w:val="DefaultParagraphFont"/>
    <w:uiPriority w:val="99"/>
    <w:semiHidden/>
    <w:unhideWhenUsed/>
    <w:rsid w:val="004D73F4"/>
    <w:rPr>
      <w:sz w:val="16"/>
      <w:szCs w:val="16"/>
    </w:rPr>
  </w:style>
  <w:style w:type="paragraph" w:styleId="CommentText">
    <w:name w:val="annotation text"/>
    <w:basedOn w:val="Normal"/>
    <w:link w:val="CommentTextChar"/>
    <w:uiPriority w:val="99"/>
    <w:semiHidden/>
    <w:unhideWhenUsed/>
    <w:rsid w:val="004D73F4"/>
    <w:pPr>
      <w:spacing w:line="240" w:lineRule="auto"/>
    </w:pPr>
    <w:rPr>
      <w:sz w:val="20"/>
      <w:szCs w:val="20"/>
    </w:rPr>
  </w:style>
  <w:style w:type="character" w:customStyle="1" w:styleId="CommentTextChar">
    <w:name w:val="Comment Text Char"/>
    <w:basedOn w:val="DefaultParagraphFont"/>
    <w:link w:val="CommentText"/>
    <w:uiPriority w:val="99"/>
    <w:semiHidden/>
    <w:rsid w:val="004D73F4"/>
    <w:rPr>
      <w:rFonts w:asciiTheme="minorHAnsi" w:eastAsiaTheme="minorEastAsia" w:hAnsiTheme="minorHAnsi" w:cs="B Nazanin"/>
      <w:b w:val="0"/>
      <w:bCs w:val="0"/>
      <w:color w:val="auto"/>
      <w:w w:val="100"/>
      <w:sz w:val="20"/>
      <w:szCs w:val="20"/>
    </w:rPr>
  </w:style>
  <w:style w:type="paragraph" w:styleId="CommentSubject">
    <w:name w:val="annotation subject"/>
    <w:basedOn w:val="CommentText"/>
    <w:next w:val="CommentText"/>
    <w:link w:val="CommentSubjectChar"/>
    <w:uiPriority w:val="99"/>
    <w:semiHidden/>
    <w:unhideWhenUsed/>
    <w:rsid w:val="004D73F4"/>
    <w:rPr>
      <w:b/>
      <w:bCs/>
    </w:rPr>
  </w:style>
  <w:style w:type="character" w:customStyle="1" w:styleId="CommentSubjectChar">
    <w:name w:val="Comment Subject Char"/>
    <w:basedOn w:val="CommentTextChar"/>
    <w:link w:val="CommentSubject"/>
    <w:uiPriority w:val="99"/>
    <w:semiHidden/>
    <w:rsid w:val="004D73F4"/>
    <w:rPr>
      <w:rFonts w:asciiTheme="minorHAnsi" w:eastAsiaTheme="minorEastAsia" w:hAnsiTheme="minorHAnsi" w:cs="B Nazanin"/>
      <w:b w:val="0"/>
      <w:bCs w:val="0"/>
      <w:color w:val="auto"/>
      <w:w w:val="100"/>
      <w:sz w:val="20"/>
      <w:szCs w:val="20"/>
    </w:rPr>
  </w:style>
  <w:style w:type="character" w:customStyle="1" w:styleId="url">
    <w:name w:val="url"/>
    <w:basedOn w:val="DefaultParagraphFont"/>
    <w:rsid w:val="00381403"/>
  </w:style>
  <w:style w:type="paragraph" w:styleId="Revision">
    <w:name w:val="Revision"/>
    <w:hidden/>
    <w:uiPriority w:val="99"/>
    <w:semiHidden/>
    <w:rsid w:val="00CA3865"/>
    <w:pPr>
      <w:spacing w:after="0" w:line="240" w:lineRule="auto"/>
    </w:pPr>
    <w:rPr>
      <w:rFonts w:asciiTheme="minorHAnsi" w:eastAsiaTheme="minorEastAsia" w:hAnsiTheme="minorHAnsi" w:cs="B Nazanin"/>
      <w:b w:val="0"/>
      <w:bCs w:val="0"/>
      <w:color w:val="auto"/>
      <w:w w:val="100"/>
      <w:sz w:val="22"/>
      <w:szCs w:val="24"/>
    </w:rPr>
  </w:style>
  <w:style w:type="table" w:customStyle="1" w:styleId="1">
    <w:name w:val="صابر1"/>
    <w:basedOn w:val="TableNormal"/>
    <w:uiPriority w:val="99"/>
    <w:qFormat/>
    <w:rsid w:val="00F17F11"/>
    <w:pPr>
      <w:spacing w:after="0" w:line="240" w:lineRule="auto"/>
    </w:pPr>
    <w:rPr>
      <w:rFonts w:asciiTheme="minorHAnsi" w:hAnsiTheme="minorHAnsi" w:cstheme="minorBidi"/>
      <w:b w:val="0"/>
      <w:bCs w:val="0"/>
      <w:color w:val="auto"/>
      <w:w w:val="1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F2F2F2" w:themeFill="background1" w:themeFillShade="F2"/>
      </w:tcPr>
    </w:tblStylePr>
  </w:style>
  <w:style w:type="table" w:customStyle="1" w:styleId="TableGrid1">
    <w:name w:val="Table Grid1"/>
    <w:basedOn w:val="TableNormal"/>
    <w:uiPriority w:val="59"/>
    <w:rsid w:val="00F371F1"/>
    <w:pPr>
      <w:spacing w:after="0" w:line="240" w:lineRule="auto"/>
    </w:pPr>
    <w:rPr>
      <w:rFonts w:ascii="Calibri" w:eastAsia="Calibri" w:hAnsi="Calibri" w:cs="Arial"/>
      <w:b w:val="0"/>
      <w:bCs w:val="0"/>
      <w:color w:val="auto"/>
      <w:w w:val="1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 Lotus" w:eastAsiaTheme="minorHAnsi" w:hAnsi="B Lotus" w:cs="B Lotus"/>
        <w:b/>
        <w:bCs/>
        <w:color w:val="000000"/>
        <w:w w:val="105"/>
        <w:sz w:val="30"/>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82"/>
    <w:pPr>
      <w:bidi/>
      <w:jc w:val="both"/>
    </w:pPr>
    <w:rPr>
      <w:rFonts w:asciiTheme="minorHAnsi" w:eastAsiaTheme="minorEastAsia" w:hAnsiTheme="minorHAnsi" w:cs="B Nazanin"/>
      <w:b w:val="0"/>
      <w:bCs w:val="0"/>
      <w:color w:val="auto"/>
      <w:w w:val="100"/>
      <w:sz w:val="22"/>
      <w:szCs w:val="24"/>
    </w:rPr>
  </w:style>
  <w:style w:type="paragraph" w:styleId="Heading1">
    <w:name w:val="heading 1"/>
    <w:basedOn w:val="Normal"/>
    <w:next w:val="Normal"/>
    <w:link w:val="Heading1Char"/>
    <w:uiPriority w:val="9"/>
    <w:qFormat/>
    <w:rsid w:val="007F7B10"/>
    <w:pPr>
      <w:keepNext/>
      <w:keepLines/>
      <w:numPr>
        <w:numId w:val="6"/>
      </w:numPr>
      <w:spacing w:before="480"/>
      <w:outlineLvl w:val="0"/>
    </w:pPr>
    <w:rPr>
      <w:rFonts w:ascii="Cambria" w:hAnsi="Cambria" w:cs="B Lotus"/>
      <w:noProof/>
      <w:sz w:val="40"/>
      <w:szCs w:val="40"/>
    </w:rPr>
  </w:style>
  <w:style w:type="paragraph" w:styleId="Heading2">
    <w:name w:val="heading 2"/>
    <w:basedOn w:val="Normal"/>
    <w:next w:val="Normal"/>
    <w:link w:val="Heading2Char"/>
    <w:uiPriority w:val="9"/>
    <w:unhideWhenUsed/>
    <w:qFormat/>
    <w:rsid w:val="007F7B10"/>
    <w:pPr>
      <w:keepNext/>
      <w:keepLines/>
      <w:numPr>
        <w:ilvl w:val="1"/>
        <w:numId w:val="6"/>
      </w:numPr>
      <w:spacing w:before="200"/>
      <w:outlineLvl w:val="1"/>
    </w:pPr>
    <w:rPr>
      <w:rFonts w:ascii="Cambria" w:hAnsi="Cambria" w:cs="B Lotus"/>
      <w:noProo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F7B10"/>
    <w:rPr>
      <w:rFonts w:ascii="Cambria" w:eastAsia="Times New Roman" w:hAnsi="Cambria"/>
      <w:noProof/>
    </w:rPr>
  </w:style>
  <w:style w:type="paragraph" w:styleId="ListParagraph">
    <w:name w:val="List Paragraph"/>
    <w:aliases w:val="saber List Paragraph"/>
    <w:basedOn w:val="Normal"/>
    <w:link w:val="ListParagraphChar"/>
    <w:autoRedefine/>
    <w:uiPriority w:val="34"/>
    <w:qFormat/>
    <w:rsid w:val="00120340"/>
    <w:pPr>
      <w:autoSpaceDE w:val="0"/>
      <w:autoSpaceDN w:val="0"/>
      <w:adjustRightInd w:val="0"/>
      <w:ind w:left="720"/>
      <w:contextualSpacing/>
    </w:pPr>
    <w:rPr>
      <w:rFonts w:eastAsiaTheme="minorHAnsi"/>
    </w:rPr>
  </w:style>
  <w:style w:type="table" w:customStyle="1" w:styleId="MediumShading1-Accent11">
    <w:name w:val="Medium Shading 1 - Accent 11"/>
    <w:basedOn w:val="TableNormal"/>
    <w:uiPriority w:val="63"/>
    <w:rsid w:val="00E450D0"/>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E6DC3"/>
    <w:pPr>
      <w:spacing w:after="0" w:line="240" w:lineRule="auto"/>
    </w:pPr>
    <w:rPr>
      <w:b w:val="0"/>
      <w:bCs w:val="0"/>
      <w:lang w:bidi="fa-I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uiPriority w:val="63"/>
    <w:rsid w:val="00952CC3"/>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shd w:val="clear" w:color="auto" w:fill="E5F4F7"/>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E5F4F7"/>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997AB3"/>
    <w:pPr>
      <w:tabs>
        <w:tab w:val="left" w:pos="491"/>
        <w:tab w:val="left" w:pos="5085"/>
        <w:tab w:val="right" w:leader="dot" w:pos="13948"/>
      </w:tabs>
      <w:spacing w:after="100"/>
      <w:jc w:val="left"/>
    </w:pPr>
    <w:rPr>
      <w:rFonts w:ascii="time new romane" w:eastAsiaTheme="majorEastAsia" w:hAnsi="time new romane"/>
    </w:rPr>
  </w:style>
  <w:style w:type="table" w:customStyle="1" w:styleId="a">
    <w:name w:val="صابر"/>
    <w:basedOn w:val="TableNormal"/>
    <w:uiPriority w:val="99"/>
    <w:qFormat/>
    <w:rsid w:val="00FB59F9"/>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ضعف و قوت"/>
    <w:link w:val="Char"/>
    <w:qFormat/>
    <w:rsid w:val="00983BCB"/>
    <w:pPr>
      <w:framePr w:hSpace="180" w:wrap="around" w:vAnchor="text" w:hAnchor="page" w:xAlign="center" w:y="4"/>
      <w:bidi/>
      <w:spacing w:before="240" w:after="0" w:line="240" w:lineRule="auto"/>
      <w:jc w:val="both"/>
    </w:pPr>
    <w:rPr>
      <w:rFonts w:ascii="time new romane" w:eastAsia="Calibri" w:hAnsi="time new romane" w:cs="B Mitra"/>
      <w:noProof/>
      <w:u w:val="single"/>
      <w:lang w:bidi="fa-IR"/>
    </w:rPr>
  </w:style>
  <w:style w:type="character" w:customStyle="1" w:styleId="Char">
    <w:name w:val="ضعف و قوت Char"/>
    <w:basedOn w:val="DefaultParagraphFont"/>
    <w:link w:val="a0"/>
    <w:rsid w:val="00983BCB"/>
    <w:rPr>
      <w:rFonts w:ascii="time new romane" w:eastAsia="Calibri" w:hAnsi="time new romane" w:cs="B Mitra"/>
      <w:b/>
      <w:bCs/>
      <w:noProof/>
      <w:w w:val="105"/>
      <w:u w:val="single"/>
      <w:lang w:bidi="fa-IR"/>
    </w:rPr>
  </w:style>
  <w:style w:type="paragraph" w:styleId="TOC9">
    <w:name w:val="toc 9"/>
    <w:basedOn w:val="Normal"/>
    <w:next w:val="Normal"/>
    <w:uiPriority w:val="39"/>
    <w:unhideWhenUsed/>
    <w:rsid w:val="00175DAF"/>
    <w:pPr>
      <w:framePr w:hSpace="180" w:wrap="around" w:vAnchor="text" w:hAnchor="page" w:xAlign="center" w:y="4"/>
      <w:bidi w:val="0"/>
      <w:spacing w:after="100"/>
      <w:ind w:left="1760"/>
    </w:pPr>
    <w:rPr>
      <w:rFonts w:cstheme="minorBidi"/>
      <w:noProof/>
    </w:rPr>
  </w:style>
  <w:style w:type="paragraph" w:customStyle="1" w:styleId="Normal1">
    <w:name w:val="Normal1"/>
    <w:basedOn w:val="Normal"/>
    <w:link w:val="NORMALChar"/>
    <w:qFormat/>
    <w:rsid w:val="003B56F3"/>
    <w:pPr>
      <w:spacing w:after="120" w:line="360" w:lineRule="auto"/>
    </w:pPr>
    <w:rPr>
      <w:rFonts w:ascii="Calibri" w:eastAsia="Calibri" w:hAnsi="Calibri" w:cs="B Mitra"/>
      <w:b/>
      <w:bCs/>
      <w:noProof/>
      <w:color w:val="000000"/>
      <w:w w:val="105"/>
      <w:sz w:val="24"/>
      <w:szCs w:val="26"/>
      <w:lang w:bidi="fa-IR"/>
    </w:rPr>
  </w:style>
  <w:style w:type="character" w:customStyle="1" w:styleId="NORMALChar">
    <w:name w:val="NORMAL Char"/>
    <w:basedOn w:val="DefaultParagraphFont"/>
    <w:link w:val="Normal1"/>
    <w:rsid w:val="003B56F3"/>
    <w:rPr>
      <w:rFonts w:ascii="Calibri" w:eastAsia="Calibri" w:hAnsi="Calibri" w:cs="B Mitra"/>
      <w:noProof/>
      <w:sz w:val="24"/>
      <w:szCs w:val="26"/>
      <w:lang w:bidi="fa-IR"/>
    </w:rPr>
  </w:style>
  <w:style w:type="numbering" w:customStyle="1" w:styleId="Style8">
    <w:name w:val="Style8"/>
    <w:uiPriority w:val="99"/>
    <w:rsid w:val="007F7B10"/>
    <w:pPr>
      <w:numPr>
        <w:numId w:val="5"/>
      </w:numPr>
    </w:pPr>
  </w:style>
  <w:style w:type="character" w:customStyle="1" w:styleId="Heading1Char">
    <w:name w:val="Heading 1 Char"/>
    <w:link w:val="Heading1"/>
    <w:uiPriority w:val="9"/>
    <w:rsid w:val="007F7B10"/>
    <w:rPr>
      <w:rFonts w:ascii="Cambria" w:eastAsia="Times New Roman" w:hAnsi="Cambria" w:cs="B Lotus"/>
      <w:b/>
      <w:bCs/>
      <w:noProof/>
      <w:w w:val="105"/>
      <w:sz w:val="40"/>
      <w:szCs w:val="40"/>
    </w:r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5F4814"/>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t Char, Char Char Char Char,Char Char Char Char"/>
    <w:basedOn w:val="DefaultParagraphFont"/>
    <w:link w:val="FootnoteText"/>
    <w:uiPriority w:val="99"/>
    <w:rsid w:val="005F4814"/>
    <w:rPr>
      <w:rFonts w:asciiTheme="minorHAnsi" w:eastAsiaTheme="minorEastAsia" w:hAnsiTheme="minorHAnsi" w:cs="B Nazanin"/>
      <w:b w:val="0"/>
      <w:bCs w:val="0"/>
      <w:color w:val="auto"/>
      <w:w w:val="100"/>
      <w:sz w:val="20"/>
      <w:szCs w:val="20"/>
    </w:rPr>
  </w:style>
  <w:style w:type="character" w:styleId="FootnoteReference">
    <w:name w:val="footnote reference"/>
    <w:basedOn w:val="DefaultParagraphFont"/>
    <w:uiPriority w:val="99"/>
    <w:unhideWhenUsed/>
    <w:rsid w:val="005F4814"/>
    <w:rPr>
      <w:vertAlign w:val="superscript"/>
    </w:rPr>
  </w:style>
  <w:style w:type="character" w:customStyle="1" w:styleId="ListParagraphChar">
    <w:name w:val="List Paragraph Char"/>
    <w:aliases w:val="saber List Paragraph Char"/>
    <w:basedOn w:val="DefaultParagraphFont"/>
    <w:link w:val="ListParagraph"/>
    <w:uiPriority w:val="34"/>
    <w:rsid w:val="00157A74"/>
    <w:rPr>
      <w:rFonts w:asciiTheme="minorHAnsi" w:hAnsiTheme="minorHAnsi" w:cs="B Nazanin"/>
      <w:b w:val="0"/>
      <w:bCs w:val="0"/>
      <w:color w:val="auto"/>
      <w:w w:val="100"/>
      <w:sz w:val="22"/>
      <w:szCs w:val="24"/>
    </w:rPr>
  </w:style>
  <w:style w:type="paragraph" w:styleId="BalloonText">
    <w:name w:val="Balloon Text"/>
    <w:basedOn w:val="Normal"/>
    <w:link w:val="BalloonTextChar"/>
    <w:uiPriority w:val="99"/>
    <w:semiHidden/>
    <w:unhideWhenUsed/>
    <w:rsid w:val="0045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E7"/>
    <w:rPr>
      <w:rFonts w:ascii="Tahoma" w:eastAsiaTheme="minorEastAsia" w:hAnsi="Tahoma" w:cs="Tahoma"/>
      <w:b w:val="0"/>
      <w:bCs w:val="0"/>
      <w:color w:val="auto"/>
      <w:w w:val="100"/>
      <w:sz w:val="16"/>
      <w:szCs w:val="16"/>
    </w:rPr>
  </w:style>
  <w:style w:type="character" w:styleId="PlaceholderText">
    <w:name w:val="Placeholder Text"/>
    <w:basedOn w:val="DefaultParagraphFont"/>
    <w:uiPriority w:val="99"/>
    <w:semiHidden/>
    <w:rsid w:val="0092488D"/>
    <w:rPr>
      <w:color w:val="808080"/>
    </w:rPr>
  </w:style>
  <w:style w:type="paragraph" w:styleId="Header">
    <w:name w:val="header"/>
    <w:basedOn w:val="Normal"/>
    <w:link w:val="HeaderChar"/>
    <w:uiPriority w:val="99"/>
    <w:unhideWhenUsed/>
    <w:rsid w:val="00B8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7E"/>
    <w:rPr>
      <w:rFonts w:asciiTheme="minorHAnsi" w:eastAsiaTheme="minorEastAsia" w:hAnsiTheme="minorHAnsi" w:cs="B Nazanin"/>
      <w:b w:val="0"/>
      <w:bCs w:val="0"/>
      <w:color w:val="auto"/>
      <w:w w:val="100"/>
      <w:sz w:val="22"/>
      <w:szCs w:val="24"/>
    </w:rPr>
  </w:style>
  <w:style w:type="paragraph" w:styleId="Footer">
    <w:name w:val="footer"/>
    <w:basedOn w:val="Normal"/>
    <w:link w:val="FooterChar"/>
    <w:uiPriority w:val="99"/>
    <w:unhideWhenUsed/>
    <w:rsid w:val="00B8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7E"/>
    <w:rPr>
      <w:rFonts w:asciiTheme="minorHAnsi" w:eastAsiaTheme="minorEastAsia" w:hAnsiTheme="minorHAnsi" w:cs="B Nazanin"/>
      <w:b w:val="0"/>
      <w:bCs w:val="0"/>
      <w:color w:val="auto"/>
      <w:w w:val="100"/>
      <w:sz w:val="22"/>
      <w:szCs w:val="24"/>
    </w:rPr>
  </w:style>
  <w:style w:type="character" w:styleId="CommentReference">
    <w:name w:val="annotation reference"/>
    <w:basedOn w:val="DefaultParagraphFont"/>
    <w:uiPriority w:val="99"/>
    <w:semiHidden/>
    <w:unhideWhenUsed/>
    <w:rsid w:val="004D73F4"/>
    <w:rPr>
      <w:sz w:val="16"/>
      <w:szCs w:val="16"/>
    </w:rPr>
  </w:style>
  <w:style w:type="paragraph" w:styleId="CommentText">
    <w:name w:val="annotation text"/>
    <w:basedOn w:val="Normal"/>
    <w:link w:val="CommentTextChar"/>
    <w:uiPriority w:val="99"/>
    <w:semiHidden/>
    <w:unhideWhenUsed/>
    <w:rsid w:val="004D73F4"/>
    <w:pPr>
      <w:spacing w:line="240" w:lineRule="auto"/>
    </w:pPr>
    <w:rPr>
      <w:sz w:val="20"/>
      <w:szCs w:val="20"/>
    </w:rPr>
  </w:style>
  <w:style w:type="character" w:customStyle="1" w:styleId="CommentTextChar">
    <w:name w:val="Comment Text Char"/>
    <w:basedOn w:val="DefaultParagraphFont"/>
    <w:link w:val="CommentText"/>
    <w:uiPriority w:val="99"/>
    <w:semiHidden/>
    <w:rsid w:val="004D73F4"/>
    <w:rPr>
      <w:rFonts w:asciiTheme="minorHAnsi" w:eastAsiaTheme="minorEastAsia" w:hAnsiTheme="minorHAnsi" w:cs="B Nazanin"/>
      <w:b w:val="0"/>
      <w:bCs w:val="0"/>
      <w:color w:val="auto"/>
      <w:w w:val="100"/>
      <w:sz w:val="20"/>
      <w:szCs w:val="20"/>
    </w:rPr>
  </w:style>
  <w:style w:type="paragraph" w:styleId="CommentSubject">
    <w:name w:val="annotation subject"/>
    <w:basedOn w:val="CommentText"/>
    <w:next w:val="CommentText"/>
    <w:link w:val="CommentSubjectChar"/>
    <w:uiPriority w:val="99"/>
    <w:semiHidden/>
    <w:unhideWhenUsed/>
    <w:rsid w:val="004D73F4"/>
    <w:rPr>
      <w:b/>
      <w:bCs/>
    </w:rPr>
  </w:style>
  <w:style w:type="character" w:customStyle="1" w:styleId="CommentSubjectChar">
    <w:name w:val="Comment Subject Char"/>
    <w:basedOn w:val="CommentTextChar"/>
    <w:link w:val="CommentSubject"/>
    <w:uiPriority w:val="99"/>
    <w:semiHidden/>
    <w:rsid w:val="004D73F4"/>
    <w:rPr>
      <w:rFonts w:asciiTheme="minorHAnsi" w:eastAsiaTheme="minorEastAsia" w:hAnsiTheme="minorHAnsi" w:cs="B Nazanin"/>
      <w:b w:val="0"/>
      <w:bCs w:val="0"/>
      <w:color w:val="auto"/>
      <w:w w:val="100"/>
      <w:sz w:val="20"/>
      <w:szCs w:val="20"/>
    </w:rPr>
  </w:style>
  <w:style w:type="character" w:customStyle="1" w:styleId="url">
    <w:name w:val="url"/>
    <w:basedOn w:val="DefaultParagraphFont"/>
    <w:rsid w:val="00381403"/>
  </w:style>
  <w:style w:type="paragraph" w:styleId="Revision">
    <w:name w:val="Revision"/>
    <w:hidden/>
    <w:uiPriority w:val="99"/>
    <w:semiHidden/>
    <w:rsid w:val="00CA3865"/>
    <w:pPr>
      <w:spacing w:after="0" w:line="240" w:lineRule="auto"/>
    </w:pPr>
    <w:rPr>
      <w:rFonts w:asciiTheme="minorHAnsi" w:eastAsiaTheme="minorEastAsia" w:hAnsiTheme="minorHAnsi" w:cs="B Nazanin"/>
      <w:b w:val="0"/>
      <w:bCs w:val="0"/>
      <w:color w:val="auto"/>
      <w:w w:val="100"/>
      <w:sz w:val="22"/>
      <w:szCs w:val="24"/>
    </w:rPr>
  </w:style>
  <w:style w:type="table" w:customStyle="1" w:styleId="1">
    <w:name w:val="صابر1"/>
    <w:basedOn w:val="TableNormal"/>
    <w:uiPriority w:val="99"/>
    <w:qFormat/>
    <w:rsid w:val="00F17F11"/>
    <w:pPr>
      <w:spacing w:after="0" w:line="240" w:lineRule="auto"/>
    </w:pPr>
    <w:rPr>
      <w:rFonts w:asciiTheme="minorHAnsi" w:hAnsiTheme="minorHAnsi" w:cstheme="minorBidi"/>
      <w:b w:val="0"/>
      <w:bCs w:val="0"/>
      <w:color w:val="auto"/>
      <w:w w:val="1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F2F2F2" w:themeFill="background1" w:themeFillShade="F2"/>
      </w:tcPr>
    </w:tblStylePr>
  </w:style>
  <w:style w:type="table" w:customStyle="1" w:styleId="TableGrid1">
    <w:name w:val="Table Grid1"/>
    <w:basedOn w:val="TableNormal"/>
    <w:uiPriority w:val="59"/>
    <w:rsid w:val="00F371F1"/>
    <w:pPr>
      <w:spacing w:after="0" w:line="240" w:lineRule="auto"/>
    </w:pPr>
    <w:rPr>
      <w:rFonts w:ascii="Calibri" w:eastAsia="Calibri" w:hAnsi="Calibri" w:cs="Arial"/>
      <w:b w:val="0"/>
      <w:bCs w:val="0"/>
      <w:color w:val="auto"/>
      <w:w w:val="1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7411">
      <w:bodyDiv w:val="1"/>
      <w:marLeft w:val="0"/>
      <w:marRight w:val="0"/>
      <w:marTop w:val="0"/>
      <w:marBottom w:val="0"/>
      <w:divBdr>
        <w:top w:val="none" w:sz="0" w:space="0" w:color="auto"/>
        <w:left w:val="none" w:sz="0" w:space="0" w:color="auto"/>
        <w:bottom w:val="none" w:sz="0" w:space="0" w:color="auto"/>
        <w:right w:val="none" w:sz="0" w:space="0" w:color="auto"/>
      </w:divBdr>
    </w:div>
    <w:div w:id="579216224">
      <w:bodyDiv w:val="1"/>
      <w:marLeft w:val="0"/>
      <w:marRight w:val="0"/>
      <w:marTop w:val="0"/>
      <w:marBottom w:val="0"/>
      <w:divBdr>
        <w:top w:val="none" w:sz="0" w:space="0" w:color="auto"/>
        <w:left w:val="none" w:sz="0" w:space="0" w:color="auto"/>
        <w:bottom w:val="none" w:sz="0" w:space="0" w:color="auto"/>
        <w:right w:val="none" w:sz="0" w:space="0" w:color="auto"/>
      </w:divBdr>
    </w:div>
    <w:div w:id="1134179210">
      <w:bodyDiv w:val="1"/>
      <w:marLeft w:val="0"/>
      <w:marRight w:val="0"/>
      <w:marTop w:val="0"/>
      <w:marBottom w:val="0"/>
      <w:divBdr>
        <w:top w:val="none" w:sz="0" w:space="0" w:color="auto"/>
        <w:left w:val="none" w:sz="0" w:space="0" w:color="auto"/>
        <w:bottom w:val="none" w:sz="0" w:space="0" w:color="auto"/>
        <w:right w:val="none" w:sz="0" w:space="0" w:color="auto"/>
      </w:divBdr>
    </w:div>
    <w:div w:id="1935166379">
      <w:bodyDiv w:val="1"/>
      <w:marLeft w:val="0"/>
      <w:marRight w:val="0"/>
      <w:marTop w:val="0"/>
      <w:marBottom w:val="0"/>
      <w:divBdr>
        <w:top w:val="none" w:sz="0" w:space="0" w:color="auto"/>
        <w:left w:val="none" w:sz="0" w:space="0" w:color="auto"/>
        <w:bottom w:val="none" w:sz="0" w:space="0" w:color="auto"/>
        <w:right w:val="none" w:sz="0" w:space="0" w:color="auto"/>
      </w:divBdr>
    </w:div>
    <w:div w:id="20034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1DB7-3F20-4391-A914-EEB78AAC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saber</dc:creator>
  <cp:lastModifiedBy>Zohre</cp:lastModifiedBy>
  <cp:revision>2</cp:revision>
  <cp:lastPrinted>2013-09-17T12:02:00Z</cp:lastPrinted>
  <dcterms:created xsi:type="dcterms:W3CDTF">2017-11-12T10:59:00Z</dcterms:created>
  <dcterms:modified xsi:type="dcterms:W3CDTF">2017-11-12T10:59:00Z</dcterms:modified>
</cp:coreProperties>
</file>