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3D" w:rsidRPr="00FA6CD6" w:rsidRDefault="00D6753D" w:rsidP="00D6753D">
      <w:pPr>
        <w:pStyle w:val="Heading1"/>
        <w:bidi w:val="0"/>
        <w:rPr>
          <w:rFonts w:cs="B Titr"/>
          <w:lang w:bidi="fa-IR"/>
        </w:rPr>
      </w:pPr>
      <w:bookmarkStart w:id="0" w:name="_GoBack"/>
      <w:bookmarkEnd w:id="0"/>
      <w:r w:rsidRPr="00FA6CD6">
        <w:rPr>
          <w:rFonts w:cs="B Titr" w:hint="cs"/>
          <w:rtl/>
        </w:rPr>
        <w:t>بسمه تعالي</w:t>
      </w:r>
    </w:p>
    <w:p w:rsidR="00D802CF" w:rsidRPr="00FA6CD6" w:rsidRDefault="00D802CF" w:rsidP="00D6753D">
      <w:pPr>
        <w:pStyle w:val="Heading3"/>
        <w:rPr>
          <w:rFonts w:cs="B Titr"/>
          <w:sz w:val="28"/>
          <w:szCs w:val="28"/>
          <w:rtl/>
        </w:rPr>
      </w:pPr>
    </w:p>
    <w:p w:rsidR="00D6753D" w:rsidRDefault="00D6753D" w:rsidP="00D6753D">
      <w:pPr>
        <w:pStyle w:val="Heading3"/>
        <w:rPr>
          <w:rFonts w:cs="B Titr"/>
          <w:sz w:val="28"/>
          <w:szCs w:val="28"/>
          <w:rtl/>
          <w:lang w:bidi="fa-IR"/>
        </w:rPr>
      </w:pPr>
      <w:r w:rsidRPr="00FA6CD6">
        <w:rPr>
          <w:rFonts w:cs="B Titr" w:hint="cs"/>
          <w:sz w:val="28"/>
          <w:szCs w:val="28"/>
          <w:rtl/>
        </w:rPr>
        <w:t>سوابق علمي</w:t>
      </w:r>
      <w:r w:rsidRPr="00FA6CD6">
        <w:rPr>
          <w:rFonts w:cs="B Titr" w:hint="eastAsia"/>
          <w:sz w:val="28"/>
          <w:szCs w:val="28"/>
          <w:rtl/>
          <w:lang w:bidi="fa-IR"/>
        </w:rPr>
        <w:t>، تحقيقاتي</w:t>
      </w:r>
      <w:r w:rsidR="00FA6CD6" w:rsidRPr="00FA6CD6">
        <w:rPr>
          <w:rFonts w:cs="B Titr" w:hint="cs"/>
          <w:sz w:val="28"/>
          <w:szCs w:val="28"/>
          <w:rtl/>
          <w:lang w:bidi="fa-IR"/>
        </w:rPr>
        <w:t xml:space="preserve"> </w:t>
      </w:r>
      <w:r w:rsidRPr="00FA6CD6">
        <w:rPr>
          <w:rFonts w:cs="B Titr" w:hint="eastAsia"/>
          <w:sz w:val="28"/>
          <w:szCs w:val="28"/>
          <w:rtl/>
          <w:lang w:bidi="fa-IR"/>
        </w:rPr>
        <w:t>و</w:t>
      </w:r>
      <w:r w:rsidRPr="00FA6CD6">
        <w:rPr>
          <w:rFonts w:cs="B Titr" w:hint="cs"/>
          <w:sz w:val="28"/>
          <w:szCs w:val="28"/>
          <w:rtl/>
        </w:rPr>
        <w:t xml:space="preserve"> كاري</w:t>
      </w:r>
      <w:r w:rsidRPr="00FA6CD6">
        <w:rPr>
          <w:rFonts w:cs="B Titr" w:hint="cs"/>
          <w:sz w:val="28"/>
          <w:szCs w:val="28"/>
          <w:rtl/>
          <w:lang w:bidi="fa-IR"/>
        </w:rPr>
        <w:t xml:space="preserve"> (رزومه)</w:t>
      </w:r>
    </w:p>
    <w:p w:rsidR="00BD25C6" w:rsidRDefault="00BD25C6" w:rsidP="00BD25C6">
      <w:pPr>
        <w:rPr>
          <w:rtl/>
          <w:lang w:bidi="fa-IR"/>
        </w:rPr>
      </w:pPr>
    </w:p>
    <w:p w:rsidR="00BD25C6" w:rsidRPr="00BD25C6" w:rsidRDefault="001C3FB5" w:rsidP="00BD25C6">
      <w:pPr>
        <w:jc w:val="center"/>
        <w:rPr>
          <w:rtl/>
          <w:lang w:bidi="fa-IR"/>
        </w:rPr>
      </w:pPr>
      <w:r>
        <w:rPr>
          <w:rFonts w:cs="B Titr"/>
          <w:noProof/>
        </w:rPr>
        <w:drawing>
          <wp:inline distT="0" distB="0" distL="0" distR="0">
            <wp:extent cx="1222375" cy="1630045"/>
            <wp:effectExtent l="0" t="0" r="0" b="8255"/>
            <wp:docPr id="1" name="Picture 1" descr="DSC_9326-14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9326-14 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1630045"/>
                    </a:xfrm>
                    <a:prstGeom prst="rect">
                      <a:avLst/>
                    </a:prstGeom>
                    <a:noFill/>
                    <a:ln>
                      <a:noFill/>
                    </a:ln>
                  </pic:spPr>
                </pic:pic>
              </a:graphicData>
            </a:graphic>
          </wp:inline>
        </w:drawing>
      </w:r>
    </w:p>
    <w:p w:rsidR="00D6753D" w:rsidRDefault="00D6753D" w:rsidP="006D5F3E">
      <w:pPr>
        <w:pStyle w:val="Heading2"/>
        <w:numPr>
          <w:ilvl w:val="0"/>
          <w:numId w:val="23"/>
        </w:numPr>
        <w:rPr>
          <w:rFonts w:cs="B Titr"/>
          <w:i/>
          <w:iCs/>
          <w:sz w:val="24"/>
          <w:szCs w:val="24"/>
          <w:rtl/>
        </w:rPr>
      </w:pPr>
      <w:r w:rsidRPr="008E5CA9">
        <w:rPr>
          <w:rFonts w:cs="B Titr" w:hint="cs"/>
          <w:i/>
          <w:iCs/>
          <w:sz w:val="20"/>
          <w:szCs w:val="20"/>
          <w:rtl/>
        </w:rPr>
        <w:t>مشخصات فردي</w:t>
      </w:r>
      <w:r w:rsidRPr="008E5CA9">
        <w:rPr>
          <w:rFonts w:cs="B Titr" w:hint="cs"/>
          <w:i/>
          <w:iCs/>
          <w:sz w:val="24"/>
          <w:szCs w:val="24"/>
          <w:rtl/>
        </w:rPr>
        <w:t>:</w:t>
      </w:r>
    </w:p>
    <w:p w:rsidR="00D802CF" w:rsidRPr="00D802CF" w:rsidRDefault="00D802CF" w:rsidP="00D802CF">
      <w:pPr>
        <w:rPr>
          <w:rtl/>
          <w:lang w:bidi="fa-IR"/>
        </w:rPr>
      </w:pPr>
    </w:p>
    <w:tbl>
      <w:tblPr>
        <w:bidiVisual/>
        <w:tblW w:w="0" w:type="auto"/>
        <w:tblLook w:val="0000" w:firstRow="0" w:lastRow="0" w:firstColumn="0" w:lastColumn="0" w:noHBand="0" w:noVBand="0"/>
      </w:tblPr>
      <w:tblGrid>
        <w:gridCol w:w="4832"/>
        <w:gridCol w:w="3888"/>
      </w:tblGrid>
      <w:tr w:rsidR="00D6753D" w:rsidRPr="00013E9B" w:rsidTr="00A22D8D">
        <w:tc>
          <w:tcPr>
            <w:tcW w:w="4832" w:type="dxa"/>
            <w:vAlign w:val="center"/>
          </w:tcPr>
          <w:p w:rsidR="00D6753D" w:rsidRPr="00013E9B" w:rsidRDefault="00D6753D" w:rsidP="00D6753D">
            <w:pPr>
              <w:numPr>
                <w:ilvl w:val="0"/>
                <w:numId w:val="5"/>
              </w:numPr>
              <w:bidi/>
              <w:rPr>
                <w:rFonts w:cs="B Lotus"/>
                <w:rtl/>
                <w:lang w:bidi="fa-IR"/>
              </w:rPr>
            </w:pPr>
            <w:r w:rsidRPr="00013E9B">
              <w:rPr>
                <w:rFonts w:cs="B Lotus" w:hint="cs"/>
                <w:rtl/>
              </w:rPr>
              <w:t xml:space="preserve">نام و نام خانوادگي: </w:t>
            </w:r>
            <w:r w:rsidRPr="00013E9B">
              <w:rPr>
                <w:rFonts w:cs="B Lotus" w:hint="cs"/>
                <w:rtl/>
                <w:lang w:bidi="fa-IR"/>
              </w:rPr>
              <w:t>جواد سخدري</w:t>
            </w:r>
          </w:p>
        </w:tc>
        <w:tc>
          <w:tcPr>
            <w:tcW w:w="3888" w:type="dxa"/>
          </w:tcPr>
          <w:p w:rsidR="00D6753D" w:rsidRPr="00013E9B" w:rsidRDefault="00D6753D" w:rsidP="00D6753D">
            <w:pPr>
              <w:numPr>
                <w:ilvl w:val="0"/>
                <w:numId w:val="5"/>
              </w:numPr>
              <w:bidi/>
              <w:jc w:val="both"/>
              <w:rPr>
                <w:rFonts w:cs="B Lotus"/>
                <w:lang w:bidi="fa-IR"/>
              </w:rPr>
            </w:pPr>
            <w:r w:rsidRPr="00013E9B">
              <w:rPr>
                <w:rFonts w:cs="B Lotus" w:hint="cs"/>
                <w:rtl/>
              </w:rPr>
              <w:t>سال و محل تولد: 13</w:t>
            </w:r>
            <w:r w:rsidRPr="00013E9B">
              <w:rPr>
                <w:rFonts w:cs="B Lotus" w:hint="cs"/>
                <w:rtl/>
                <w:lang w:bidi="fa-IR"/>
              </w:rPr>
              <w:t>47</w:t>
            </w:r>
            <w:r w:rsidRPr="00013E9B">
              <w:rPr>
                <w:rFonts w:cs="B Lotus" w:hint="cs"/>
                <w:rtl/>
              </w:rPr>
              <w:t xml:space="preserve">، </w:t>
            </w:r>
            <w:r w:rsidRPr="00013E9B">
              <w:rPr>
                <w:rFonts w:cs="B Lotus" w:hint="cs"/>
                <w:rtl/>
                <w:lang w:bidi="fa-IR"/>
              </w:rPr>
              <w:t>نيشابور</w:t>
            </w:r>
          </w:p>
        </w:tc>
      </w:tr>
      <w:tr w:rsidR="00D6753D" w:rsidRPr="00013E9B" w:rsidTr="00A22D8D">
        <w:tc>
          <w:tcPr>
            <w:tcW w:w="8720" w:type="dxa"/>
            <w:gridSpan w:val="2"/>
          </w:tcPr>
          <w:p w:rsidR="00D6753D" w:rsidRPr="00013E9B" w:rsidRDefault="00D6753D" w:rsidP="00A22D8D">
            <w:pPr>
              <w:bidi/>
              <w:ind w:left="720"/>
              <w:jc w:val="both"/>
              <w:rPr>
                <w:rFonts w:cs="B Lotus"/>
                <w:lang w:bidi="fa-IR"/>
              </w:rPr>
            </w:pPr>
          </w:p>
        </w:tc>
      </w:tr>
      <w:tr w:rsidR="00D6753D" w:rsidRPr="00013E9B" w:rsidTr="00A22D8D">
        <w:trPr>
          <w:trHeight w:val="421"/>
        </w:trPr>
        <w:tc>
          <w:tcPr>
            <w:tcW w:w="8720" w:type="dxa"/>
            <w:gridSpan w:val="2"/>
          </w:tcPr>
          <w:p w:rsidR="00D6753D" w:rsidRPr="006D5F3E" w:rsidRDefault="00D6753D" w:rsidP="006D5F3E">
            <w:pPr>
              <w:pStyle w:val="ListParagraph"/>
              <w:numPr>
                <w:ilvl w:val="0"/>
                <w:numId w:val="16"/>
              </w:numPr>
              <w:bidi/>
              <w:jc w:val="both"/>
              <w:rPr>
                <w:rFonts w:cs="B Titr"/>
                <w:b/>
                <w:bCs/>
                <w:sz w:val="20"/>
                <w:szCs w:val="20"/>
                <w:rtl/>
              </w:rPr>
            </w:pPr>
            <w:r w:rsidRPr="006D5F3E">
              <w:rPr>
                <w:rFonts w:cs="B Titr" w:hint="cs"/>
                <w:b/>
                <w:bCs/>
                <w:sz w:val="20"/>
                <w:szCs w:val="20"/>
                <w:rtl/>
              </w:rPr>
              <w:t>شغل فعلي:</w:t>
            </w:r>
          </w:p>
          <w:p w:rsidR="004748C1" w:rsidRDefault="00D6753D" w:rsidP="00D6753D">
            <w:pPr>
              <w:numPr>
                <w:ilvl w:val="0"/>
                <w:numId w:val="3"/>
              </w:numPr>
              <w:bidi/>
              <w:jc w:val="both"/>
              <w:rPr>
                <w:rFonts w:cs="B Lotus"/>
                <w:lang w:bidi="fa-IR"/>
              </w:rPr>
            </w:pPr>
            <w:r w:rsidRPr="004748C1">
              <w:rPr>
                <w:rFonts w:cs="B Lotus" w:hint="cs"/>
                <w:rtl/>
                <w:lang w:bidi="fa-IR"/>
              </w:rPr>
              <w:t>عضو هيات علمي جهاد دانشگاهي مشهد</w:t>
            </w:r>
            <w:r w:rsidR="00FA6CD6">
              <w:rPr>
                <w:rFonts w:cs="B Lotus" w:hint="cs"/>
                <w:rtl/>
                <w:lang w:bidi="fa-IR"/>
              </w:rPr>
              <w:t>از سال 1380</w:t>
            </w:r>
          </w:p>
          <w:p w:rsidR="00FA3682" w:rsidRPr="004748C1" w:rsidRDefault="00FA3682" w:rsidP="00F1239E">
            <w:pPr>
              <w:numPr>
                <w:ilvl w:val="0"/>
                <w:numId w:val="3"/>
              </w:numPr>
              <w:bidi/>
              <w:jc w:val="both"/>
              <w:rPr>
                <w:rFonts w:cs="B Lotus"/>
                <w:lang w:bidi="fa-IR"/>
              </w:rPr>
            </w:pPr>
            <w:r>
              <w:rPr>
                <w:rFonts w:cs="B Lotus" w:hint="cs"/>
                <w:rtl/>
                <w:lang w:bidi="fa-IR"/>
              </w:rPr>
              <w:t xml:space="preserve">مدیر </w:t>
            </w:r>
            <w:r w:rsidR="00F1239E">
              <w:rPr>
                <w:rFonts w:cs="B Lotus" w:hint="cs"/>
                <w:rtl/>
                <w:lang w:bidi="fa-IR"/>
              </w:rPr>
              <w:t>توسعه نوآوری وتجاری سازی دانش</w:t>
            </w:r>
            <w:r>
              <w:rPr>
                <w:rFonts w:cs="B Lotus" w:hint="cs"/>
                <w:rtl/>
                <w:lang w:bidi="fa-IR"/>
              </w:rPr>
              <w:t xml:space="preserve"> جهاددانشگاهی خراسان رضوی</w:t>
            </w:r>
          </w:p>
          <w:p w:rsidR="00D6753D" w:rsidRDefault="00FA6CD6" w:rsidP="00FA3682">
            <w:pPr>
              <w:numPr>
                <w:ilvl w:val="0"/>
                <w:numId w:val="3"/>
              </w:numPr>
              <w:bidi/>
              <w:jc w:val="both"/>
              <w:rPr>
                <w:rFonts w:cs="B Lotus"/>
                <w:lang w:bidi="fa-IR"/>
              </w:rPr>
            </w:pPr>
            <w:r>
              <w:rPr>
                <w:rFonts w:cs="B Lotus" w:hint="cs"/>
                <w:rtl/>
                <w:lang w:bidi="fa-IR"/>
              </w:rPr>
              <w:t xml:space="preserve">مدیر مرکز آموزشهای تخصصی وفوق تخصصی جهاد دانشگاهی خراسان رضوی </w:t>
            </w:r>
          </w:p>
          <w:p w:rsidR="00487A3F" w:rsidRDefault="00487A3F" w:rsidP="00487A3F">
            <w:pPr>
              <w:bidi/>
              <w:ind w:left="780"/>
              <w:jc w:val="both"/>
              <w:rPr>
                <w:rFonts w:cs="B Lotus"/>
                <w:rtl/>
                <w:lang w:bidi="fa-IR"/>
              </w:rPr>
            </w:pPr>
            <w:r>
              <w:rPr>
                <w:rFonts w:cs="B Lotus" w:hint="cs"/>
                <w:rtl/>
                <w:lang w:bidi="fa-IR"/>
              </w:rPr>
              <w:t>ترجیحات تخصصی وعلمی:</w:t>
            </w:r>
          </w:p>
          <w:p w:rsidR="00FA6CD6" w:rsidRDefault="00FA6CD6" w:rsidP="00FA3682">
            <w:pPr>
              <w:pStyle w:val="ListParagraph"/>
              <w:numPr>
                <w:ilvl w:val="0"/>
                <w:numId w:val="11"/>
              </w:numPr>
              <w:bidi/>
              <w:jc w:val="both"/>
              <w:rPr>
                <w:rFonts w:cs="B Lotus"/>
                <w:lang w:bidi="fa-IR"/>
              </w:rPr>
            </w:pPr>
            <w:r>
              <w:rPr>
                <w:rFonts w:cs="B Lotus" w:hint="cs"/>
                <w:rtl/>
                <w:lang w:bidi="fa-IR"/>
              </w:rPr>
              <w:t>سیاستگذاری وتوسعه کارآفرینی</w:t>
            </w:r>
          </w:p>
          <w:p w:rsidR="00FA3682" w:rsidRDefault="00FA3682" w:rsidP="00FA3682">
            <w:pPr>
              <w:pStyle w:val="ListParagraph"/>
              <w:numPr>
                <w:ilvl w:val="0"/>
                <w:numId w:val="11"/>
              </w:numPr>
              <w:bidi/>
              <w:jc w:val="both"/>
              <w:rPr>
                <w:rFonts w:cs="B Lotus"/>
                <w:lang w:bidi="fa-IR"/>
              </w:rPr>
            </w:pPr>
            <w:r w:rsidRPr="00487A3F">
              <w:rPr>
                <w:rFonts w:cs="B Lotus" w:hint="cs"/>
                <w:rtl/>
                <w:lang w:bidi="fa-IR"/>
              </w:rPr>
              <w:t xml:space="preserve">مدیریت دانش ونوآوری </w:t>
            </w:r>
            <w:r>
              <w:rPr>
                <w:rFonts w:cs="B Lotus" w:hint="cs"/>
                <w:rtl/>
                <w:lang w:bidi="fa-IR"/>
              </w:rPr>
              <w:t>(تجاری سازی دانش )</w:t>
            </w:r>
          </w:p>
          <w:p w:rsidR="00FA6CD6" w:rsidRDefault="00FA6CD6" w:rsidP="00FA6CD6">
            <w:pPr>
              <w:pStyle w:val="ListParagraph"/>
              <w:numPr>
                <w:ilvl w:val="0"/>
                <w:numId w:val="11"/>
              </w:numPr>
              <w:bidi/>
              <w:jc w:val="both"/>
              <w:rPr>
                <w:rFonts w:cs="B Lotus"/>
                <w:lang w:bidi="fa-IR"/>
              </w:rPr>
            </w:pPr>
            <w:r>
              <w:rPr>
                <w:rFonts w:cs="B Lotus" w:hint="cs"/>
                <w:rtl/>
                <w:lang w:bidi="fa-IR"/>
              </w:rPr>
              <w:t>شناسایی ، امکان سنجی وبهره برداری از</w:t>
            </w:r>
            <w:r w:rsidRPr="00487A3F">
              <w:rPr>
                <w:rFonts w:cs="B Lotus" w:hint="cs"/>
                <w:rtl/>
                <w:lang w:bidi="fa-IR"/>
              </w:rPr>
              <w:t xml:space="preserve">فرصت های جدید </w:t>
            </w:r>
            <w:r>
              <w:rPr>
                <w:rFonts w:cs="B Lotus" w:hint="cs"/>
                <w:rtl/>
                <w:lang w:bidi="fa-IR"/>
              </w:rPr>
              <w:t>سرمایه گذاری</w:t>
            </w:r>
            <w:r w:rsidRPr="00487A3F">
              <w:rPr>
                <w:rFonts w:cs="B Lotus" w:hint="cs"/>
                <w:rtl/>
                <w:lang w:bidi="fa-IR"/>
              </w:rPr>
              <w:t xml:space="preserve"> </w:t>
            </w:r>
          </w:p>
          <w:p w:rsidR="00FA6CD6" w:rsidRDefault="00FA6CD6" w:rsidP="00FA3682">
            <w:pPr>
              <w:pStyle w:val="ListParagraph"/>
              <w:bidi/>
              <w:ind w:left="1500"/>
              <w:jc w:val="both"/>
              <w:rPr>
                <w:rFonts w:cs="B Lotus"/>
                <w:lang w:bidi="fa-IR"/>
              </w:rPr>
            </w:pPr>
          </w:p>
          <w:p w:rsidR="00487A3F" w:rsidRDefault="00487A3F" w:rsidP="00FA6CD6">
            <w:pPr>
              <w:pStyle w:val="ListParagraph"/>
              <w:bidi/>
              <w:ind w:left="1500"/>
              <w:jc w:val="both"/>
              <w:rPr>
                <w:rFonts w:cs="B Lotus"/>
                <w:lang w:bidi="fa-IR"/>
              </w:rPr>
            </w:pPr>
          </w:p>
          <w:p w:rsidR="00D6753D" w:rsidRPr="006D5F3E" w:rsidRDefault="00D6753D" w:rsidP="006D5F3E">
            <w:pPr>
              <w:pStyle w:val="ListParagraph"/>
              <w:numPr>
                <w:ilvl w:val="0"/>
                <w:numId w:val="24"/>
              </w:numPr>
              <w:bidi/>
              <w:jc w:val="both"/>
              <w:rPr>
                <w:rFonts w:cs="B Titr"/>
                <w:b/>
                <w:bCs/>
                <w:sz w:val="20"/>
                <w:szCs w:val="20"/>
                <w:rtl/>
              </w:rPr>
            </w:pPr>
            <w:r w:rsidRPr="006D5F3E">
              <w:rPr>
                <w:rFonts w:cs="B Titr" w:hint="cs"/>
                <w:b/>
                <w:bCs/>
                <w:sz w:val="20"/>
                <w:szCs w:val="20"/>
                <w:rtl/>
              </w:rPr>
              <w:t xml:space="preserve">درجه تحصيلي: </w:t>
            </w:r>
          </w:p>
          <w:p w:rsidR="00B30BD4" w:rsidRDefault="00B30BD4" w:rsidP="00D537D2">
            <w:pPr>
              <w:numPr>
                <w:ilvl w:val="0"/>
                <w:numId w:val="2"/>
              </w:numPr>
              <w:bidi/>
              <w:jc w:val="both"/>
              <w:rPr>
                <w:rFonts w:cs="B Lotus"/>
                <w:rtl/>
                <w:lang w:bidi="fa-IR"/>
              </w:rPr>
            </w:pPr>
            <w:r w:rsidRPr="00013E9B">
              <w:rPr>
                <w:rFonts w:cs="B Lotus" w:hint="cs"/>
                <w:rtl/>
              </w:rPr>
              <w:t xml:space="preserve">دكتري عمومي </w:t>
            </w:r>
            <w:r w:rsidRPr="00013E9B">
              <w:rPr>
                <w:rFonts w:cs="B Lotus"/>
              </w:rPr>
              <w:t>(DVM)</w:t>
            </w:r>
            <w:r w:rsidR="006F3EE0">
              <w:rPr>
                <w:rFonts w:cs="B Lotus" w:hint="cs"/>
                <w:rtl/>
                <w:lang w:bidi="fa-IR"/>
              </w:rPr>
              <w:t xml:space="preserve">دانشگاه </w:t>
            </w:r>
            <w:r>
              <w:rPr>
                <w:rFonts w:cs="B Lotus" w:hint="cs"/>
                <w:rtl/>
                <w:lang w:bidi="fa-IR"/>
              </w:rPr>
              <w:t>فردوسی مشهد</w:t>
            </w:r>
            <w:r w:rsidR="002105DA">
              <w:rPr>
                <w:rFonts w:cs="B Lotus" w:hint="cs"/>
                <w:rtl/>
                <w:lang w:bidi="fa-IR"/>
              </w:rPr>
              <w:t>-</w:t>
            </w:r>
            <w:r w:rsidR="006F3EE0">
              <w:rPr>
                <w:rFonts w:cs="B Lotus" w:hint="cs"/>
                <w:rtl/>
                <w:lang w:bidi="fa-IR"/>
              </w:rPr>
              <w:t xml:space="preserve"> </w:t>
            </w:r>
            <w:r w:rsidR="002105DA">
              <w:rPr>
                <w:rFonts w:cs="B Lotus" w:hint="cs"/>
                <w:rtl/>
                <w:lang w:bidi="fa-IR"/>
              </w:rPr>
              <w:t>1377</w:t>
            </w:r>
          </w:p>
          <w:p w:rsidR="00D6753D" w:rsidRPr="00B30BD4" w:rsidRDefault="00B30BD4" w:rsidP="006F3EE0">
            <w:pPr>
              <w:numPr>
                <w:ilvl w:val="0"/>
                <w:numId w:val="2"/>
              </w:numPr>
              <w:bidi/>
              <w:jc w:val="both"/>
              <w:rPr>
                <w:rFonts w:cs="B Lotus"/>
                <w:lang w:bidi="fa-IR"/>
              </w:rPr>
            </w:pPr>
            <w:r w:rsidRPr="00B30BD4">
              <w:rPr>
                <w:rFonts w:cs="B Lotus" w:hint="cs"/>
                <w:rtl/>
                <w:lang w:bidi="fa-IR"/>
              </w:rPr>
              <w:t xml:space="preserve"> کارشناسی ارشد </w:t>
            </w:r>
            <w:r w:rsidR="00D6753D" w:rsidRPr="00B30BD4">
              <w:rPr>
                <w:rFonts w:cs="B Lotus" w:hint="cs"/>
                <w:rtl/>
                <w:lang w:bidi="fa-IR"/>
              </w:rPr>
              <w:t>مدیریت کار</w:t>
            </w:r>
            <w:r w:rsidR="006F3EE0">
              <w:rPr>
                <w:rFonts w:cs="B Lotus" w:hint="cs"/>
                <w:rtl/>
                <w:lang w:bidi="fa-IR"/>
              </w:rPr>
              <w:t>آ</w:t>
            </w:r>
            <w:r w:rsidR="00D6753D" w:rsidRPr="00B30BD4">
              <w:rPr>
                <w:rFonts w:cs="B Lotus" w:hint="cs"/>
                <w:rtl/>
                <w:lang w:bidi="fa-IR"/>
              </w:rPr>
              <w:t xml:space="preserve">فرینی دانشگاه تهران </w:t>
            </w:r>
            <w:r w:rsidR="002105DA">
              <w:rPr>
                <w:rFonts w:cs="B Lotus" w:hint="cs"/>
                <w:rtl/>
                <w:lang w:bidi="fa-IR"/>
              </w:rPr>
              <w:t>- 1390</w:t>
            </w:r>
          </w:p>
          <w:p w:rsidR="00D6753D" w:rsidRDefault="00D6753D" w:rsidP="00A22D8D">
            <w:pPr>
              <w:bidi/>
              <w:ind w:left="720"/>
              <w:jc w:val="both"/>
              <w:rPr>
                <w:rFonts w:cs="B Lotus"/>
                <w:lang w:bidi="fa-IR"/>
              </w:rPr>
            </w:pPr>
          </w:p>
          <w:p w:rsidR="00D6753D" w:rsidRPr="006D5F3E" w:rsidRDefault="00D6753D" w:rsidP="006D5F3E">
            <w:pPr>
              <w:pStyle w:val="ListParagraph"/>
              <w:numPr>
                <w:ilvl w:val="0"/>
                <w:numId w:val="18"/>
              </w:numPr>
              <w:bidi/>
              <w:jc w:val="both"/>
              <w:rPr>
                <w:rFonts w:cs="B Titr"/>
                <w:b/>
                <w:bCs/>
                <w:sz w:val="20"/>
                <w:szCs w:val="20"/>
                <w:lang w:bidi="fa-IR"/>
              </w:rPr>
            </w:pPr>
            <w:r w:rsidRPr="006D5F3E">
              <w:rPr>
                <w:rFonts w:cs="B Titr" w:hint="cs"/>
                <w:b/>
                <w:bCs/>
                <w:sz w:val="20"/>
                <w:szCs w:val="20"/>
                <w:rtl/>
                <w:lang w:bidi="fa-IR"/>
              </w:rPr>
              <w:t xml:space="preserve">مهمترین دوره های </w:t>
            </w:r>
            <w:r w:rsidR="003553A9" w:rsidRPr="006D5F3E">
              <w:rPr>
                <w:rFonts w:cs="B Titr" w:hint="cs"/>
                <w:b/>
                <w:bCs/>
                <w:sz w:val="20"/>
                <w:szCs w:val="20"/>
                <w:rtl/>
                <w:lang w:bidi="fa-IR"/>
              </w:rPr>
              <w:t xml:space="preserve"> وکارگاههای </w:t>
            </w:r>
            <w:r w:rsidRPr="006D5F3E">
              <w:rPr>
                <w:rFonts w:cs="B Titr" w:hint="cs"/>
                <w:b/>
                <w:bCs/>
                <w:sz w:val="20"/>
                <w:szCs w:val="20"/>
                <w:rtl/>
                <w:lang w:bidi="fa-IR"/>
              </w:rPr>
              <w:t>آموزشی :</w:t>
            </w:r>
          </w:p>
          <w:p w:rsidR="0095690B" w:rsidRDefault="0095690B" w:rsidP="00473071">
            <w:pPr>
              <w:numPr>
                <w:ilvl w:val="0"/>
                <w:numId w:val="2"/>
              </w:numPr>
              <w:bidi/>
              <w:jc w:val="both"/>
              <w:rPr>
                <w:rFonts w:cs="B Lotus"/>
                <w:lang w:bidi="fa-IR"/>
              </w:rPr>
            </w:pPr>
            <w:r w:rsidRPr="00013E9B">
              <w:rPr>
                <w:rFonts w:cs="B Lotus" w:hint="cs"/>
                <w:rtl/>
                <w:lang w:bidi="fa-IR"/>
              </w:rPr>
              <w:t xml:space="preserve">دانش آموخته </w:t>
            </w:r>
            <w:r w:rsidR="003553A9">
              <w:rPr>
                <w:rFonts w:cs="B Lotus" w:hint="cs"/>
                <w:rtl/>
                <w:lang w:bidi="fa-IR"/>
              </w:rPr>
              <w:t xml:space="preserve"> اولین </w:t>
            </w:r>
            <w:r w:rsidRPr="00013E9B">
              <w:rPr>
                <w:rFonts w:cs="B Lotus" w:hint="cs"/>
                <w:rtl/>
                <w:lang w:bidi="fa-IR"/>
              </w:rPr>
              <w:t>دوره</w:t>
            </w:r>
            <w:r w:rsidR="006F3EE0">
              <w:rPr>
                <w:rFonts w:cs="B Lotus" w:hint="cs"/>
                <w:rtl/>
                <w:lang w:bidi="fa-IR"/>
              </w:rPr>
              <w:t xml:space="preserve"> تخصصی</w:t>
            </w:r>
            <w:r w:rsidRPr="00013E9B">
              <w:rPr>
                <w:rFonts w:cs="B Lotus" w:hint="cs"/>
                <w:rtl/>
                <w:lang w:bidi="fa-IR"/>
              </w:rPr>
              <w:t xml:space="preserve"> </w:t>
            </w:r>
            <w:r w:rsidR="002A0F0D">
              <w:rPr>
                <w:rFonts w:cs="B Lotus" w:hint="cs"/>
                <w:rtl/>
                <w:lang w:bidi="fa-IR"/>
              </w:rPr>
              <w:t xml:space="preserve">تربیت مربی </w:t>
            </w:r>
            <w:r>
              <w:rPr>
                <w:rFonts w:cs="B Lotus" w:hint="cs"/>
                <w:rtl/>
                <w:lang w:bidi="fa-IR"/>
              </w:rPr>
              <w:t>کا</w:t>
            </w:r>
            <w:r w:rsidRPr="00013E9B">
              <w:rPr>
                <w:rFonts w:cs="B Lotus" w:hint="cs"/>
                <w:rtl/>
                <w:lang w:bidi="fa-IR"/>
              </w:rPr>
              <w:t>رآفريني</w:t>
            </w:r>
            <w:r w:rsidR="006F3EE0">
              <w:rPr>
                <w:rFonts w:cs="B Lotus" w:hint="cs"/>
                <w:rtl/>
                <w:lang w:bidi="fa-IR"/>
              </w:rPr>
              <w:t xml:space="preserve"> در ایران</w:t>
            </w:r>
            <w:r w:rsidRPr="00013E9B">
              <w:rPr>
                <w:rFonts w:cs="B Lotus" w:hint="cs"/>
                <w:rtl/>
                <w:lang w:bidi="fa-IR"/>
              </w:rPr>
              <w:t xml:space="preserve"> (</w:t>
            </w:r>
            <w:r>
              <w:rPr>
                <w:rFonts w:cs="B Lotus" w:hint="cs"/>
                <w:rtl/>
                <w:lang w:bidi="fa-IR"/>
              </w:rPr>
              <w:t>جهاددانشگاهی دانشگاه تربیت مدرس-</w:t>
            </w:r>
            <w:r w:rsidRPr="00013E9B">
              <w:rPr>
                <w:rFonts w:cs="B Lotus" w:hint="cs"/>
                <w:rtl/>
                <w:lang w:bidi="fa-IR"/>
              </w:rPr>
              <w:t>1382)</w:t>
            </w:r>
          </w:p>
          <w:p w:rsidR="00D6753D" w:rsidRDefault="00D6753D" w:rsidP="00473071">
            <w:pPr>
              <w:numPr>
                <w:ilvl w:val="0"/>
                <w:numId w:val="2"/>
              </w:numPr>
              <w:bidi/>
              <w:jc w:val="both"/>
              <w:rPr>
                <w:rFonts w:cs="B Lotus"/>
                <w:lang w:bidi="fa-IR"/>
              </w:rPr>
            </w:pPr>
            <w:r>
              <w:rPr>
                <w:rFonts w:cs="B Lotus" w:hint="cs"/>
                <w:rtl/>
                <w:lang w:bidi="fa-IR"/>
              </w:rPr>
              <w:t xml:space="preserve">دوره آموزشی توسعه آموزشهای فنی وحرفه ای در ایران(بانک جهانی </w:t>
            </w:r>
            <w:r>
              <w:rPr>
                <w:rFonts w:cs="Times New Roman" w:hint="cs"/>
                <w:rtl/>
                <w:lang w:bidi="fa-IR"/>
              </w:rPr>
              <w:t>–</w:t>
            </w:r>
            <w:r>
              <w:rPr>
                <w:rFonts w:cs="B Lotus" w:hint="cs"/>
                <w:rtl/>
                <w:lang w:bidi="fa-IR"/>
              </w:rPr>
              <w:t xml:space="preserve"> 1383)</w:t>
            </w:r>
          </w:p>
          <w:p w:rsidR="00D6753D" w:rsidRDefault="00D6753D" w:rsidP="00473071">
            <w:pPr>
              <w:numPr>
                <w:ilvl w:val="0"/>
                <w:numId w:val="2"/>
              </w:numPr>
              <w:bidi/>
              <w:jc w:val="both"/>
              <w:rPr>
                <w:rFonts w:cs="B Lotus"/>
                <w:lang w:bidi="fa-IR"/>
              </w:rPr>
            </w:pPr>
            <w:r>
              <w:rPr>
                <w:rFonts w:cs="B Lotus" w:hint="cs"/>
                <w:rtl/>
                <w:lang w:bidi="fa-IR"/>
              </w:rPr>
              <w:t>ارتقاء مدیران ایرانی در کلاس جهانی</w:t>
            </w:r>
            <w:r w:rsidR="003553A9">
              <w:rPr>
                <w:rFonts w:cs="Times New Roman" w:hint="cs"/>
                <w:rtl/>
                <w:lang w:bidi="fa-IR"/>
              </w:rPr>
              <w:t>–</w:t>
            </w:r>
            <w:r w:rsidR="003553A9">
              <w:rPr>
                <w:rFonts w:cs="B Lotus" w:hint="cs"/>
                <w:rtl/>
                <w:lang w:bidi="fa-IR"/>
              </w:rPr>
              <w:t xml:space="preserve"> سازمان همیاری اشتغال دانش اموختگان</w:t>
            </w:r>
            <w:r>
              <w:rPr>
                <w:rFonts w:cs="B Lotus" w:hint="cs"/>
                <w:rtl/>
                <w:lang w:bidi="fa-IR"/>
              </w:rPr>
              <w:t>(تهران-1388)</w:t>
            </w:r>
          </w:p>
          <w:p w:rsidR="00D6753D" w:rsidRDefault="00D6753D" w:rsidP="00473071">
            <w:pPr>
              <w:numPr>
                <w:ilvl w:val="0"/>
                <w:numId w:val="2"/>
              </w:numPr>
              <w:bidi/>
              <w:jc w:val="both"/>
              <w:rPr>
                <w:rFonts w:cs="B Lotus"/>
                <w:lang w:bidi="fa-IR"/>
              </w:rPr>
            </w:pPr>
            <w:r>
              <w:rPr>
                <w:rFonts w:cs="B Lotus" w:hint="cs"/>
                <w:rtl/>
                <w:lang w:bidi="fa-IR"/>
              </w:rPr>
              <w:t>روش</w:t>
            </w:r>
            <w:r w:rsidR="00487A3F">
              <w:rPr>
                <w:rFonts w:cs="B Lotus" w:hint="cs"/>
                <w:rtl/>
                <w:lang w:bidi="fa-IR"/>
              </w:rPr>
              <w:t>های</w:t>
            </w:r>
            <w:r>
              <w:rPr>
                <w:rFonts w:cs="B Lotus" w:hint="cs"/>
                <w:rtl/>
                <w:lang w:bidi="fa-IR"/>
              </w:rPr>
              <w:t xml:space="preserve"> تدریس پیشرفته در کارآفرینی </w:t>
            </w:r>
            <w:r w:rsidR="003553A9">
              <w:rPr>
                <w:rFonts w:cs="B Lotus" w:hint="cs"/>
                <w:rtl/>
                <w:lang w:bidi="fa-IR"/>
              </w:rPr>
              <w:t xml:space="preserve">- سازمان همیاری اشتغال دانش اموختگان </w:t>
            </w:r>
            <w:r>
              <w:rPr>
                <w:rFonts w:cs="B Lotus" w:hint="cs"/>
                <w:rtl/>
                <w:lang w:bidi="fa-IR"/>
              </w:rPr>
              <w:t>(تهران-1387)</w:t>
            </w:r>
          </w:p>
          <w:p w:rsidR="002D36A5" w:rsidRDefault="002D36A5" w:rsidP="006F3EE0">
            <w:pPr>
              <w:numPr>
                <w:ilvl w:val="0"/>
                <w:numId w:val="2"/>
              </w:numPr>
              <w:bidi/>
              <w:jc w:val="both"/>
              <w:rPr>
                <w:rFonts w:cs="B Lotus"/>
                <w:rtl/>
                <w:lang w:bidi="fa-IR"/>
              </w:rPr>
            </w:pPr>
            <w:r>
              <w:rPr>
                <w:rFonts w:cs="B Lotus" w:hint="cs"/>
                <w:rtl/>
                <w:lang w:bidi="fa-IR"/>
              </w:rPr>
              <w:t xml:space="preserve">نحوه تجاری سازی </w:t>
            </w:r>
            <w:r w:rsidR="00B729FC">
              <w:rPr>
                <w:rFonts w:cs="B Lotus" w:hint="cs"/>
                <w:rtl/>
                <w:lang w:bidi="fa-IR"/>
              </w:rPr>
              <w:t>،ثبت حقوقی ،بازاریابی،تجاری سازی وتایید علمی اختراعات دانشگاه علمی کاربردی(1389)</w:t>
            </w:r>
          </w:p>
          <w:p w:rsidR="00D6753D" w:rsidRPr="00013E9B" w:rsidRDefault="00D6753D" w:rsidP="00A22D8D">
            <w:pPr>
              <w:bidi/>
              <w:ind w:left="780"/>
              <w:jc w:val="both"/>
              <w:rPr>
                <w:rFonts w:cs="B Lotus"/>
                <w:rtl/>
                <w:lang w:bidi="fa-IR"/>
              </w:rPr>
            </w:pPr>
          </w:p>
        </w:tc>
      </w:tr>
    </w:tbl>
    <w:p w:rsidR="00D6753D" w:rsidRPr="006D5F3E" w:rsidRDefault="00D6753D" w:rsidP="006D5F3E">
      <w:pPr>
        <w:pStyle w:val="ListParagraph"/>
        <w:numPr>
          <w:ilvl w:val="0"/>
          <w:numId w:val="19"/>
        </w:numPr>
        <w:bidi/>
        <w:ind w:left="360"/>
        <w:jc w:val="both"/>
        <w:rPr>
          <w:rFonts w:cs="B Titr"/>
          <w:b/>
          <w:bCs/>
          <w:sz w:val="20"/>
          <w:szCs w:val="20"/>
          <w:rtl/>
        </w:rPr>
      </w:pPr>
      <w:r w:rsidRPr="006D5F3E">
        <w:rPr>
          <w:rFonts w:cs="B Titr" w:hint="cs"/>
          <w:b/>
          <w:bCs/>
          <w:sz w:val="20"/>
          <w:szCs w:val="20"/>
          <w:rtl/>
        </w:rPr>
        <w:lastRenderedPageBreak/>
        <w:t>آدرس پستي:</w:t>
      </w:r>
    </w:p>
    <w:p w:rsidR="00D6753D" w:rsidRDefault="00D6753D" w:rsidP="006D5F3E">
      <w:pPr>
        <w:numPr>
          <w:ilvl w:val="0"/>
          <w:numId w:val="4"/>
        </w:numPr>
        <w:bidi/>
        <w:ind w:left="720"/>
        <w:jc w:val="both"/>
        <w:rPr>
          <w:rFonts w:cs="B Lotus"/>
        </w:rPr>
      </w:pPr>
      <w:r w:rsidRPr="00013E9B">
        <w:rPr>
          <w:rFonts w:cs="B Lotus" w:hint="cs"/>
          <w:rtl/>
        </w:rPr>
        <w:t>مشهد</w:t>
      </w:r>
      <w:r w:rsidRPr="00013E9B">
        <w:rPr>
          <w:rFonts w:cs="B Lotus" w:hint="eastAsia"/>
          <w:rtl/>
        </w:rPr>
        <w:t xml:space="preserve">، </w:t>
      </w:r>
      <w:r w:rsidR="00806C36">
        <w:rPr>
          <w:rFonts w:cs="B Lotus" w:hint="cs"/>
          <w:rtl/>
        </w:rPr>
        <w:t xml:space="preserve">میدان آزادی ، پردیس </w:t>
      </w:r>
      <w:r w:rsidRPr="00013E9B">
        <w:rPr>
          <w:rFonts w:cs="B Lotus" w:hint="cs"/>
          <w:rtl/>
        </w:rPr>
        <w:t>دانشگاه فردوسي</w:t>
      </w:r>
      <w:r w:rsidRPr="00013E9B">
        <w:rPr>
          <w:rFonts w:cs="B Lotus" w:hint="eastAsia"/>
          <w:rtl/>
        </w:rPr>
        <w:t>،</w:t>
      </w:r>
      <w:r w:rsidRPr="00013E9B">
        <w:rPr>
          <w:rFonts w:cs="B Lotus" w:hint="cs"/>
          <w:rtl/>
          <w:lang w:bidi="fa-IR"/>
        </w:rPr>
        <w:t>مركز كارآفريني جهاد دانشگاهي مشهد</w:t>
      </w:r>
      <w:r w:rsidRPr="00013E9B">
        <w:rPr>
          <w:rFonts w:cs="B Lotus" w:hint="cs"/>
          <w:rtl/>
        </w:rPr>
        <w:t xml:space="preserve"> ص.پ1376-75  </w:t>
      </w:r>
    </w:p>
    <w:p w:rsidR="00D6753D" w:rsidRPr="00013E9B" w:rsidRDefault="00D6753D" w:rsidP="00FA6CD6">
      <w:pPr>
        <w:numPr>
          <w:ilvl w:val="0"/>
          <w:numId w:val="4"/>
        </w:numPr>
        <w:bidi/>
        <w:ind w:left="720"/>
        <w:jc w:val="both"/>
        <w:rPr>
          <w:rFonts w:cs="B Lotus"/>
          <w:rtl/>
        </w:rPr>
      </w:pPr>
      <w:r>
        <w:rPr>
          <w:rFonts w:cs="B Lotus" w:hint="cs"/>
          <w:rtl/>
        </w:rPr>
        <w:t>تلفاکس</w:t>
      </w:r>
      <w:r w:rsidRPr="00013E9B">
        <w:rPr>
          <w:rFonts w:cs="B Lotus" w:hint="cs"/>
          <w:rtl/>
        </w:rPr>
        <w:t xml:space="preserve">:  </w:t>
      </w:r>
      <w:r w:rsidR="00FA6CD6">
        <w:rPr>
          <w:rFonts w:cs="B Lotus" w:hint="cs"/>
          <w:rtl/>
          <w:lang w:bidi="fa-IR"/>
        </w:rPr>
        <w:t>8810144</w:t>
      </w:r>
      <w:r w:rsidRPr="00013E9B">
        <w:rPr>
          <w:rFonts w:cs="B Lotus" w:hint="cs"/>
          <w:rtl/>
        </w:rPr>
        <w:t>(0511)</w:t>
      </w:r>
      <w:r>
        <w:rPr>
          <w:rFonts w:cs="B Lotus" w:hint="cs"/>
          <w:rtl/>
        </w:rPr>
        <w:t xml:space="preserve">   همراه:</w:t>
      </w:r>
      <w:r w:rsidRPr="00013E9B">
        <w:rPr>
          <w:rFonts w:cs="B Lotus" w:hint="cs"/>
          <w:rtl/>
        </w:rPr>
        <w:t xml:space="preserve">  09153116714</w:t>
      </w:r>
    </w:p>
    <w:p w:rsidR="00D6753D" w:rsidRPr="006D5F3E" w:rsidRDefault="00D6753D" w:rsidP="006D5F3E">
      <w:pPr>
        <w:pStyle w:val="ListParagraph"/>
        <w:numPr>
          <w:ilvl w:val="0"/>
          <w:numId w:val="20"/>
        </w:numPr>
        <w:bidi/>
        <w:ind w:left="360"/>
        <w:jc w:val="both"/>
        <w:rPr>
          <w:rFonts w:cs="B Titr"/>
          <w:b/>
          <w:bCs/>
          <w:sz w:val="20"/>
          <w:szCs w:val="20"/>
          <w:rtl/>
          <w:lang w:bidi="fa-IR"/>
        </w:rPr>
      </w:pPr>
      <w:r w:rsidRPr="006D5F3E">
        <w:rPr>
          <w:rFonts w:cs="B Titr" w:hint="cs"/>
          <w:b/>
          <w:bCs/>
          <w:sz w:val="20"/>
          <w:szCs w:val="20"/>
          <w:rtl/>
        </w:rPr>
        <w:t>آدرس پست الكترونيك</w:t>
      </w:r>
      <w:r w:rsidRPr="006D5F3E">
        <w:rPr>
          <w:rFonts w:cs="B Titr" w:hint="cs"/>
          <w:b/>
          <w:bCs/>
          <w:sz w:val="20"/>
          <w:szCs w:val="20"/>
          <w:rtl/>
          <w:lang w:bidi="fa-IR"/>
        </w:rPr>
        <w:t>ي:</w:t>
      </w:r>
    </w:p>
    <w:p w:rsidR="00D6753D" w:rsidRDefault="0069263C" w:rsidP="00D6753D">
      <w:pPr>
        <w:numPr>
          <w:ilvl w:val="0"/>
          <w:numId w:val="4"/>
        </w:numPr>
        <w:bidi/>
        <w:jc w:val="both"/>
        <w:rPr>
          <w:rFonts w:cs="B Lotus"/>
          <w:lang w:bidi="fa-IR"/>
        </w:rPr>
      </w:pPr>
      <w:hyperlink r:id="rId9" w:history="1">
        <w:r w:rsidR="00D6753D" w:rsidRPr="00F4749F">
          <w:rPr>
            <w:rStyle w:val="Hyperlink"/>
            <w:rFonts w:cs="B Lotus"/>
            <w:lang w:bidi="fa-IR"/>
          </w:rPr>
          <w:t>j.sakhdari@gmail.com</w:t>
        </w:r>
      </w:hyperlink>
      <w:r w:rsidR="00FA6CD6">
        <w:t xml:space="preserve">                         </w:t>
      </w:r>
      <w:hyperlink r:id="rId10" w:history="1">
        <w:r w:rsidR="00D6753D" w:rsidRPr="00F4749F">
          <w:rPr>
            <w:rStyle w:val="Hyperlink"/>
            <w:rFonts w:cs="B Lotus"/>
            <w:i/>
            <w:iCs/>
            <w:lang w:bidi="fa-IR"/>
          </w:rPr>
          <w:t>sakhdari@acecr.ac.ir</w:t>
        </w:r>
      </w:hyperlink>
    </w:p>
    <w:p w:rsidR="00D6753D" w:rsidRPr="00013E9B" w:rsidRDefault="00D6753D" w:rsidP="00D6753D">
      <w:pPr>
        <w:bidi/>
        <w:ind w:left="780"/>
        <w:jc w:val="both"/>
        <w:rPr>
          <w:rFonts w:cs="B Lotus"/>
          <w:rtl/>
          <w:lang w:bidi="fa-IR"/>
        </w:rPr>
      </w:pPr>
    </w:p>
    <w:p w:rsidR="00D6753D" w:rsidRDefault="00D6753D" w:rsidP="003F5E94">
      <w:pPr>
        <w:pStyle w:val="ListParagraph"/>
        <w:numPr>
          <w:ilvl w:val="0"/>
          <w:numId w:val="32"/>
        </w:numPr>
        <w:bidi/>
        <w:jc w:val="both"/>
        <w:rPr>
          <w:rFonts w:cs="B Titr"/>
          <w:b/>
          <w:bCs/>
          <w:sz w:val="20"/>
          <w:szCs w:val="20"/>
        </w:rPr>
      </w:pPr>
      <w:r w:rsidRPr="006D5F3E">
        <w:rPr>
          <w:rFonts w:cs="B Titr" w:hint="cs"/>
          <w:b/>
          <w:bCs/>
          <w:sz w:val="20"/>
          <w:szCs w:val="20"/>
          <w:rtl/>
        </w:rPr>
        <w:t>تجربيات علمي و حرفه</w:t>
      </w:r>
      <w:r w:rsidRPr="006D5F3E">
        <w:rPr>
          <w:rFonts w:cs="B Titr" w:hint="cs"/>
          <w:b/>
          <w:bCs/>
          <w:sz w:val="20"/>
          <w:szCs w:val="20"/>
          <w:rtl/>
          <w:lang w:bidi="fa-IR"/>
        </w:rPr>
        <w:t>‌</w:t>
      </w:r>
      <w:r w:rsidRPr="006D5F3E">
        <w:rPr>
          <w:rFonts w:cs="B Titr" w:hint="cs"/>
          <w:b/>
          <w:bCs/>
          <w:sz w:val="20"/>
          <w:szCs w:val="20"/>
          <w:rtl/>
        </w:rPr>
        <w:t>اي:</w:t>
      </w:r>
    </w:p>
    <w:p w:rsidR="003F5E94" w:rsidRPr="003F5E94" w:rsidRDefault="003F5E94" w:rsidP="003F5E94">
      <w:pPr>
        <w:numPr>
          <w:ilvl w:val="0"/>
          <w:numId w:val="28"/>
        </w:numPr>
        <w:bidi/>
        <w:contextualSpacing/>
        <w:jc w:val="both"/>
        <w:rPr>
          <w:rFonts w:cs="B Titr"/>
          <w:sz w:val="20"/>
          <w:szCs w:val="20"/>
          <w:lang w:bidi="fa-IR"/>
        </w:rPr>
      </w:pPr>
      <w:r w:rsidRPr="003F5E94">
        <w:rPr>
          <w:rFonts w:cs="B Titr" w:hint="cs"/>
          <w:sz w:val="20"/>
          <w:szCs w:val="20"/>
          <w:rtl/>
          <w:lang w:bidi="fa-IR"/>
        </w:rPr>
        <w:t>تجربیات حرفه ای :</w:t>
      </w:r>
    </w:p>
    <w:p w:rsidR="003F5E94" w:rsidRPr="003F5E94" w:rsidRDefault="003F5E94" w:rsidP="003F5E94">
      <w:pPr>
        <w:numPr>
          <w:ilvl w:val="0"/>
          <w:numId w:val="33"/>
        </w:numPr>
        <w:bidi/>
        <w:contextualSpacing/>
        <w:jc w:val="both"/>
        <w:rPr>
          <w:rFonts w:cs="B Lotus"/>
          <w:lang w:bidi="fa-IR"/>
        </w:rPr>
      </w:pPr>
      <w:r w:rsidRPr="003F5E94">
        <w:rPr>
          <w:rFonts w:cs="B Lotus" w:hint="cs"/>
          <w:rtl/>
          <w:lang w:bidi="fa-IR"/>
        </w:rPr>
        <w:t>مدیر اجرایی معاونت پژوهشی جهاد دانشگاهی مشهد(3سال)</w:t>
      </w:r>
    </w:p>
    <w:p w:rsidR="003F5E94" w:rsidRPr="003F5E94" w:rsidRDefault="003F5E94" w:rsidP="003F5E94">
      <w:pPr>
        <w:numPr>
          <w:ilvl w:val="0"/>
          <w:numId w:val="33"/>
        </w:numPr>
        <w:bidi/>
        <w:contextualSpacing/>
        <w:jc w:val="both"/>
        <w:rPr>
          <w:rFonts w:cs="B Lotus"/>
          <w:lang w:bidi="fa-IR"/>
        </w:rPr>
      </w:pPr>
      <w:r w:rsidRPr="003F5E94">
        <w:rPr>
          <w:rFonts w:cs="B Lotus" w:hint="cs"/>
          <w:rtl/>
          <w:lang w:bidi="fa-IR"/>
        </w:rPr>
        <w:t>مسئول فنی مرکز تحقیقات کشاورزی- دامپروری جهاددانشگاهی مشهد (4سال)</w:t>
      </w:r>
    </w:p>
    <w:p w:rsidR="003F5E94" w:rsidRPr="003F5E94" w:rsidRDefault="003F5E94" w:rsidP="003F5E94">
      <w:pPr>
        <w:numPr>
          <w:ilvl w:val="0"/>
          <w:numId w:val="33"/>
        </w:numPr>
        <w:bidi/>
        <w:contextualSpacing/>
        <w:jc w:val="both"/>
        <w:rPr>
          <w:rFonts w:cs="B Lotus"/>
          <w:lang w:bidi="fa-IR"/>
        </w:rPr>
      </w:pPr>
      <w:r w:rsidRPr="003F5E94">
        <w:rPr>
          <w:rFonts w:cs="B Lotus" w:hint="cs"/>
          <w:rtl/>
          <w:lang w:bidi="fa-IR"/>
        </w:rPr>
        <w:t>مدیر فنی مجتمع صنعتی طیوران (شرکت شاهد 3سال)</w:t>
      </w:r>
    </w:p>
    <w:p w:rsidR="003F5E94" w:rsidRPr="003F5E94" w:rsidRDefault="003F5E94" w:rsidP="003F5E94">
      <w:pPr>
        <w:numPr>
          <w:ilvl w:val="0"/>
          <w:numId w:val="33"/>
        </w:numPr>
        <w:bidi/>
        <w:contextualSpacing/>
        <w:jc w:val="both"/>
        <w:rPr>
          <w:rFonts w:cs="B Lotus"/>
          <w:lang w:bidi="fa-IR"/>
        </w:rPr>
      </w:pPr>
      <w:r w:rsidRPr="003F5E94">
        <w:rPr>
          <w:rFonts w:cs="B Lotus" w:hint="cs"/>
          <w:rtl/>
          <w:lang w:bidi="fa-IR"/>
        </w:rPr>
        <w:t>عضو شورای راهبردی پزوهشکده صنایع غذایی جهاد دانشگاهی مشهد(3سال)</w:t>
      </w:r>
    </w:p>
    <w:p w:rsidR="003F5E94" w:rsidRPr="003F5E94" w:rsidRDefault="003F5E94" w:rsidP="003F5E94">
      <w:pPr>
        <w:numPr>
          <w:ilvl w:val="0"/>
          <w:numId w:val="33"/>
        </w:numPr>
        <w:bidi/>
        <w:jc w:val="both"/>
        <w:rPr>
          <w:rFonts w:cs="B Lotus"/>
          <w:lang w:bidi="fa-IR"/>
        </w:rPr>
      </w:pPr>
      <w:r w:rsidRPr="003F5E94">
        <w:rPr>
          <w:rFonts w:cs="B Lotus" w:hint="cs"/>
          <w:rtl/>
          <w:lang w:bidi="fa-IR"/>
        </w:rPr>
        <w:t>مشاوره وهمکاری درزمینه كارآفريني به سازمانهاي مختلف دولتي و غير دولتي (استانداري خراسان رضوی، اداره کل فنی وحرفه ای استان،ادراه کل تعاون ،کار ورفاه اجتماعی ،دانشگاه علمی کاربردی ،دانشگاه آزاد ،دانشگاه پیام نوروعلوم پزشکی، مجامع امور صنفي، مركز كارآفريني دانشگاه فردوسي،کمیته امداد ،پارك علم و فنآوري، آموزش و پرورش،  انجمن مديران صنايع، شركت شهركهاي صنعتي،‌ خانه صنعت معدن ,آستان قدس رضوي، نظام مهندسي كشاورزي، نظام دامپزشكي‌ و ...)</w:t>
      </w:r>
    </w:p>
    <w:p w:rsidR="003F5E94" w:rsidRPr="003F5E94" w:rsidRDefault="003F5E94" w:rsidP="003F5E94">
      <w:pPr>
        <w:numPr>
          <w:ilvl w:val="0"/>
          <w:numId w:val="33"/>
        </w:numPr>
        <w:bidi/>
        <w:jc w:val="both"/>
        <w:rPr>
          <w:rFonts w:cs="B Lotus"/>
          <w:lang w:bidi="fa-IR"/>
        </w:rPr>
      </w:pPr>
      <w:r w:rsidRPr="003F5E94">
        <w:rPr>
          <w:rFonts w:cs="B Lotus" w:hint="cs"/>
          <w:rtl/>
          <w:lang w:bidi="fa-IR"/>
        </w:rPr>
        <w:t>عضو هیات امنا ودبیر کانون کارآفرینان بر تراستان خراسان رضوی</w:t>
      </w:r>
    </w:p>
    <w:p w:rsidR="003F5E94" w:rsidRPr="003F5E94" w:rsidRDefault="003F5E94" w:rsidP="003F5E94">
      <w:pPr>
        <w:bidi/>
        <w:rPr>
          <w:rFonts w:cs="B Nazanin"/>
          <w:b/>
          <w:bCs/>
          <w:sz w:val="22"/>
          <w:szCs w:val="22"/>
          <w:rtl/>
        </w:rPr>
      </w:pPr>
    </w:p>
    <w:p w:rsidR="003F5E94" w:rsidRPr="003F5E94" w:rsidRDefault="003F5E94" w:rsidP="00645F07">
      <w:pPr>
        <w:bidi/>
        <w:rPr>
          <w:rFonts w:cs="B Titr"/>
          <w:b/>
          <w:bCs/>
          <w:sz w:val="20"/>
          <w:szCs w:val="20"/>
          <w:rtl/>
        </w:rPr>
      </w:pPr>
      <w:r w:rsidRPr="003F5E94">
        <w:rPr>
          <w:rFonts w:cs="B Titr" w:hint="cs"/>
          <w:b/>
          <w:bCs/>
          <w:sz w:val="20"/>
          <w:szCs w:val="20"/>
          <w:rtl/>
        </w:rPr>
        <w:t>2</w:t>
      </w:r>
      <w:r w:rsidRPr="003F5E94">
        <w:rPr>
          <w:rFonts w:cs="B Titr"/>
          <w:b/>
          <w:bCs/>
          <w:sz w:val="20"/>
          <w:szCs w:val="20"/>
          <w:rtl/>
        </w:rPr>
        <w:t xml:space="preserve">- </w:t>
      </w:r>
      <w:r w:rsidRPr="003F5E94">
        <w:rPr>
          <w:rFonts w:cs="B Titr" w:hint="cs"/>
          <w:b/>
          <w:bCs/>
          <w:sz w:val="20"/>
          <w:szCs w:val="20"/>
          <w:rtl/>
        </w:rPr>
        <w:t>فعاليت آموزشي</w:t>
      </w:r>
      <w:r>
        <w:rPr>
          <w:rFonts w:cs="B Titr" w:hint="cs"/>
          <w:b/>
          <w:bCs/>
          <w:sz w:val="20"/>
          <w:szCs w:val="20"/>
          <w:rtl/>
        </w:rPr>
        <w:t>:</w:t>
      </w:r>
    </w:p>
    <w:p w:rsidR="003F5E94" w:rsidRPr="003F5E94" w:rsidRDefault="003F5E94" w:rsidP="003F5E94">
      <w:pPr>
        <w:bidi/>
        <w:rPr>
          <w:rFonts w:cs="B Nazanin"/>
          <w:b/>
          <w:bCs/>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271"/>
        <w:gridCol w:w="2461"/>
        <w:gridCol w:w="1154"/>
        <w:gridCol w:w="2089"/>
      </w:tblGrid>
      <w:tr w:rsidR="003F5E94" w:rsidRPr="003F5E94" w:rsidTr="003F5E94">
        <w:trPr>
          <w:cantSplit/>
          <w:trHeight w:val="482"/>
        </w:trPr>
        <w:tc>
          <w:tcPr>
            <w:tcW w:w="664" w:type="dxa"/>
            <w:vAlign w:val="center"/>
          </w:tcPr>
          <w:p w:rsidR="003F5E94" w:rsidRPr="003F5E94" w:rsidRDefault="003F5E94" w:rsidP="003F5E94">
            <w:pPr>
              <w:bidi/>
              <w:jc w:val="center"/>
              <w:rPr>
                <w:rFonts w:cs="B Nazanin"/>
                <w:b/>
                <w:bCs/>
              </w:rPr>
            </w:pPr>
            <w:r w:rsidRPr="003F5E94">
              <w:rPr>
                <w:rFonts w:cs="B Nazanin" w:hint="cs"/>
                <w:b/>
                <w:bCs/>
                <w:sz w:val="22"/>
                <w:szCs w:val="22"/>
                <w:rtl/>
              </w:rPr>
              <w:t>رديف</w:t>
            </w:r>
          </w:p>
        </w:tc>
        <w:tc>
          <w:tcPr>
            <w:tcW w:w="3466" w:type="dxa"/>
            <w:vAlign w:val="center"/>
          </w:tcPr>
          <w:p w:rsidR="003F5E94" w:rsidRPr="003F5E94" w:rsidRDefault="003F5E94" w:rsidP="003F5E94">
            <w:pPr>
              <w:bidi/>
              <w:jc w:val="center"/>
              <w:rPr>
                <w:rFonts w:cs="B Nazanin"/>
                <w:b/>
                <w:bCs/>
              </w:rPr>
            </w:pPr>
            <w:r w:rsidRPr="003F5E94">
              <w:rPr>
                <w:rFonts w:cs="B Nazanin" w:hint="cs"/>
                <w:b/>
                <w:bCs/>
                <w:sz w:val="22"/>
                <w:szCs w:val="22"/>
                <w:rtl/>
              </w:rPr>
              <w:t>عنوان فعاليت آموزشي</w:t>
            </w:r>
          </w:p>
        </w:tc>
        <w:tc>
          <w:tcPr>
            <w:tcW w:w="1882" w:type="dxa"/>
            <w:vAlign w:val="center"/>
          </w:tcPr>
          <w:p w:rsidR="003F5E94" w:rsidRPr="003F5E94" w:rsidRDefault="003F5E94" w:rsidP="003F5E94">
            <w:pPr>
              <w:bidi/>
              <w:jc w:val="center"/>
              <w:rPr>
                <w:rFonts w:cs="B Nazanin"/>
                <w:b/>
                <w:bCs/>
              </w:rPr>
            </w:pPr>
            <w:r w:rsidRPr="003F5E94">
              <w:rPr>
                <w:rFonts w:cs="B Nazanin" w:hint="cs"/>
                <w:b/>
                <w:bCs/>
                <w:sz w:val="22"/>
                <w:szCs w:val="22"/>
                <w:rtl/>
              </w:rPr>
              <w:t>مقطع تحصيلي</w:t>
            </w:r>
          </w:p>
        </w:tc>
        <w:tc>
          <w:tcPr>
            <w:tcW w:w="1376" w:type="dxa"/>
            <w:vAlign w:val="center"/>
          </w:tcPr>
          <w:p w:rsidR="003F5E94" w:rsidRPr="003F5E94" w:rsidRDefault="003F5E94" w:rsidP="003F5E94">
            <w:pPr>
              <w:bidi/>
              <w:jc w:val="center"/>
              <w:rPr>
                <w:rFonts w:cs="B Nazanin"/>
                <w:b/>
                <w:bCs/>
              </w:rPr>
            </w:pPr>
            <w:r w:rsidRPr="003F5E94">
              <w:rPr>
                <w:rFonts w:cs="B Nazanin" w:hint="cs"/>
                <w:b/>
                <w:bCs/>
                <w:sz w:val="22"/>
                <w:szCs w:val="22"/>
                <w:rtl/>
              </w:rPr>
              <w:t>تعداد واحد</w:t>
            </w:r>
          </w:p>
        </w:tc>
        <w:tc>
          <w:tcPr>
            <w:tcW w:w="3032" w:type="dxa"/>
            <w:vAlign w:val="center"/>
          </w:tcPr>
          <w:p w:rsidR="003F5E94" w:rsidRPr="003F5E94" w:rsidRDefault="003F5E94" w:rsidP="003F5E94">
            <w:pPr>
              <w:keepNext/>
              <w:bidi/>
              <w:ind w:left="-57" w:right="-57"/>
              <w:jc w:val="center"/>
              <w:outlineLvl w:val="7"/>
              <w:rPr>
                <w:rFonts w:ascii="Times" w:hAnsi="Times" w:cs="B Nazanin"/>
                <w:b/>
                <w:bCs/>
                <w:noProof/>
                <w:color w:val="000000"/>
                <w:lang w:val="en-CA"/>
              </w:rPr>
            </w:pPr>
            <w:r w:rsidRPr="003F5E94">
              <w:rPr>
                <w:rFonts w:ascii="Times" w:hAnsi="Times" w:cs="B Nazanin" w:hint="cs"/>
                <w:b/>
                <w:bCs/>
                <w:noProof/>
                <w:color w:val="000000"/>
                <w:sz w:val="22"/>
                <w:szCs w:val="22"/>
                <w:rtl/>
                <w:lang w:val="en-CA"/>
              </w:rPr>
              <w:t>محل فعاليت آموزشي</w:t>
            </w:r>
          </w:p>
        </w:tc>
      </w:tr>
      <w:tr w:rsidR="003F5E94" w:rsidRPr="003F5E94" w:rsidTr="003F5E94">
        <w:trPr>
          <w:cantSplit/>
          <w:trHeight w:val="397"/>
        </w:trPr>
        <w:tc>
          <w:tcPr>
            <w:tcW w:w="664"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1</w:t>
            </w:r>
          </w:p>
        </w:tc>
        <w:tc>
          <w:tcPr>
            <w:tcW w:w="3466"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اساد مدعو درس کارآفرینی</w:t>
            </w:r>
          </w:p>
        </w:tc>
        <w:tc>
          <w:tcPr>
            <w:tcW w:w="1882"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کارشناسی،کارشناسی ارشد،دکتری</w:t>
            </w:r>
          </w:p>
        </w:tc>
        <w:tc>
          <w:tcPr>
            <w:tcW w:w="1376"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120</w:t>
            </w:r>
          </w:p>
        </w:tc>
        <w:tc>
          <w:tcPr>
            <w:tcW w:w="3032" w:type="dxa"/>
            <w:vAlign w:val="center"/>
          </w:tcPr>
          <w:p w:rsidR="003F5E94" w:rsidRPr="003F5E94" w:rsidRDefault="003F5E94" w:rsidP="003F5E94">
            <w:pPr>
              <w:bidi/>
              <w:jc w:val="center"/>
              <w:rPr>
                <w:rFonts w:cs="B Nazanin"/>
                <w:b/>
                <w:bCs/>
                <w:rtl/>
                <w:lang w:bidi="fa-IR"/>
              </w:rPr>
            </w:pPr>
            <w:r w:rsidRPr="003F5E94">
              <w:rPr>
                <w:rFonts w:cs="B Nazanin" w:hint="cs"/>
                <w:b/>
                <w:bCs/>
                <w:sz w:val="22"/>
                <w:szCs w:val="22"/>
                <w:rtl/>
              </w:rPr>
              <w:t>دانشگاهها و مراکز استان خراسان رضوی از سال  82 با بیش از 40 کلاس درس بصورت سه واحدی تاکنون تدریس شده است</w:t>
            </w:r>
            <w:r w:rsidRPr="003F5E94">
              <w:rPr>
                <w:rFonts w:cs="B Nazanin" w:hint="cs"/>
                <w:b/>
                <w:bCs/>
                <w:sz w:val="22"/>
                <w:szCs w:val="22"/>
                <w:rtl/>
                <w:lang w:bidi="fa-IR"/>
              </w:rPr>
              <w:t>.</w:t>
            </w:r>
          </w:p>
        </w:tc>
      </w:tr>
      <w:tr w:rsidR="003F5E94" w:rsidRPr="003F5E94" w:rsidTr="003F5E94">
        <w:trPr>
          <w:cantSplit/>
          <w:trHeight w:val="397"/>
        </w:trPr>
        <w:tc>
          <w:tcPr>
            <w:tcW w:w="664"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2</w:t>
            </w:r>
          </w:p>
        </w:tc>
        <w:tc>
          <w:tcPr>
            <w:tcW w:w="3466"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مدرس ارشد دوره تربیت مربی کارآفرینی</w:t>
            </w:r>
          </w:p>
        </w:tc>
        <w:tc>
          <w:tcPr>
            <w:tcW w:w="1882"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مربیان کارآفرینی</w:t>
            </w:r>
          </w:p>
        </w:tc>
        <w:tc>
          <w:tcPr>
            <w:tcW w:w="1376" w:type="dxa"/>
            <w:vAlign w:val="center"/>
          </w:tcPr>
          <w:p w:rsidR="003F5E94" w:rsidRPr="003F5E94" w:rsidRDefault="003F5E94" w:rsidP="003F5E94">
            <w:pPr>
              <w:bidi/>
              <w:jc w:val="center"/>
              <w:rPr>
                <w:rFonts w:cs="B Nazanin"/>
                <w:b/>
                <w:bCs/>
                <w:rtl/>
                <w:lang w:bidi="fa-IR"/>
              </w:rPr>
            </w:pPr>
            <w:r w:rsidRPr="003F5E94">
              <w:rPr>
                <w:rFonts w:cs="B Nazanin" w:hint="cs"/>
                <w:b/>
                <w:bCs/>
                <w:sz w:val="22"/>
                <w:szCs w:val="22"/>
                <w:rtl/>
              </w:rPr>
              <w:t>دوره تربیت مربی گام به گام و</w:t>
            </w:r>
            <w:r w:rsidRPr="003F5E94">
              <w:rPr>
                <w:rFonts w:cs="B Nazanin" w:hint="cs"/>
                <w:b/>
                <w:bCs/>
                <w:sz w:val="22"/>
                <w:szCs w:val="22"/>
                <w:rtl/>
                <w:lang w:bidi="fa-IR"/>
              </w:rPr>
              <w:t>سیب (</w:t>
            </w:r>
            <w:r w:rsidRPr="003F5E94">
              <w:rPr>
                <w:rFonts w:cs="B Nazanin"/>
                <w:b/>
                <w:bCs/>
                <w:sz w:val="22"/>
                <w:szCs w:val="22"/>
                <w:lang w:bidi="fa-IR"/>
              </w:rPr>
              <w:t>SIYB</w:t>
            </w:r>
            <w:r w:rsidRPr="003F5E94">
              <w:rPr>
                <w:rFonts w:cs="B Nazanin" w:hint="cs"/>
                <w:b/>
                <w:bCs/>
                <w:sz w:val="22"/>
                <w:szCs w:val="22"/>
                <w:rtl/>
                <w:lang w:bidi="fa-IR"/>
              </w:rPr>
              <w:t>)</w:t>
            </w:r>
          </w:p>
        </w:tc>
        <w:tc>
          <w:tcPr>
            <w:tcW w:w="3032" w:type="dxa"/>
            <w:vAlign w:val="center"/>
          </w:tcPr>
          <w:p w:rsidR="003F5E94" w:rsidRPr="003F5E94" w:rsidRDefault="003F5E94" w:rsidP="003F5E94">
            <w:pPr>
              <w:bidi/>
              <w:jc w:val="center"/>
              <w:rPr>
                <w:rFonts w:cs="B Nazanin"/>
                <w:b/>
                <w:bCs/>
                <w:rtl/>
              </w:rPr>
            </w:pPr>
            <w:r w:rsidRPr="003F5E94">
              <w:rPr>
                <w:rFonts w:cs="B Nazanin" w:hint="cs"/>
                <w:b/>
                <w:bCs/>
                <w:sz w:val="22"/>
                <w:szCs w:val="22"/>
                <w:rtl/>
              </w:rPr>
              <w:t>10 استان کشور</w:t>
            </w:r>
          </w:p>
        </w:tc>
      </w:tr>
    </w:tbl>
    <w:p w:rsidR="003F5E94" w:rsidRPr="003F5E94" w:rsidRDefault="003F5E94" w:rsidP="003F5E94">
      <w:pPr>
        <w:bidi/>
        <w:jc w:val="both"/>
        <w:rPr>
          <w:rFonts w:cs="B Titr"/>
          <w:b/>
          <w:bCs/>
          <w:sz w:val="20"/>
          <w:szCs w:val="20"/>
          <w:rtl/>
        </w:rPr>
      </w:pPr>
    </w:p>
    <w:p w:rsidR="00D8784F" w:rsidRPr="006D5F3E" w:rsidRDefault="003F5E94" w:rsidP="006D5F3E">
      <w:pPr>
        <w:pStyle w:val="ListParagraph"/>
        <w:numPr>
          <w:ilvl w:val="0"/>
          <w:numId w:val="22"/>
        </w:numPr>
        <w:bidi/>
        <w:ind w:left="282"/>
        <w:jc w:val="both"/>
        <w:rPr>
          <w:rFonts w:cs="B Titr"/>
          <w:b/>
          <w:bCs/>
          <w:sz w:val="20"/>
          <w:szCs w:val="20"/>
        </w:rPr>
      </w:pPr>
      <w:r>
        <w:rPr>
          <w:rFonts w:cs="B Titr" w:hint="cs"/>
          <w:b/>
          <w:bCs/>
          <w:sz w:val="20"/>
          <w:szCs w:val="20"/>
          <w:rtl/>
        </w:rPr>
        <w:t xml:space="preserve">تدوین واجرا دوره </w:t>
      </w:r>
      <w:r w:rsidR="005215F2" w:rsidRPr="006D5F3E">
        <w:rPr>
          <w:rFonts w:cs="B Titr" w:hint="cs"/>
          <w:b/>
          <w:bCs/>
          <w:sz w:val="20"/>
          <w:szCs w:val="20"/>
          <w:rtl/>
        </w:rPr>
        <w:t>آموزشی</w:t>
      </w:r>
      <w:r w:rsidR="00D8784F" w:rsidRPr="006D5F3E">
        <w:rPr>
          <w:rFonts w:cs="B Titr"/>
          <w:b/>
          <w:bCs/>
          <w:sz w:val="20"/>
          <w:szCs w:val="20"/>
        </w:rPr>
        <w:t>:</w:t>
      </w:r>
    </w:p>
    <w:p w:rsidR="00D6753D" w:rsidRPr="003F5E94" w:rsidRDefault="00D6753D" w:rsidP="003F5E94">
      <w:pPr>
        <w:pStyle w:val="ListParagraph"/>
        <w:numPr>
          <w:ilvl w:val="0"/>
          <w:numId w:val="34"/>
        </w:numPr>
        <w:bidi/>
        <w:jc w:val="both"/>
        <w:rPr>
          <w:rFonts w:cs="B Nazanin"/>
          <w:b/>
          <w:bCs/>
          <w:sz w:val="22"/>
          <w:szCs w:val="22"/>
          <w:lang w:bidi="fa-IR"/>
        </w:rPr>
      </w:pPr>
      <w:r w:rsidRPr="003F5E94">
        <w:rPr>
          <w:rFonts w:cs="B Nazanin" w:hint="cs"/>
          <w:b/>
          <w:bCs/>
          <w:sz w:val="22"/>
          <w:szCs w:val="22"/>
          <w:rtl/>
          <w:lang w:bidi="fa-IR"/>
        </w:rPr>
        <w:lastRenderedPageBreak/>
        <w:t>تدوین اولین دوره رسمی مهارتهای پیشرفته تفکر و خلاقیت نظام یافته (</w:t>
      </w:r>
      <w:r w:rsidRPr="003F5E94">
        <w:rPr>
          <w:rFonts w:cs="B Nazanin"/>
          <w:b/>
          <w:bCs/>
          <w:sz w:val="22"/>
          <w:szCs w:val="22"/>
          <w:lang w:bidi="fa-IR"/>
        </w:rPr>
        <w:t>TRIZ</w:t>
      </w:r>
      <w:r w:rsidRPr="003F5E94">
        <w:rPr>
          <w:rFonts w:cs="B Nazanin" w:hint="cs"/>
          <w:b/>
          <w:bCs/>
          <w:sz w:val="22"/>
          <w:szCs w:val="22"/>
          <w:rtl/>
          <w:lang w:bidi="fa-IR"/>
        </w:rPr>
        <w:t>) در ایران به سفارش معاونت آموزشی جهاددانشگاهی کشور</w:t>
      </w:r>
    </w:p>
    <w:p w:rsidR="00D8784F" w:rsidRPr="003F5E94" w:rsidRDefault="00D8784F" w:rsidP="003F5E94">
      <w:pPr>
        <w:pStyle w:val="ListParagraph"/>
        <w:numPr>
          <w:ilvl w:val="0"/>
          <w:numId w:val="34"/>
        </w:numPr>
        <w:bidi/>
        <w:jc w:val="both"/>
        <w:rPr>
          <w:rFonts w:cs="B Nazanin"/>
          <w:b/>
          <w:bCs/>
          <w:sz w:val="22"/>
          <w:szCs w:val="22"/>
          <w:lang w:bidi="fa-IR"/>
        </w:rPr>
      </w:pPr>
      <w:r w:rsidRPr="003F5E94">
        <w:rPr>
          <w:rFonts w:cs="B Nazanin" w:hint="cs"/>
          <w:b/>
          <w:bCs/>
          <w:sz w:val="22"/>
          <w:szCs w:val="22"/>
          <w:rtl/>
          <w:lang w:bidi="fa-IR"/>
        </w:rPr>
        <w:t>مدرس دوره تربیت مربی کارآفرینی در سطح کشور( استان های خراسان ، سمنان ، کرمانشاه ، بوشهر ، تبریز مازندران ، ایلام و تهران از سال 1385)</w:t>
      </w:r>
    </w:p>
    <w:p w:rsidR="00D6753D" w:rsidRPr="003F5E94" w:rsidRDefault="00D6753D" w:rsidP="003F5E94">
      <w:pPr>
        <w:numPr>
          <w:ilvl w:val="0"/>
          <w:numId w:val="34"/>
        </w:numPr>
        <w:bidi/>
        <w:jc w:val="both"/>
        <w:rPr>
          <w:rFonts w:cs="B Nazanin"/>
          <w:b/>
          <w:bCs/>
          <w:sz w:val="22"/>
          <w:szCs w:val="22"/>
          <w:lang w:bidi="fa-IR"/>
        </w:rPr>
      </w:pPr>
      <w:r w:rsidRPr="003F5E94">
        <w:rPr>
          <w:rFonts w:cs="B Nazanin" w:hint="cs"/>
          <w:b/>
          <w:bCs/>
          <w:sz w:val="22"/>
          <w:szCs w:val="22"/>
          <w:rtl/>
          <w:lang w:bidi="fa-IR"/>
        </w:rPr>
        <w:t>تدوین وتدریس اولین دوره مدیریت پیشرفته دانش ونوآوری جهت رشد وتوسعه سازمانهای موجود به سفارش معاونت مهارتهای پیشرفته سازمان فنی و حرفه ای کشور</w:t>
      </w:r>
    </w:p>
    <w:p w:rsidR="00D6753D" w:rsidRPr="003F5E94" w:rsidRDefault="00D6753D" w:rsidP="003F5E94">
      <w:pPr>
        <w:numPr>
          <w:ilvl w:val="0"/>
          <w:numId w:val="34"/>
        </w:numPr>
        <w:bidi/>
        <w:jc w:val="both"/>
        <w:rPr>
          <w:rFonts w:cs="B Nazanin"/>
          <w:b/>
          <w:bCs/>
          <w:sz w:val="22"/>
          <w:szCs w:val="22"/>
          <w:lang w:bidi="fa-IR"/>
        </w:rPr>
      </w:pPr>
      <w:r w:rsidRPr="003F5E94">
        <w:rPr>
          <w:rFonts w:cs="B Nazanin" w:hint="cs"/>
          <w:b/>
          <w:bCs/>
          <w:sz w:val="22"/>
          <w:szCs w:val="22"/>
          <w:rtl/>
          <w:lang w:bidi="fa-IR"/>
        </w:rPr>
        <w:t>تدوین و اجراء</w:t>
      </w:r>
      <w:r w:rsidR="00A4097C" w:rsidRPr="003F5E94">
        <w:rPr>
          <w:rFonts w:cs="B Nazanin" w:hint="cs"/>
          <w:b/>
          <w:bCs/>
          <w:sz w:val="22"/>
          <w:szCs w:val="22"/>
          <w:rtl/>
          <w:lang w:bidi="fa-IR"/>
        </w:rPr>
        <w:t>6</w:t>
      </w:r>
      <w:r w:rsidR="00DB6BFF" w:rsidRPr="003F5E94">
        <w:rPr>
          <w:rFonts w:cs="B Nazanin" w:hint="cs"/>
          <w:b/>
          <w:bCs/>
          <w:sz w:val="22"/>
          <w:szCs w:val="22"/>
          <w:rtl/>
          <w:lang w:bidi="fa-IR"/>
        </w:rPr>
        <w:t xml:space="preserve"> دوره تربيت مربي كارآفريني در استان خراسان رضوي</w:t>
      </w:r>
    </w:p>
    <w:p w:rsidR="0089338D" w:rsidRPr="003F5E94" w:rsidRDefault="00DB6BFF" w:rsidP="003F5E94">
      <w:pPr>
        <w:numPr>
          <w:ilvl w:val="0"/>
          <w:numId w:val="34"/>
        </w:numPr>
        <w:bidi/>
        <w:jc w:val="both"/>
        <w:rPr>
          <w:rFonts w:cs="B Nazanin"/>
          <w:b/>
          <w:bCs/>
          <w:sz w:val="22"/>
          <w:szCs w:val="22"/>
          <w:lang w:bidi="fa-IR"/>
        </w:rPr>
      </w:pPr>
      <w:r w:rsidRPr="003F5E94">
        <w:rPr>
          <w:rFonts w:cs="B Nazanin" w:hint="cs"/>
          <w:b/>
          <w:bCs/>
          <w:sz w:val="22"/>
          <w:szCs w:val="22"/>
          <w:rtl/>
          <w:lang w:bidi="fa-IR"/>
        </w:rPr>
        <w:t>تدوین و اجراء 10 کارگاه ملی تخصصی در حوزه کارآفرینی</w:t>
      </w:r>
    </w:p>
    <w:p w:rsidR="00A22D8D" w:rsidRPr="003F5E94" w:rsidRDefault="00A22D8D" w:rsidP="003F5E94">
      <w:pPr>
        <w:numPr>
          <w:ilvl w:val="0"/>
          <w:numId w:val="34"/>
        </w:numPr>
        <w:bidi/>
        <w:jc w:val="both"/>
        <w:rPr>
          <w:rFonts w:cs="B Nazanin"/>
          <w:b/>
          <w:bCs/>
          <w:sz w:val="22"/>
          <w:szCs w:val="22"/>
          <w:lang w:bidi="fa-IR"/>
        </w:rPr>
      </w:pPr>
      <w:r w:rsidRPr="003F5E94">
        <w:rPr>
          <w:rFonts w:cs="B Nazanin" w:hint="cs"/>
          <w:b/>
          <w:bCs/>
          <w:sz w:val="22"/>
          <w:szCs w:val="22"/>
          <w:rtl/>
          <w:lang w:bidi="fa-IR"/>
        </w:rPr>
        <w:t>تدوین و اجراء دوره آموزشی کارآفرین ویژه مربیان کارآفرینی آموزش و پرورش خراسان رضوی 1382</w:t>
      </w:r>
    </w:p>
    <w:p w:rsidR="00A22D8D" w:rsidRPr="003F5E94" w:rsidRDefault="00A22D8D" w:rsidP="003F5E94">
      <w:pPr>
        <w:numPr>
          <w:ilvl w:val="0"/>
          <w:numId w:val="34"/>
        </w:numPr>
        <w:bidi/>
        <w:rPr>
          <w:rFonts w:cs="B Nazanin"/>
          <w:b/>
          <w:bCs/>
          <w:sz w:val="22"/>
          <w:szCs w:val="22"/>
          <w:lang w:bidi="fa-IR"/>
        </w:rPr>
      </w:pPr>
      <w:r w:rsidRPr="003F5E94">
        <w:rPr>
          <w:rFonts w:cs="B Nazanin" w:hint="cs"/>
          <w:b/>
          <w:bCs/>
          <w:sz w:val="22"/>
          <w:szCs w:val="22"/>
          <w:rtl/>
          <w:lang w:bidi="fa-IR"/>
        </w:rPr>
        <w:t>تدوین محتوی آموزشی شناسایی فرصتهای کسب وکارببه سفارش  وزارت تعاون ودانشکده کارافرینی دانشگاه تهران</w:t>
      </w:r>
    </w:p>
    <w:p w:rsidR="00A22D8D" w:rsidRPr="003F5E94" w:rsidRDefault="00A22D8D" w:rsidP="003F5E94">
      <w:pPr>
        <w:numPr>
          <w:ilvl w:val="0"/>
          <w:numId w:val="34"/>
        </w:numPr>
        <w:bidi/>
        <w:jc w:val="both"/>
        <w:rPr>
          <w:rFonts w:cs="B Nazanin"/>
          <w:b/>
          <w:bCs/>
          <w:sz w:val="20"/>
          <w:szCs w:val="20"/>
          <w:lang w:bidi="fa-IR"/>
        </w:rPr>
      </w:pPr>
      <w:r w:rsidRPr="003F5E94">
        <w:rPr>
          <w:rFonts w:cs="B Nazanin" w:hint="cs"/>
          <w:b/>
          <w:bCs/>
          <w:sz w:val="22"/>
          <w:szCs w:val="22"/>
          <w:rtl/>
          <w:lang w:bidi="fa-IR"/>
        </w:rPr>
        <w:t>تدوین محتوی وسرفصل های آموزش کارآفرینی به سفارش مجامع اور صنفی مشهد</w:t>
      </w:r>
    </w:p>
    <w:p w:rsidR="00A22D8D" w:rsidRDefault="00A22D8D" w:rsidP="00A22D8D">
      <w:pPr>
        <w:bidi/>
        <w:ind w:left="643"/>
        <w:jc w:val="both"/>
        <w:rPr>
          <w:rFonts w:cs="B Lotus"/>
          <w:lang w:bidi="fa-IR"/>
        </w:rPr>
      </w:pPr>
    </w:p>
    <w:tbl>
      <w:tblPr>
        <w:tblpPr w:leftFromText="180" w:rightFromText="180" w:vertAnchor="text" w:horzAnchor="margin" w:tblpXSpec="center" w:tblpY="28"/>
        <w:bidiVisual/>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505"/>
        <w:gridCol w:w="1309"/>
        <w:gridCol w:w="851"/>
        <w:gridCol w:w="1701"/>
        <w:gridCol w:w="1384"/>
      </w:tblGrid>
      <w:tr w:rsidR="00A22D8D" w:rsidRPr="00595B7F" w:rsidTr="00A4097C">
        <w:trPr>
          <w:trHeight w:val="502"/>
        </w:trPr>
        <w:tc>
          <w:tcPr>
            <w:tcW w:w="670" w:type="dxa"/>
            <w:vAlign w:val="center"/>
          </w:tcPr>
          <w:p w:rsidR="00A22D8D" w:rsidRPr="00595B7F" w:rsidRDefault="00A22D8D" w:rsidP="00A22D8D">
            <w:pPr>
              <w:jc w:val="center"/>
              <w:rPr>
                <w:rFonts w:cs="B Nazanin"/>
                <w:b/>
                <w:bCs/>
                <w:rtl/>
              </w:rPr>
            </w:pPr>
            <w:r w:rsidRPr="00595B7F">
              <w:rPr>
                <w:rFonts w:cs="B Nazanin" w:hint="cs"/>
                <w:b/>
                <w:bCs/>
                <w:sz w:val="22"/>
                <w:szCs w:val="22"/>
                <w:rtl/>
              </w:rPr>
              <w:t>رديف</w:t>
            </w:r>
          </w:p>
        </w:tc>
        <w:tc>
          <w:tcPr>
            <w:tcW w:w="4505" w:type="dxa"/>
            <w:vAlign w:val="center"/>
          </w:tcPr>
          <w:p w:rsidR="00A22D8D" w:rsidRPr="00595B7F" w:rsidRDefault="00A22D8D" w:rsidP="00A22D8D">
            <w:pPr>
              <w:jc w:val="center"/>
              <w:rPr>
                <w:rFonts w:cs="B Nazanin"/>
                <w:b/>
                <w:bCs/>
              </w:rPr>
            </w:pPr>
            <w:r w:rsidRPr="00595B7F">
              <w:rPr>
                <w:rFonts w:cs="B Nazanin" w:hint="cs"/>
                <w:b/>
                <w:bCs/>
                <w:sz w:val="22"/>
                <w:szCs w:val="22"/>
                <w:rtl/>
              </w:rPr>
              <w:t xml:space="preserve">عنوان </w:t>
            </w:r>
          </w:p>
        </w:tc>
        <w:tc>
          <w:tcPr>
            <w:tcW w:w="1309" w:type="dxa"/>
            <w:vAlign w:val="center"/>
          </w:tcPr>
          <w:p w:rsidR="00A22D8D" w:rsidRPr="00595B7F" w:rsidRDefault="00A22D8D" w:rsidP="00A22D8D">
            <w:pPr>
              <w:jc w:val="center"/>
              <w:rPr>
                <w:rFonts w:cs="B Nazanin"/>
                <w:b/>
                <w:bCs/>
              </w:rPr>
            </w:pPr>
            <w:r w:rsidRPr="00595B7F">
              <w:rPr>
                <w:rFonts w:cs="B Nazanin" w:hint="cs"/>
                <w:b/>
                <w:bCs/>
                <w:sz w:val="22"/>
                <w:szCs w:val="22"/>
                <w:rtl/>
              </w:rPr>
              <w:t xml:space="preserve">تاريخ شروع و پايان </w:t>
            </w:r>
          </w:p>
        </w:tc>
        <w:tc>
          <w:tcPr>
            <w:tcW w:w="851" w:type="dxa"/>
            <w:vAlign w:val="center"/>
          </w:tcPr>
          <w:p w:rsidR="00A22D8D" w:rsidRPr="00595B7F" w:rsidRDefault="00A22D8D" w:rsidP="00A22D8D">
            <w:pPr>
              <w:jc w:val="center"/>
              <w:rPr>
                <w:rFonts w:cs="B Nazanin"/>
                <w:b/>
                <w:bCs/>
              </w:rPr>
            </w:pPr>
            <w:r w:rsidRPr="00595B7F">
              <w:rPr>
                <w:rFonts w:cs="B Nazanin" w:hint="cs"/>
                <w:b/>
                <w:bCs/>
                <w:sz w:val="22"/>
                <w:szCs w:val="22"/>
                <w:rtl/>
              </w:rPr>
              <w:t>مسئول/ همكار</w:t>
            </w:r>
          </w:p>
        </w:tc>
        <w:tc>
          <w:tcPr>
            <w:tcW w:w="1701" w:type="dxa"/>
            <w:shd w:val="clear" w:color="auto" w:fill="auto"/>
            <w:vAlign w:val="center"/>
          </w:tcPr>
          <w:p w:rsidR="00A22D8D" w:rsidRPr="00595B7F" w:rsidRDefault="00A22D8D" w:rsidP="00A22D8D">
            <w:pPr>
              <w:jc w:val="center"/>
              <w:rPr>
                <w:rFonts w:cs="B Nazanin"/>
                <w:b/>
                <w:bCs/>
              </w:rPr>
            </w:pPr>
            <w:r w:rsidRPr="00595B7F">
              <w:rPr>
                <w:rFonts w:cs="B Nazanin" w:hint="cs"/>
                <w:b/>
                <w:bCs/>
                <w:sz w:val="22"/>
                <w:szCs w:val="22"/>
                <w:rtl/>
              </w:rPr>
              <w:t>كارفرما</w:t>
            </w:r>
          </w:p>
        </w:tc>
        <w:tc>
          <w:tcPr>
            <w:tcW w:w="1384" w:type="dxa"/>
            <w:shd w:val="clear" w:color="auto" w:fill="auto"/>
            <w:vAlign w:val="center"/>
          </w:tcPr>
          <w:p w:rsidR="00A22D8D" w:rsidRPr="00595B7F" w:rsidRDefault="00A22D8D" w:rsidP="00A22D8D">
            <w:pPr>
              <w:jc w:val="center"/>
              <w:rPr>
                <w:rFonts w:cs="B Nazanin"/>
                <w:b/>
                <w:bCs/>
              </w:rPr>
            </w:pPr>
            <w:r w:rsidRPr="00595B7F">
              <w:rPr>
                <w:rFonts w:cs="B Nazanin" w:hint="cs"/>
                <w:b/>
                <w:bCs/>
                <w:sz w:val="22"/>
                <w:szCs w:val="22"/>
                <w:rtl/>
              </w:rPr>
              <w:t>محل اجرا</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1</w:t>
            </w:r>
          </w:p>
        </w:tc>
        <w:tc>
          <w:tcPr>
            <w:tcW w:w="4505" w:type="dxa"/>
          </w:tcPr>
          <w:p w:rsidR="00A22D8D" w:rsidRDefault="00A22D8D" w:rsidP="00A22D8D">
            <w:pPr>
              <w:jc w:val="center"/>
              <w:rPr>
                <w:rFonts w:cs="B Nazanin"/>
                <w:b/>
                <w:bCs/>
                <w:rtl/>
                <w:lang w:bidi="fa-IR"/>
              </w:rPr>
            </w:pPr>
            <w:r>
              <w:rPr>
                <w:rFonts w:cs="B Nazanin" w:hint="cs"/>
                <w:b/>
                <w:bCs/>
                <w:rtl/>
                <w:lang w:bidi="fa-IR"/>
              </w:rPr>
              <w:t>بر گزاری چهاردوره تربیت مربی کارآفرینی بر اساس الگوی گام به گام</w:t>
            </w:r>
          </w:p>
        </w:tc>
        <w:tc>
          <w:tcPr>
            <w:tcW w:w="1309" w:type="dxa"/>
            <w:vAlign w:val="center"/>
          </w:tcPr>
          <w:p w:rsidR="00A22D8D" w:rsidRDefault="00A22D8D" w:rsidP="00A22D8D">
            <w:pPr>
              <w:rPr>
                <w:rFonts w:cs="B Nazanin"/>
                <w:b/>
                <w:bCs/>
                <w:rtl/>
              </w:rPr>
            </w:pPr>
            <w:r>
              <w:rPr>
                <w:rFonts w:cs="B Nazanin" w:hint="cs"/>
                <w:b/>
                <w:bCs/>
                <w:sz w:val="22"/>
                <w:szCs w:val="22"/>
                <w:rtl/>
              </w:rPr>
              <w:t>3/86تا10/91</w:t>
            </w:r>
          </w:p>
        </w:tc>
        <w:tc>
          <w:tcPr>
            <w:tcW w:w="851" w:type="dxa"/>
            <w:vAlign w:val="center"/>
          </w:tcPr>
          <w:p w:rsidR="00A22D8D" w:rsidRDefault="00A22D8D" w:rsidP="00A22D8D">
            <w:pPr>
              <w:jc w:val="center"/>
              <w:rPr>
                <w:rFonts w:cs="B Nazanin"/>
                <w:b/>
                <w:bCs/>
                <w:rtl/>
              </w:rPr>
            </w:pPr>
            <w:r w:rsidRPr="00595B7F">
              <w:rPr>
                <w:rFonts w:cs="B Nazanin" w:hint="cs"/>
                <w:b/>
                <w:bCs/>
                <w:sz w:val="22"/>
                <w:szCs w:val="22"/>
                <w:rtl/>
              </w:rPr>
              <w:t>مسئول</w:t>
            </w:r>
            <w:r>
              <w:rPr>
                <w:rFonts w:cs="B Nazanin" w:hint="cs"/>
                <w:b/>
                <w:bCs/>
                <w:sz w:val="22"/>
                <w:szCs w:val="22"/>
                <w:rtl/>
              </w:rPr>
              <w:t xml:space="preserve"> ومدرس</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موسسه کارتامین اجتماعی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استان خراسان رضوی</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2</w:t>
            </w:r>
          </w:p>
        </w:tc>
        <w:tc>
          <w:tcPr>
            <w:tcW w:w="4505" w:type="dxa"/>
          </w:tcPr>
          <w:p w:rsidR="00A22D8D" w:rsidRPr="008C3A58" w:rsidRDefault="00A22D8D" w:rsidP="003F5E94">
            <w:pPr>
              <w:jc w:val="center"/>
              <w:rPr>
                <w:rFonts w:cs="B Nazanin"/>
                <w:rtl/>
                <w:lang w:bidi="fa-IR"/>
              </w:rPr>
            </w:pPr>
            <w:r>
              <w:rPr>
                <w:rFonts w:cs="B Nazanin" w:hint="cs"/>
                <w:b/>
                <w:bCs/>
                <w:rtl/>
                <w:lang w:bidi="fa-IR"/>
              </w:rPr>
              <w:t xml:space="preserve">بر گزاری چهاردوره تربیت مربی کارآفرینی بر اساس </w:t>
            </w:r>
            <w:r w:rsidR="003F5E94">
              <w:rPr>
                <w:rFonts w:cs="B Nazanin" w:hint="cs"/>
                <w:b/>
                <w:bCs/>
                <w:rtl/>
                <w:lang w:bidi="fa-IR"/>
              </w:rPr>
              <w:t>)</w:t>
            </w:r>
            <w:r w:rsidR="003F5E94">
              <w:rPr>
                <w:rFonts w:cs="B Nazanin"/>
                <w:b/>
                <w:bCs/>
                <w:lang w:bidi="fa-IR"/>
              </w:rPr>
              <w:t>STYB)</w:t>
            </w:r>
          </w:p>
        </w:tc>
        <w:tc>
          <w:tcPr>
            <w:tcW w:w="1309" w:type="dxa"/>
            <w:vAlign w:val="center"/>
          </w:tcPr>
          <w:p w:rsidR="00A22D8D" w:rsidRDefault="00A22D8D" w:rsidP="00A22D8D">
            <w:pPr>
              <w:rPr>
                <w:rFonts w:cs="B Nazanin"/>
                <w:b/>
                <w:bCs/>
                <w:rtl/>
              </w:rPr>
            </w:pPr>
            <w:r>
              <w:rPr>
                <w:rFonts w:cs="B Nazanin" w:hint="cs"/>
                <w:b/>
                <w:bCs/>
                <w:sz w:val="22"/>
                <w:szCs w:val="22"/>
                <w:rtl/>
              </w:rPr>
              <w:t>4/90تا10/90</w:t>
            </w:r>
          </w:p>
        </w:tc>
        <w:tc>
          <w:tcPr>
            <w:tcW w:w="851" w:type="dxa"/>
            <w:vAlign w:val="center"/>
          </w:tcPr>
          <w:p w:rsidR="00A22D8D" w:rsidRDefault="00A22D8D" w:rsidP="00A22D8D">
            <w:pPr>
              <w:jc w:val="center"/>
              <w:rPr>
                <w:rFonts w:cs="B Nazanin"/>
                <w:b/>
                <w:bCs/>
                <w:rtl/>
              </w:rPr>
            </w:pPr>
            <w:r w:rsidRPr="00595B7F">
              <w:rPr>
                <w:rFonts w:cs="B Nazanin" w:hint="cs"/>
                <w:b/>
                <w:bCs/>
                <w:sz w:val="22"/>
                <w:szCs w:val="22"/>
                <w:rtl/>
              </w:rPr>
              <w:t>مسئول</w:t>
            </w:r>
            <w:r>
              <w:rPr>
                <w:rFonts w:cs="B Nazanin" w:hint="cs"/>
                <w:b/>
                <w:bCs/>
                <w:sz w:val="22"/>
                <w:szCs w:val="22"/>
                <w:rtl/>
              </w:rPr>
              <w:t xml:space="preserve"> ومدرس</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موسسه کارتامین اجتماعی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استان خراسان رضوی</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3</w:t>
            </w:r>
          </w:p>
        </w:tc>
        <w:tc>
          <w:tcPr>
            <w:tcW w:w="4505" w:type="dxa"/>
          </w:tcPr>
          <w:p w:rsidR="00A22D8D" w:rsidRPr="009259B5" w:rsidRDefault="00A22D8D" w:rsidP="00A22D8D">
            <w:pPr>
              <w:jc w:val="center"/>
              <w:rPr>
                <w:rFonts w:cs="B Nazanin"/>
                <w:b/>
                <w:bCs/>
                <w:sz w:val="28"/>
                <w:szCs w:val="28"/>
                <w:rtl/>
              </w:rPr>
            </w:pPr>
            <w:r w:rsidRPr="00D537D2">
              <w:rPr>
                <w:rFonts w:cs="B Nazanin" w:hint="cs"/>
                <w:b/>
                <w:bCs/>
                <w:rtl/>
              </w:rPr>
              <w:t xml:space="preserve">برگزاری دوره های مهارتهای کسب وکار وکارآفرینی برای 3700 نفر </w:t>
            </w:r>
          </w:p>
        </w:tc>
        <w:tc>
          <w:tcPr>
            <w:tcW w:w="1309" w:type="dxa"/>
            <w:vAlign w:val="center"/>
          </w:tcPr>
          <w:p w:rsidR="00A22D8D" w:rsidRDefault="00A22D8D" w:rsidP="00A22D8D">
            <w:pPr>
              <w:jc w:val="center"/>
              <w:rPr>
                <w:rFonts w:cs="B Nazanin"/>
                <w:b/>
                <w:bCs/>
                <w:rtl/>
              </w:rPr>
            </w:pPr>
            <w:r>
              <w:rPr>
                <w:rFonts w:cs="B Nazanin" w:hint="cs"/>
                <w:b/>
                <w:bCs/>
                <w:sz w:val="22"/>
                <w:szCs w:val="22"/>
                <w:rtl/>
              </w:rPr>
              <w:t>85تا90</w:t>
            </w:r>
          </w:p>
        </w:tc>
        <w:tc>
          <w:tcPr>
            <w:tcW w:w="851" w:type="dxa"/>
            <w:vAlign w:val="center"/>
          </w:tcPr>
          <w:p w:rsidR="00A22D8D" w:rsidRDefault="00A22D8D" w:rsidP="00A22D8D">
            <w:pPr>
              <w:jc w:val="center"/>
              <w:rPr>
                <w:rFonts w:cs="B Nazanin"/>
                <w:b/>
                <w:bCs/>
                <w:rtl/>
              </w:rPr>
            </w:pPr>
            <w:r>
              <w:rPr>
                <w:rFonts w:cs="B Nazanin" w:hint="cs"/>
                <w:b/>
                <w:bCs/>
                <w:sz w:val="22"/>
                <w:szCs w:val="22"/>
                <w:rtl/>
              </w:rPr>
              <w:t>مسئول ومدرس</w:t>
            </w:r>
          </w:p>
        </w:tc>
        <w:tc>
          <w:tcPr>
            <w:tcW w:w="1701" w:type="dxa"/>
            <w:shd w:val="clear" w:color="auto" w:fill="auto"/>
            <w:vAlign w:val="center"/>
          </w:tcPr>
          <w:p w:rsidR="00A22D8D" w:rsidRPr="00595B7F" w:rsidRDefault="00A22D8D" w:rsidP="00A22D8D">
            <w:pPr>
              <w:jc w:val="center"/>
              <w:rPr>
                <w:rFonts w:cs="B Nazanin"/>
                <w:b/>
                <w:bCs/>
                <w:rtl/>
                <w:lang w:bidi="fa-IR"/>
              </w:rPr>
            </w:pPr>
            <w:r>
              <w:rPr>
                <w:rFonts w:cs="B Nazanin" w:hint="cs"/>
                <w:b/>
                <w:bCs/>
                <w:rtl/>
                <w:lang w:bidi="fa-IR"/>
              </w:rPr>
              <w:t>موسسه کارتامین اجتماعی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استان خراسان رضوی</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4</w:t>
            </w:r>
          </w:p>
        </w:tc>
        <w:tc>
          <w:tcPr>
            <w:tcW w:w="4505" w:type="dxa"/>
          </w:tcPr>
          <w:p w:rsidR="00A22D8D" w:rsidRDefault="00A22D8D" w:rsidP="00A22D8D">
            <w:pPr>
              <w:jc w:val="center"/>
              <w:rPr>
                <w:rFonts w:cs="B Nazanin"/>
                <w:b/>
                <w:bCs/>
                <w:rtl/>
                <w:lang w:bidi="fa-IR"/>
              </w:rPr>
            </w:pPr>
            <w:r>
              <w:rPr>
                <w:rFonts w:cs="B Nazanin" w:hint="cs"/>
                <w:b/>
                <w:bCs/>
                <w:rtl/>
                <w:lang w:bidi="fa-IR"/>
              </w:rPr>
              <w:t>اولین همایش علمی توانمند سازی  وکارآفرینی در استان خراسان رضوی</w:t>
            </w:r>
          </w:p>
        </w:tc>
        <w:tc>
          <w:tcPr>
            <w:tcW w:w="1309" w:type="dxa"/>
            <w:vAlign w:val="center"/>
          </w:tcPr>
          <w:p w:rsidR="00A22D8D" w:rsidRDefault="00A22D8D" w:rsidP="00A22D8D">
            <w:pPr>
              <w:jc w:val="center"/>
              <w:rPr>
                <w:rFonts w:cs="B Nazanin"/>
                <w:b/>
                <w:bCs/>
                <w:rtl/>
              </w:rPr>
            </w:pPr>
            <w:r>
              <w:rPr>
                <w:rFonts w:cs="B Nazanin" w:hint="cs"/>
                <w:b/>
                <w:bCs/>
                <w:sz w:val="22"/>
                <w:szCs w:val="22"/>
                <w:rtl/>
              </w:rPr>
              <w:t>4/2/1384</w:t>
            </w:r>
          </w:p>
        </w:tc>
        <w:tc>
          <w:tcPr>
            <w:tcW w:w="851" w:type="dxa"/>
            <w:vAlign w:val="center"/>
          </w:tcPr>
          <w:p w:rsidR="00A22D8D" w:rsidRDefault="00A22D8D" w:rsidP="00A22D8D">
            <w:pPr>
              <w:jc w:val="center"/>
              <w:rPr>
                <w:rFonts w:cs="B Nazanin"/>
                <w:b/>
                <w:bCs/>
                <w:rtl/>
              </w:rPr>
            </w:pPr>
            <w:r>
              <w:rPr>
                <w:rFonts w:cs="B Nazanin" w:hint="cs"/>
                <w:b/>
                <w:bCs/>
                <w:sz w:val="22"/>
                <w:szCs w:val="22"/>
                <w:rtl/>
              </w:rPr>
              <w:t>دبیر علمی</w:t>
            </w:r>
          </w:p>
        </w:tc>
        <w:tc>
          <w:tcPr>
            <w:tcW w:w="1701" w:type="dxa"/>
            <w:shd w:val="clear" w:color="auto" w:fill="auto"/>
            <w:vAlign w:val="center"/>
          </w:tcPr>
          <w:p w:rsidR="00A22D8D" w:rsidRDefault="00A22D8D" w:rsidP="00A22D8D">
            <w:pPr>
              <w:jc w:val="center"/>
              <w:rPr>
                <w:rFonts w:cs="B Nazanin"/>
                <w:b/>
                <w:bCs/>
                <w:rtl/>
                <w:lang w:bidi="fa-IR"/>
              </w:rPr>
            </w:pPr>
            <w:r w:rsidRPr="00595B7F">
              <w:rPr>
                <w:rFonts w:cs="B Nazanin" w:hint="cs"/>
                <w:b/>
                <w:bCs/>
                <w:rtl/>
                <w:lang w:bidi="fa-IR"/>
              </w:rPr>
              <w:t xml:space="preserve">اداره کل تعاون ،کار ورفاه اجتماعی </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استان خراسان رضوی</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5</w:t>
            </w:r>
          </w:p>
        </w:tc>
        <w:tc>
          <w:tcPr>
            <w:tcW w:w="4505" w:type="dxa"/>
          </w:tcPr>
          <w:p w:rsidR="00A22D8D" w:rsidRDefault="00A22D8D" w:rsidP="00A22D8D">
            <w:pPr>
              <w:jc w:val="center"/>
              <w:rPr>
                <w:rFonts w:cs="B Nazanin"/>
                <w:b/>
                <w:bCs/>
                <w:rtl/>
                <w:lang w:bidi="fa-IR"/>
              </w:rPr>
            </w:pPr>
            <w:r>
              <w:rPr>
                <w:rFonts w:cs="B Nazanin" w:hint="cs"/>
                <w:b/>
                <w:bCs/>
                <w:rtl/>
                <w:lang w:bidi="fa-IR"/>
              </w:rPr>
              <w:t>دبیر اجرایی اولین همایش ملی طرح کسب وکار</w:t>
            </w:r>
          </w:p>
          <w:p w:rsidR="00A22D8D" w:rsidRDefault="00A22D8D" w:rsidP="00A22D8D">
            <w:pPr>
              <w:jc w:val="center"/>
              <w:rPr>
                <w:rFonts w:cs="B Nazanin"/>
                <w:b/>
                <w:bCs/>
                <w:rtl/>
                <w:lang w:bidi="fa-IR"/>
              </w:rPr>
            </w:pPr>
          </w:p>
        </w:tc>
        <w:tc>
          <w:tcPr>
            <w:tcW w:w="1309" w:type="dxa"/>
            <w:vAlign w:val="center"/>
          </w:tcPr>
          <w:p w:rsidR="00A22D8D" w:rsidRDefault="00A22D8D" w:rsidP="00A22D8D">
            <w:pPr>
              <w:jc w:val="center"/>
              <w:rPr>
                <w:rFonts w:cs="B Nazanin"/>
                <w:b/>
                <w:bCs/>
                <w:rtl/>
              </w:rPr>
            </w:pPr>
            <w:r>
              <w:rPr>
                <w:rFonts w:cs="B Nazanin" w:hint="cs"/>
                <w:b/>
                <w:bCs/>
                <w:sz w:val="22"/>
                <w:szCs w:val="22"/>
                <w:rtl/>
              </w:rPr>
              <w:t>17 و18/1387</w:t>
            </w:r>
          </w:p>
        </w:tc>
        <w:tc>
          <w:tcPr>
            <w:tcW w:w="851" w:type="dxa"/>
            <w:vAlign w:val="center"/>
          </w:tcPr>
          <w:p w:rsidR="00A22D8D" w:rsidRDefault="00A22D8D" w:rsidP="00A22D8D">
            <w:pPr>
              <w:jc w:val="center"/>
              <w:rPr>
                <w:rFonts w:cs="B Nazanin"/>
                <w:b/>
                <w:bCs/>
                <w:rtl/>
              </w:rPr>
            </w:pPr>
            <w:r>
              <w:rPr>
                <w:rFonts w:cs="B Nazanin" w:hint="cs"/>
                <w:b/>
                <w:bCs/>
                <w:sz w:val="22"/>
                <w:szCs w:val="22"/>
                <w:rtl/>
              </w:rPr>
              <w:t>دبیراجرایی</w:t>
            </w:r>
          </w:p>
        </w:tc>
        <w:tc>
          <w:tcPr>
            <w:tcW w:w="1701" w:type="dxa"/>
            <w:shd w:val="clear" w:color="auto" w:fill="auto"/>
            <w:vAlign w:val="center"/>
          </w:tcPr>
          <w:p w:rsidR="00A22D8D" w:rsidRPr="00595B7F" w:rsidRDefault="00A22D8D" w:rsidP="00A22D8D">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6</w:t>
            </w:r>
          </w:p>
        </w:tc>
        <w:tc>
          <w:tcPr>
            <w:tcW w:w="4505" w:type="dxa"/>
          </w:tcPr>
          <w:p w:rsidR="00A22D8D" w:rsidRDefault="00A22D8D" w:rsidP="00A22D8D">
            <w:pPr>
              <w:jc w:val="center"/>
              <w:rPr>
                <w:rFonts w:cs="B Nazanin"/>
                <w:b/>
                <w:bCs/>
                <w:rtl/>
                <w:lang w:bidi="fa-IR"/>
              </w:rPr>
            </w:pPr>
            <w:r>
              <w:rPr>
                <w:rFonts w:cs="B Nazanin" w:hint="cs"/>
                <w:b/>
                <w:bCs/>
                <w:rtl/>
                <w:lang w:bidi="fa-IR"/>
              </w:rPr>
              <w:t>کارگاه ملی کارآفرینی درگیاهان دارویی</w:t>
            </w:r>
          </w:p>
        </w:tc>
        <w:tc>
          <w:tcPr>
            <w:tcW w:w="1309" w:type="dxa"/>
            <w:vAlign w:val="center"/>
          </w:tcPr>
          <w:p w:rsidR="00A22D8D" w:rsidRDefault="00A22D8D" w:rsidP="00A22D8D">
            <w:pPr>
              <w:jc w:val="center"/>
              <w:rPr>
                <w:rFonts w:cs="B Nazanin"/>
                <w:b/>
                <w:bCs/>
                <w:rtl/>
              </w:rPr>
            </w:pPr>
            <w:r>
              <w:rPr>
                <w:rFonts w:cs="B Nazanin" w:hint="cs"/>
                <w:b/>
                <w:bCs/>
                <w:sz w:val="22"/>
                <w:szCs w:val="22"/>
                <w:rtl/>
              </w:rPr>
              <w:t>1382</w:t>
            </w:r>
          </w:p>
        </w:tc>
        <w:tc>
          <w:tcPr>
            <w:tcW w:w="851" w:type="dxa"/>
            <w:vAlign w:val="center"/>
          </w:tcPr>
          <w:p w:rsidR="00A22D8D" w:rsidRDefault="00A22D8D" w:rsidP="00A22D8D">
            <w:pPr>
              <w:jc w:val="center"/>
              <w:rPr>
                <w:rFonts w:cs="B Nazanin"/>
                <w:b/>
                <w:bCs/>
                <w:rtl/>
              </w:rPr>
            </w:pPr>
            <w:r>
              <w:rPr>
                <w:rFonts w:cs="B Nazanin" w:hint="cs"/>
                <w:b/>
                <w:bCs/>
                <w:sz w:val="22"/>
                <w:szCs w:val="22"/>
                <w:rtl/>
              </w:rPr>
              <w:t>مسئول</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7</w:t>
            </w:r>
          </w:p>
        </w:tc>
        <w:tc>
          <w:tcPr>
            <w:tcW w:w="4505" w:type="dxa"/>
          </w:tcPr>
          <w:p w:rsidR="00A22D8D" w:rsidRDefault="00A22D8D" w:rsidP="00A22D8D">
            <w:pPr>
              <w:jc w:val="center"/>
              <w:rPr>
                <w:rFonts w:cs="B Nazanin"/>
                <w:b/>
                <w:bCs/>
                <w:rtl/>
                <w:lang w:bidi="fa-IR"/>
              </w:rPr>
            </w:pPr>
            <w:r>
              <w:rPr>
                <w:rFonts w:cs="B Nazanin" w:hint="cs"/>
                <w:b/>
                <w:bCs/>
                <w:rtl/>
                <w:lang w:bidi="fa-IR"/>
              </w:rPr>
              <w:t>کارگاه ملی کارآفرینی درگیاهان دارویی</w:t>
            </w:r>
          </w:p>
        </w:tc>
        <w:tc>
          <w:tcPr>
            <w:tcW w:w="1309" w:type="dxa"/>
            <w:vAlign w:val="center"/>
          </w:tcPr>
          <w:p w:rsidR="00A22D8D" w:rsidRDefault="00A22D8D" w:rsidP="00A22D8D">
            <w:pPr>
              <w:jc w:val="center"/>
              <w:rPr>
                <w:rFonts w:cs="B Nazanin"/>
                <w:b/>
                <w:bCs/>
                <w:rtl/>
              </w:rPr>
            </w:pPr>
            <w:r>
              <w:rPr>
                <w:rFonts w:cs="B Nazanin" w:hint="cs"/>
                <w:b/>
                <w:bCs/>
                <w:sz w:val="22"/>
                <w:szCs w:val="22"/>
                <w:rtl/>
              </w:rPr>
              <w:t>1383</w:t>
            </w:r>
          </w:p>
        </w:tc>
        <w:tc>
          <w:tcPr>
            <w:tcW w:w="851" w:type="dxa"/>
            <w:vAlign w:val="center"/>
          </w:tcPr>
          <w:p w:rsidR="00A22D8D" w:rsidRDefault="00A22D8D" w:rsidP="00A22D8D">
            <w:pPr>
              <w:jc w:val="center"/>
              <w:rPr>
                <w:rFonts w:cs="B Nazanin"/>
                <w:b/>
                <w:bCs/>
                <w:rtl/>
              </w:rPr>
            </w:pPr>
            <w:r>
              <w:rPr>
                <w:rFonts w:cs="B Nazanin" w:hint="cs"/>
                <w:b/>
                <w:bCs/>
                <w:sz w:val="22"/>
                <w:szCs w:val="22"/>
                <w:rtl/>
              </w:rPr>
              <w:t>مسئول</w:t>
            </w:r>
          </w:p>
        </w:tc>
        <w:tc>
          <w:tcPr>
            <w:tcW w:w="1701" w:type="dxa"/>
            <w:shd w:val="clear" w:color="auto" w:fill="auto"/>
            <w:vAlign w:val="center"/>
          </w:tcPr>
          <w:p w:rsidR="00A22D8D" w:rsidRPr="00595B7F" w:rsidRDefault="00A22D8D" w:rsidP="00A22D8D">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8</w:t>
            </w:r>
          </w:p>
        </w:tc>
        <w:tc>
          <w:tcPr>
            <w:tcW w:w="4505" w:type="dxa"/>
          </w:tcPr>
          <w:p w:rsidR="00A22D8D" w:rsidRDefault="00A22D8D" w:rsidP="00A22D8D">
            <w:pPr>
              <w:jc w:val="center"/>
              <w:rPr>
                <w:rFonts w:cs="B Nazanin"/>
                <w:b/>
                <w:bCs/>
                <w:rtl/>
                <w:lang w:bidi="fa-IR"/>
              </w:rPr>
            </w:pPr>
            <w:r>
              <w:rPr>
                <w:rFonts w:cs="B Nazanin" w:hint="cs"/>
                <w:b/>
                <w:bCs/>
                <w:rtl/>
                <w:lang w:bidi="fa-IR"/>
              </w:rPr>
              <w:t>کارگاه ملی کارآفرینی در ورزش</w:t>
            </w:r>
          </w:p>
        </w:tc>
        <w:tc>
          <w:tcPr>
            <w:tcW w:w="1309" w:type="dxa"/>
            <w:vAlign w:val="center"/>
          </w:tcPr>
          <w:p w:rsidR="00A22D8D" w:rsidRDefault="00A22D8D" w:rsidP="00A22D8D">
            <w:pPr>
              <w:jc w:val="center"/>
              <w:rPr>
                <w:rFonts w:cs="B Nazanin"/>
                <w:b/>
                <w:bCs/>
                <w:rtl/>
              </w:rPr>
            </w:pPr>
            <w:r>
              <w:rPr>
                <w:rFonts w:cs="B Nazanin" w:hint="cs"/>
                <w:b/>
                <w:bCs/>
                <w:sz w:val="22"/>
                <w:szCs w:val="22"/>
                <w:rtl/>
              </w:rPr>
              <w:t>1384</w:t>
            </w:r>
          </w:p>
        </w:tc>
        <w:tc>
          <w:tcPr>
            <w:tcW w:w="851" w:type="dxa"/>
            <w:vAlign w:val="center"/>
          </w:tcPr>
          <w:p w:rsidR="00A22D8D" w:rsidRDefault="00A22D8D" w:rsidP="00A22D8D">
            <w:pPr>
              <w:jc w:val="center"/>
              <w:rPr>
                <w:rFonts w:cs="B Nazanin"/>
                <w:b/>
                <w:bCs/>
                <w:rtl/>
              </w:rPr>
            </w:pPr>
            <w:r>
              <w:rPr>
                <w:rFonts w:cs="B Nazanin" w:hint="cs"/>
                <w:b/>
                <w:bCs/>
                <w:sz w:val="22"/>
                <w:szCs w:val="22"/>
                <w:rtl/>
              </w:rPr>
              <w:t>مدرس</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دانشگاه فردوسی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22D8D" w:rsidRPr="00595B7F" w:rsidTr="00A4097C">
        <w:trPr>
          <w:trHeight w:val="454"/>
        </w:trPr>
        <w:tc>
          <w:tcPr>
            <w:tcW w:w="670" w:type="dxa"/>
            <w:vAlign w:val="center"/>
          </w:tcPr>
          <w:p w:rsidR="00A22D8D" w:rsidRDefault="00A22D8D" w:rsidP="00A22D8D">
            <w:pPr>
              <w:jc w:val="center"/>
              <w:rPr>
                <w:rFonts w:cs="B Nazanin"/>
                <w:b/>
                <w:bCs/>
                <w:rtl/>
              </w:rPr>
            </w:pPr>
            <w:r>
              <w:rPr>
                <w:rFonts w:cs="B Nazanin" w:hint="cs"/>
                <w:b/>
                <w:bCs/>
                <w:sz w:val="22"/>
                <w:szCs w:val="22"/>
                <w:rtl/>
              </w:rPr>
              <w:t xml:space="preserve">6 </w:t>
            </w:r>
          </w:p>
        </w:tc>
        <w:tc>
          <w:tcPr>
            <w:tcW w:w="4505" w:type="dxa"/>
          </w:tcPr>
          <w:p w:rsidR="00A22D8D" w:rsidRDefault="00A22D8D" w:rsidP="00A4097C">
            <w:pPr>
              <w:jc w:val="right"/>
              <w:rPr>
                <w:rFonts w:cs="B Nazanin"/>
                <w:b/>
                <w:bCs/>
                <w:rtl/>
                <w:lang w:bidi="fa-IR"/>
              </w:rPr>
            </w:pPr>
            <w:r>
              <w:rPr>
                <w:rFonts w:cs="B Nazanin" w:hint="cs"/>
                <w:b/>
                <w:bCs/>
                <w:rtl/>
                <w:lang w:bidi="fa-IR"/>
              </w:rPr>
              <w:t>کارگاه ملی کارآفرینی در مهندسی پزشکی</w:t>
            </w:r>
          </w:p>
        </w:tc>
        <w:tc>
          <w:tcPr>
            <w:tcW w:w="1309" w:type="dxa"/>
            <w:vAlign w:val="center"/>
          </w:tcPr>
          <w:p w:rsidR="00A22D8D" w:rsidRDefault="00A22D8D" w:rsidP="00A22D8D">
            <w:pPr>
              <w:jc w:val="center"/>
              <w:rPr>
                <w:rFonts w:cs="B Nazanin"/>
                <w:b/>
                <w:bCs/>
                <w:rtl/>
              </w:rPr>
            </w:pPr>
            <w:r>
              <w:rPr>
                <w:rFonts w:cs="B Nazanin" w:hint="cs"/>
                <w:b/>
                <w:bCs/>
                <w:sz w:val="22"/>
                <w:szCs w:val="22"/>
                <w:rtl/>
              </w:rPr>
              <w:t>1387</w:t>
            </w:r>
          </w:p>
        </w:tc>
        <w:tc>
          <w:tcPr>
            <w:tcW w:w="851" w:type="dxa"/>
            <w:vAlign w:val="center"/>
          </w:tcPr>
          <w:p w:rsidR="00A22D8D" w:rsidRDefault="00A22D8D" w:rsidP="00A22D8D">
            <w:pPr>
              <w:jc w:val="center"/>
              <w:rPr>
                <w:rFonts w:cs="B Nazanin"/>
                <w:b/>
                <w:bCs/>
                <w:rtl/>
              </w:rPr>
            </w:pPr>
            <w:r>
              <w:rPr>
                <w:rFonts w:cs="B Nazanin" w:hint="cs"/>
                <w:b/>
                <w:bCs/>
                <w:sz w:val="22"/>
                <w:szCs w:val="22"/>
                <w:rtl/>
              </w:rPr>
              <w:t>مدرس</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دانشگاه آزاد</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22D8D" w:rsidRPr="00595B7F" w:rsidTr="00A4097C">
        <w:trPr>
          <w:trHeight w:val="454"/>
        </w:trPr>
        <w:tc>
          <w:tcPr>
            <w:tcW w:w="670" w:type="dxa"/>
            <w:vAlign w:val="center"/>
          </w:tcPr>
          <w:p w:rsidR="00A22D8D" w:rsidRDefault="003F5E94" w:rsidP="00A22D8D">
            <w:pPr>
              <w:jc w:val="center"/>
              <w:rPr>
                <w:rFonts w:cs="B Nazanin"/>
                <w:b/>
                <w:bCs/>
                <w:rtl/>
              </w:rPr>
            </w:pPr>
            <w:r>
              <w:rPr>
                <w:rFonts w:cs="B Nazanin" w:hint="cs"/>
                <w:b/>
                <w:bCs/>
                <w:sz w:val="22"/>
                <w:szCs w:val="22"/>
                <w:rtl/>
              </w:rPr>
              <w:t>7</w:t>
            </w:r>
          </w:p>
        </w:tc>
        <w:tc>
          <w:tcPr>
            <w:tcW w:w="4505" w:type="dxa"/>
          </w:tcPr>
          <w:p w:rsidR="00A22D8D" w:rsidRDefault="00A22D8D" w:rsidP="00A22D8D">
            <w:pPr>
              <w:jc w:val="center"/>
              <w:rPr>
                <w:rFonts w:cs="B Nazanin"/>
                <w:b/>
                <w:bCs/>
                <w:rtl/>
                <w:lang w:bidi="fa-IR"/>
              </w:rPr>
            </w:pPr>
            <w:r>
              <w:rPr>
                <w:rFonts w:cs="B Nazanin" w:hint="cs"/>
                <w:b/>
                <w:bCs/>
                <w:rtl/>
                <w:lang w:bidi="fa-IR"/>
              </w:rPr>
              <w:t xml:space="preserve">کارگاه بین المللی تدوین </w:t>
            </w:r>
            <w:r>
              <w:rPr>
                <w:rFonts w:cs="B Nazanin" w:hint="cs"/>
                <w:b/>
                <w:bCs/>
                <w:rtl/>
                <w:lang w:bidi="fa-IR"/>
              </w:rPr>
              <w:lastRenderedPageBreak/>
              <w:t>برنامه تجارت در پرورش قارچ خوراکی</w:t>
            </w:r>
          </w:p>
        </w:tc>
        <w:tc>
          <w:tcPr>
            <w:tcW w:w="1309" w:type="dxa"/>
            <w:vAlign w:val="center"/>
          </w:tcPr>
          <w:p w:rsidR="00A22D8D" w:rsidRDefault="00A22D8D" w:rsidP="00A22D8D">
            <w:pPr>
              <w:jc w:val="center"/>
              <w:rPr>
                <w:rFonts w:cs="B Nazanin"/>
                <w:b/>
                <w:bCs/>
                <w:rtl/>
              </w:rPr>
            </w:pPr>
            <w:r>
              <w:rPr>
                <w:rFonts w:cs="B Nazanin" w:hint="cs"/>
                <w:b/>
                <w:bCs/>
                <w:sz w:val="22"/>
                <w:szCs w:val="22"/>
                <w:rtl/>
              </w:rPr>
              <w:lastRenderedPageBreak/>
              <w:t>1385</w:t>
            </w:r>
          </w:p>
        </w:tc>
        <w:tc>
          <w:tcPr>
            <w:tcW w:w="851" w:type="dxa"/>
            <w:vAlign w:val="center"/>
          </w:tcPr>
          <w:p w:rsidR="00A22D8D" w:rsidRDefault="00A22D8D" w:rsidP="00A22D8D">
            <w:pPr>
              <w:jc w:val="center"/>
              <w:rPr>
                <w:rFonts w:cs="B Nazanin"/>
                <w:b/>
                <w:bCs/>
                <w:rtl/>
              </w:rPr>
            </w:pPr>
            <w:r>
              <w:rPr>
                <w:rFonts w:cs="B Nazanin" w:hint="cs"/>
                <w:b/>
                <w:bCs/>
                <w:sz w:val="22"/>
                <w:szCs w:val="22"/>
                <w:rtl/>
              </w:rPr>
              <w:t>مدرس</w:t>
            </w:r>
          </w:p>
        </w:tc>
        <w:tc>
          <w:tcPr>
            <w:tcW w:w="1701" w:type="dxa"/>
            <w:shd w:val="clear" w:color="auto" w:fill="auto"/>
            <w:vAlign w:val="center"/>
          </w:tcPr>
          <w:p w:rsidR="00A22D8D" w:rsidRDefault="00A22D8D" w:rsidP="00A22D8D">
            <w:pPr>
              <w:jc w:val="center"/>
              <w:rPr>
                <w:rFonts w:cs="B Nazanin"/>
                <w:b/>
                <w:bCs/>
                <w:rtl/>
                <w:lang w:bidi="fa-IR"/>
              </w:rPr>
            </w:pPr>
            <w:r>
              <w:rPr>
                <w:rFonts w:cs="B Nazanin" w:hint="cs"/>
                <w:b/>
                <w:bCs/>
                <w:rtl/>
                <w:lang w:bidi="fa-IR"/>
              </w:rPr>
              <w:t xml:space="preserve">دانشگاه </w:t>
            </w:r>
            <w:r>
              <w:rPr>
                <w:rFonts w:cs="B Nazanin" w:hint="cs"/>
                <w:b/>
                <w:bCs/>
                <w:rtl/>
                <w:lang w:bidi="fa-IR"/>
              </w:rPr>
              <w:lastRenderedPageBreak/>
              <w:t>فردوسی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lastRenderedPageBreak/>
              <w:t>مشهد</w:t>
            </w:r>
          </w:p>
        </w:tc>
      </w:tr>
      <w:tr w:rsidR="00A22D8D" w:rsidRPr="00595B7F" w:rsidTr="00A4097C">
        <w:trPr>
          <w:trHeight w:val="454"/>
        </w:trPr>
        <w:tc>
          <w:tcPr>
            <w:tcW w:w="670" w:type="dxa"/>
            <w:vAlign w:val="center"/>
          </w:tcPr>
          <w:p w:rsidR="00A22D8D" w:rsidRDefault="003F5E94" w:rsidP="00A22D8D">
            <w:pPr>
              <w:jc w:val="center"/>
              <w:rPr>
                <w:rFonts w:cs="B Nazanin"/>
                <w:b/>
                <w:bCs/>
                <w:rtl/>
              </w:rPr>
            </w:pPr>
            <w:r>
              <w:rPr>
                <w:rFonts w:cs="B Nazanin" w:hint="cs"/>
                <w:b/>
                <w:bCs/>
                <w:sz w:val="22"/>
                <w:szCs w:val="22"/>
                <w:rtl/>
              </w:rPr>
              <w:lastRenderedPageBreak/>
              <w:t>8</w:t>
            </w:r>
          </w:p>
        </w:tc>
        <w:tc>
          <w:tcPr>
            <w:tcW w:w="4505" w:type="dxa"/>
          </w:tcPr>
          <w:p w:rsidR="00A22D8D" w:rsidRDefault="00A22D8D" w:rsidP="00A22D8D">
            <w:pPr>
              <w:jc w:val="center"/>
              <w:rPr>
                <w:rFonts w:cs="B Nazanin"/>
                <w:b/>
                <w:bCs/>
                <w:lang w:bidi="fa-IR"/>
              </w:rPr>
            </w:pPr>
            <w:r>
              <w:rPr>
                <w:rFonts w:cs="B Nazanin" w:hint="cs"/>
                <w:b/>
                <w:bCs/>
                <w:rtl/>
                <w:lang w:bidi="fa-IR"/>
              </w:rPr>
              <w:t>کارگاه  ملی شناسایی وخلق فرصتهای کارآفرینی در بستر  شهری</w:t>
            </w:r>
          </w:p>
        </w:tc>
        <w:tc>
          <w:tcPr>
            <w:tcW w:w="1309" w:type="dxa"/>
            <w:vAlign w:val="center"/>
          </w:tcPr>
          <w:p w:rsidR="00A22D8D" w:rsidRDefault="00A22D8D" w:rsidP="00A22D8D">
            <w:pPr>
              <w:jc w:val="center"/>
              <w:rPr>
                <w:rFonts w:cs="B Nazanin"/>
                <w:b/>
                <w:bCs/>
                <w:rtl/>
              </w:rPr>
            </w:pPr>
            <w:r>
              <w:rPr>
                <w:rFonts w:cs="B Nazanin" w:hint="cs"/>
                <w:b/>
                <w:bCs/>
                <w:sz w:val="22"/>
                <w:szCs w:val="22"/>
                <w:rtl/>
              </w:rPr>
              <w:t>1392</w:t>
            </w:r>
          </w:p>
        </w:tc>
        <w:tc>
          <w:tcPr>
            <w:tcW w:w="851" w:type="dxa"/>
            <w:vAlign w:val="center"/>
          </w:tcPr>
          <w:p w:rsidR="00A22D8D" w:rsidRDefault="00A22D8D" w:rsidP="00A22D8D">
            <w:pPr>
              <w:jc w:val="center"/>
              <w:rPr>
                <w:rFonts w:cs="B Nazanin"/>
                <w:b/>
                <w:bCs/>
                <w:rtl/>
              </w:rPr>
            </w:pPr>
            <w:r>
              <w:rPr>
                <w:rFonts w:cs="B Nazanin" w:hint="cs"/>
                <w:b/>
                <w:bCs/>
                <w:sz w:val="22"/>
                <w:szCs w:val="22"/>
                <w:rtl/>
              </w:rPr>
              <w:t>دبیر علمی ومدرس</w:t>
            </w:r>
          </w:p>
        </w:tc>
        <w:tc>
          <w:tcPr>
            <w:tcW w:w="1701" w:type="dxa"/>
            <w:shd w:val="clear" w:color="auto" w:fill="auto"/>
            <w:vAlign w:val="center"/>
          </w:tcPr>
          <w:p w:rsidR="00A22D8D" w:rsidRPr="00595B7F" w:rsidRDefault="00A22D8D" w:rsidP="00A22D8D">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22D8D" w:rsidRDefault="00A22D8D" w:rsidP="00A22D8D">
            <w:pPr>
              <w:jc w:val="center"/>
              <w:rPr>
                <w:rFonts w:cs="B Nazanin"/>
                <w:b/>
                <w:bCs/>
                <w:rtl/>
              </w:rPr>
            </w:pPr>
            <w:r>
              <w:rPr>
                <w:rFonts w:cs="B Nazanin" w:hint="cs"/>
                <w:b/>
                <w:bCs/>
                <w:sz w:val="22"/>
                <w:szCs w:val="22"/>
                <w:rtl/>
              </w:rPr>
              <w:t>مشهد</w:t>
            </w:r>
          </w:p>
        </w:tc>
      </w:tr>
      <w:tr w:rsidR="00A4097C" w:rsidRPr="00595B7F" w:rsidTr="00A4097C">
        <w:trPr>
          <w:trHeight w:val="454"/>
        </w:trPr>
        <w:tc>
          <w:tcPr>
            <w:tcW w:w="670" w:type="dxa"/>
            <w:vAlign w:val="center"/>
          </w:tcPr>
          <w:p w:rsidR="00A4097C" w:rsidRDefault="003F5E94" w:rsidP="00A4097C">
            <w:pPr>
              <w:jc w:val="center"/>
              <w:rPr>
                <w:rFonts w:cs="B Nazanin"/>
                <w:b/>
                <w:bCs/>
                <w:rtl/>
                <w:lang w:bidi="fa-IR"/>
              </w:rPr>
            </w:pPr>
            <w:r>
              <w:rPr>
                <w:rFonts w:cs="B Nazanin" w:hint="cs"/>
                <w:b/>
                <w:bCs/>
                <w:sz w:val="22"/>
                <w:szCs w:val="22"/>
                <w:rtl/>
                <w:lang w:bidi="fa-IR"/>
              </w:rPr>
              <w:t>9</w:t>
            </w:r>
          </w:p>
        </w:tc>
        <w:tc>
          <w:tcPr>
            <w:tcW w:w="4505" w:type="dxa"/>
          </w:tcPr>
          <w:p w:rsidR="00A4097C" w:rsidRDefault="00A4097C" w:rsidP="00A4097C">
            <w:pPr>
              <w:jc w:val="center"/>
              <w:rPr>
                <w:rFonts w:cs="B Nazanin"/>
                <w:b/>
                <w:bCs/>
                <w:rtl/>
                <w:lang w:bidi="fa-IR"/>
              </w:rPr>
            </w:pPr>
            <w:r>
              <w:rPr>
                <w:rFonts w:cs="B Nazanin" w:hint="cs"/>
                <w:b/>
                <w:bCs/>
                <w:rtl/>
                <w:lang w:bidi="fa-IR"/>
              </w:rPr>
              <w:t>کارگاه ملی امکان سنجی اقتصادی واجرایی پروژه های سرمایه گذاری کوچک ومتوسط</w:t>
            </w:r>
          </w:p>
        </w:tc>
        <w:tc>
          <w:tcPr>
            <w:tcW w:w="1309" w:type="dxa"/>
            <w:vAlign w:val="center"/>
          </w:tcPr>
          <w:p w:rsidR="00A4097C" w:rsidRDefault="00A4097C" w:rsidP="00A4097C">
            <w:pPr>
              <w:jc w:val="center"/>
              <w:rPr>
                <w:rFonts w:cs="B Nazanin"/>
                <w:b/>
                <w:bCs/>
                <w:rtl/>
              </w:rPr>
            </w:pPr>
            <w:r>
              <w:rPr>
                <w:rFonts w:cs="B Nazanin" w:hint="cs"/>
                <w:b/>
                <w:bCs/>
                <w:sz w:val="22"/>
                <w:szCs w:val="22"/>
                <w:rtl/>
              </w:rPr>
              <w:t>1387</w:t>
            </w:r>
          </w:p>
        </w:tc>
        <w:tc>
          <w:tcPr>
            <w:tcW w:w="851" w:type="dxa"/>
            <w:vAlign w:val="center"/>
          </w:tcPr>
          <w:p w:rsidR="00A4097C" w:rsidRDefault="00A4097C" w:rsidP="00A4097C">
            <w:pPr>
              <w:jc w:val="center"/>
              <w:rPr>
                <w:rFonts w:cs="B Nazanin"/>
                <w:b/>
                <w:bCs/>
                <w:rtl/>
                <w:lang w:bidi="fa-IR"/>
              </w:rPr>
            </w:pPr>
            <w:r>
              <w:rPr>
                <w:rFonts w:cs="B Nazanin" w:hint="cs"/>
                <w:b/>
                <w:bCs/>
                <w:sz w:val="22"/>
                <w:szCs w:val="22"/>
                <w:rtl/>
                <w:lang w:bidi="fa-IR"/>
              </w:rPr>
              <w:t>مسئول</w:t>
            </w:r>
          </w:p>
        </w:tc>
        <w:tc>
          <w:tcPr>
            <w:tcW w:w="1701" w:type="dxa"/>
            <w:shd w:val="clear" w:color="auto" w:fill="auto"/>
            <w:vAlign w:val="center"/>
          </w:tcPr>
          <w:p w:rsidR="00A4097C" w:rsidRPr="00595B7F" w:rsidRDefault="00A4097C" w:rsidP="00A4097C">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4097C" w:rsidRDefault="00A4097C" w:rsidP="00A4097C">
            <w:pPr>
              <w:jc w:val="center"/>
              <w:rPr>
                <w:rFonts w:cs="B Nazanin"/>
                <w:b/>
                <w:bCs/>
                <w:rtl/>
              </w:rPr>
            </w:pPr>
            <w:r>
              <w:rPr>
                <w:rFonts w:cs="B Nazanin" w:hint="cs"/>
                <w:b/>
                <w:bCs/>
                <w:sz w:val="22"/>
                <w:szCs w:val="22"/>
                <w:rtl/>
              </w:rPr>
              <w:t>مشهد</w:t>
            </w:r>
          </w:p>
        </w:tc>
      </w:tr>
      <w:tr w:rsidR="00A4097C" w:rsidRPr="00595B7F" w:rsidTr="00A4097C">
        <w:trPr>
          <w:trHeight w:val="454"/>
        </w:trPr>
        <w:tc>
          <w:tcPr>
            <w:tcW w:w="670" w:type="dxa"/>
            <w:vAlign w:val="center"/>
          </w:tcPr>
          <w:p w:rsidR="00A4097C" w:rsidRDefault="003F5E94" w:rsidP="00A4097C">
            <w:pPr>
              <w:jc w:val="center"/>
              <w:rPr>
                <w:rFonts w:cs="B Nazanin"/>
                <w:b/>
                <w:bCs/>
                <w:rtl/>
                <w:lang w:bidi="fa-IR"/>
              </w:rPr>
            </w:pPr>
            <w:r>
              <w:rPr>
                <w:rFonts w:cs="B Nazanin" w:hint="cs"/>
                <w:b/>
                <w:bCs/>
                <w:sz w:val="22"/>
                <w:szCs w:val="22"/>
                <w:rtl/>
                <w:lang w:bidi="fa-IR"/>
              </w:rPr>
              <w:t>10</w:t>
            </w:r>
          </w:p>
        </w:tc>
        <w:tc>
          <w:tcPr>
            <w:tcW w:w="4505" w:type="dxa"/>
          </w:tcPr>
          <w:p w:rsidR="00A4097C" w:rsidRPr="00A4097C" w:rsidRDefault="00A4097C" w:rsidP="00A4097C">
            <w:pPr>
              <w:jc w:val="center"/>
              <w:rPr>
                <w:rFonts w:cs="Times New Roman"/>
                <w:b/>
                <w:bCs/>
                <w:lang w:bidi="fa-IR"/>
              </w:rPr>
            </w:pPr>
            <w:r>
              <w:rPr>
                <w:rFonts w:cs="B Nazanin" w:hint="cs"/>
                <w:b/>
                <w:bCs/>
                <w:rtl/>
                <w:lang w:bidi="fa-IR"/>
              </w:rPr>
              <w:t xml:space="preserve">کارگاه ملی روش های جذب سرمایه گذار خارجی </w:t>
            </w:r>
            <w:r>
              <w:rPr>
                <w:rFonts w:cs="Times New Roman" w:hint="cs"/>
                <w:b/>
                <w:bCs/>
                <w:rtl/>
                <w:lang w:bidi="fa-IR"/>
              </w:rPr>
              <w:t>پروژه های  سر مایه گذاری کوچک ومتوسط</w:t>
            </w:r>
          </w:p>
        </w:tc>
        <w:tc>
          <w:tcPr>
            <w:tcW w:w="1309" w:type="dxa"/>
            <w:vAlign w:val="center"/>
          </w:tcPr>
          <w:p w:rsidR="00A4097C" w:rsidRDefault="00A4097C" w:rsidP="00A4097C">
            <w:pPr>
              <w:jc w:val="center"/>
              <w:rPr>
                <w:rFonts w:cs="B Nazanin"/>
                <w:b/>
                <w:bCs/>
                <w:rtl/>
              </w:rPr>
            </w:pPr>
            <w:r>
              <w:rPr>
                <w:rFonts w:cs="B Nazanin" w:hint="cs"/>
                <w:b/>
                <w:bCs/>
                <w:sz w:val="22"/>
                <w:szCs w:val="22"/>
                <w:rtl/>
              </w:rPr>
              <w:t>1387</w:t>
            </w:r>
          </w:p>
        </w:tc>
        <w:tc>
          <w:tcPr>
            <w:tcW w:w="851" w:type="dxa"/>
            <w:vAlign w:val="center"/>
          </w:tcPr>
          <w:p w:rsidR="00A4097C" w:rsidRDefault="00A4097C" w:rsidP="00A4097C">
            <w:pPr>
              <w:jc w:val="center"/>
              <w:rPr>
                <w:rFonts w:cs="B Nazanin"/>
                <w:b/>
                <w:bCs/>
                <w:rtl/>
              </w:rPr>
            </w:pPr>
            <w:r>
              <w:rPr>
                <w:rFonts w:cs="B Nazanin" w:hint="cs"/>
                <w:b/>
                <w:bCs/>
                <w:sz w:val="22"/>
                <w:szCs w:val="22"/>
                <w:rtl/>
                <w:lang w:bidi="fa-IR"/>
              </w:rPr>
              <w:t>مسئول</w:t>
            </w:r>
          </w:p>
        </w:tc>
        <w:tc>
          <w:tcPr>
            <w:tcW w:w="1701" w:type="dxa"/>
            <w:shd w:val="clear" w:color="auto" w:fill="auto"/>
            <w:vAlign w:val="center"/>
          </w:tcPr>
          <w:p w:rsidR="00A4097C" w:rsidRPr="00595B7F" w:rsidRDefault="00A4097C" w:rsidP="00A4097C">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4097C" w:rsidRDefault="00A4097C" w:rsidP="00A4097C">
            <w:pPr>
              <w:jc w:val="center"/>
              <w:rPr>
                <w:rFonts w:cs="B Nazanin"/>
                <w:b/>
                <w:bCs/>
                <w:rtl/>
              </w:rPr>
            </w:pPr>
            <w:r>
              <w:rPr>
                <w:rFonts w:cs="B Nazanin" w:hint="cs"/>
                <w:b/>
                <w:bCs/>
                <w:sz w:val="22"/>
                <w:szCs w:val="22"/>
                <w:rtl/>
              </w:rPr>
              <w:t>مشهد</w:t>
            </w:r>
          </w:p>
        </w:tc>
      </w:tr>
      <w:tr w:rsidR="00A4097C" w:rsidRPr="00595B7F" w:rsidTr="00A4097C">
        <w:trPr>
          <w:trHeight w:val="454"/>
        </w:trPr>
        <w:tc>
          <w:tcPr>
            <w:tcW w:w="670" w:type="dxa"/>
            <w:vAlign w:val="center"/>
          </w:tcPr>
          <w:p w:rsidR="00A4097C" w:rsidRDefault="003F5E94" w:rsidP="00A4097C">
            <w:pPr>
              <w:jc w:val="center"/>
              <w:rPr>
                <w:rFonts w:cs="B Nazanin"/>
                <w:b/>
                <w:bCs/>
                <w:rtl/>
              </w:rPr>
            </w:pPr>
            <w:r>
              <w:rPr>
                <w:rFonts w:cs="B Nazanin" w:hint="cs"/>
                <w:b/>
                <w:bCs/>
                <w:sz w:val="22"/>
                <w:szCs w:val="22"/>
                <w:rtl/>
              </w:rPr>
              <w:t>11</w:t>
            </w:r>
          </w:p>
        </w:tc>
        <w:tc>
          <w:tcPr>
            <w:tcW w:w="4505" w:type="dxa"/>
          </w:tcPr>
          <w:p w:rsidR="00A4097C" w:rsidRDefault="00A4097C" w:rsidP="00A4097C">
            <w:pPr>
              <w:jc w:val="center"/>
              <w:rPr>
                <w:rFonts w:cs="B Nazanin"/>
                <w:b/>
                <w:bCs/>
                <w:rtl/>
                <w:lang w:bidi="fa-IR"/>
              </w:rPr>
            </w:pPr>
            <w:r>
              <w:rPr>
                <w:rFonts w:cs="B Nazanin" w:hint="cs"/>
                <w:b/>
                <w:bCs/>
                <w:rtl/>
                <w:lang w:bidi="fa-IR"/>
              </w:rPr>
              <w:t>کارگاه ملی شناسایی وارزیابی فرصت های جدید کسب وکار</w:t>
            </w:r>
          </w:p>
        </w:tc>
        <w:tc>
          <w:tcPr>
            <w:tcW w:w="1309" w:type="dxa"/>
            <w:vAlign w:val="center"/>
          </w:tcPr>
          <w:p w:rsidR="00A4097C" w:rsidRDefault="00A4097C" w:rsidP="00A4097C">
            <w:pPr>
              <w:jc w:val="center"/>
              <w:rPr>
                <w:rFonts w:cs="B Nazanin"/>
                <w:b/>
                <w:bCs/>
                <w:rtl/>
              </w:rPr>
            </w:pPr>
            <w:r>
              <w:rPr>
                <w:rFonts w:cs="B Nazanin" w:hint="cs"/>
                <w:b/>
                <w:bCs/>
                <w:sz w:val="22"/>
                <w:szCs w:val="22"/>
                <w:rtl/>
              </w:rPr>
              <w:t>1387</w:t>
            </w:r>
          </w:p>
        </w:tc>
        <w:tc>
          <w:tcPr>
            <w:tcW w:w="851" w:type="dxa"/>
            <w:vAlign w:val="center"/>
          </w:tcPr>
          <w:p w:rsidR="00A4097C" w:rsidRDefault="00A4097C" w:rsidP="00A4097C">
            <w:pPr>
              <w:jc w:val="center"/>
              <w:rPr>
                <w:rFonts w:cs="B Nazanin"/>
                <w:b/>
                <w:bCs/>
                <w:rtl/>
              </w:rPr>
            </w:pPr>
            <w:r>
              <w:rPr>
                <w:rFonts w:cs="B Nazanin" w:hint="cs"/>
                <w:b/>
                <w:bCs/>
                <w:sz w:val="22"/>
                <w:szCs w:val="22"/>
                <w:rtl/>
                <w:lang w:bidi="fa-IR"/>
              </w:rPr>
              <w:t>مسئول</w:t>
            </w:r>
          </w:p>
        </w:tc>
        <w:tc>
          <w:tcPr>
            <w:tcW w:w="1701" w:type="dxa"/>
            <w:shd w:val="clear" w:color="auto" w:fill="auto"/>
            <w:vAlign w:val="center"/>
          </w:tcPr>
          <w:p w:rsidR="00A4097C" w:rsidRPr="00595B7F" w:rsidRDefault="00A4097C" w:rsidP="00A4097C">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4097C" w:rsidRDefault="00A4097C" w:rsidP="00A4097C">
            <w:pPr>
              <w:jc w:val="center"/>
              <w:rPr>
                <w:rFonts w:cs="B Nazanin"/>
                <w:b/>
                <w:bCs/>
                <w:rtl/>
              </w:rPr>
            </w:pPr>
            <w:r>
              <w:rPr>
                <w:rFonts w:cs="B Nazanin" w:hint="cs"/>
                <w:b/>
                <w:bCs/>
                <w:sz w:val="22"/>
                <w:szCs w:val="22"/>
                <w:rtl/>
              </w:rPr>
              <w:t>مشهد</w:t>
            </w:r>
          </w:p>
        </w:tc>
      </w:tr>
      <w:tr w:rsidR="00A4097C" w:rsidRPr="00595B7F" w:rsidTr="00A4097C">
        <w:trPr>
          <w:trHeight w:val="454"/>
        </w:trPr>
        <w:tc>
          <w:tcPr>
            <w:tcW w:w="670" w:type="dxa"/>
            <w:vAlign w:val="center"/>
          </w:tcPr>
          <w:p w:rsidR="00A4097C" w:rsidRDefault="003F5E94" w:rsidP="00A4097C">
            <w:pPr>
              <w:jc w:val="center"/>
              <w:rPr>
                <w:rFonts w:cs="B Nazanin"/>
                <w:b/>
                <w:bCs/>
                <w:rtl/>
                <w:lang w:bidi="fa-IR"/>
              </w:rPr>
            </w:pPr>
            <w:r>
              <w:rPr>
                <w:rFonts w:cs="B Nazanin" w:hint="cs"/>
                <w:b/>
                <w:bCs/>
                <w:sz w:val="22"/>
                <w:szCs w:val="22"/>
                <w:rtl/>
                <w:lang w:bidi="fa-IR"/>
              </w:rPr>
              <w:t>12</w:t>
            </w:r>
          </w:p>
        </w:tc>
        <w:tc>
          <w:tcPr>
            <w:tcW w:w="4505" w:type="dxa"/>
          </w:tcPr>
          <w:p w:rsidR="00A4097C" w:rsidRDefault="00A4097C" w:rsidP="00A4097C">
            <w:pPr>
              <w:jc w:val="center"/>
              <w:rPr>
                <w:rFonts w:cs="B Nazanin"/>
                <w:b/>
                <w:bCs/>
                <w:rtl/>
                <w:lang w:bidi="fa-IR"/>
              </w:rPr>
            </w:pPr>
            <w:r>
              <w:rPr>
                <w:rFonts w:cs="B Nazanin" w:hint="cs"/>
                <w:b/>
                <w:bCs/>
                <w:rtl/>
                <w:lang w:bidi="fa-IR"/>
              </w:rPr>
              <w:t>کارگاه ملی کارافرینی سازمانی ومدیریت رشد و نوآوری در کسب وکار</w:t>
            </w:r>
          </w:p>
        </w:tc>
        <w:tc>
          <w:tcPr>
            <w:tcW w:w="1309" w:type="dxa"/>
            <w:vAlign w:val="center"/>
          </w:tcPr>
          <w:p w:rsidR="00A4097C" w:rsidRDefault="00A4097C" w:rsidP="00A4097C">
            <w:pPr>
              <w:jc w:val="center"/>
              <w:rPr>
                <w:rFonts w:cs="B Nazanin"/>
                <w:b/>
                <w:bCs/>
                <w:rtl/>
              </w:rPr>
            </w:pPr>
            <w:r>
              <w:rPr>
                <w:rFonts w:cs="B Nazanin" w:hint="cs"/>
                <w:b/>
                <w:bCs/>
                <w:sz w:val="22"/>
                <w:szCs w:val="22"/>
                <w:rtl/>
              </w:rPr>
              <w:t>1387</w:t>
            </w:r>
          </w:p>
        </w:tc>
        <w:tc>
          <w:tcPr>
            <w:tcW w:w="851" w:type="dxa"/>
            <w:vAlign w:val="center"/>
          </w:tcPr>
          <w:p w:rsidR="00A4097C" w:rsidRDefault="00A4097C" w:rsidP="00A4097C">
            <w:pPr>
              <w:jc w:val="center"/>
              <w:rPr>
                <w:rFonts w:cs="B Nazanin"/>
                <w:b/>
                <w:bCs/>
                <w:rtl/>
              </w:rPr>
            </w:pPr>
            <w:r>
              <w:rPr>
                <w:rFonts w:cs="B Nazanin" w:hint="cs"/>
                <w:b/>
                <w:bCs/>
                <w:sz w:val="22"/>
                <w:szCs w:val="22"/>
                <w:rtl/>
                <w:lang w:bidi="fa-IR"/>
              </w:rPr>
              <w:t>مسئول</w:t>
            </w:r>
          </w:p>
        </w:tc>
        <w:tc>
          <w:tcPr>
            <w:tcW w:w="1701" w:type="dxa"/>
            <w:shd w:val="clear" w:color="auto" w:fill="auto"/>
            <w:vAlign w:val="center"/>
          </w:tcPr>
          <w:p w:rsidR="00A4097C" w:rsidRPr="00595B7F" w:rsidRDefault="00A4097C" w:rsidP="00A4097C">
            <w:pPr>
              <w:jc w:val="center"/>
              <w:rPr>
                <w:rFonts w:cs="B Nazanin"/>
                <w:b/>
                <w:bCs/>
                <w:rtl/>
                <w:lang w:bidi="fa-IR"/>
              </w:rPr>
            </w:pPr>
            <w:r>
              <w:rPr>
                <w:rFonts w:cs="B Nazanin" w:hint="cs"/>
                <w:b/>
                <w:bCs/>
                <w:rtl/>
                <w:lang w:bidi="fa-IR"/>
              </w:rPr>
              <w:t>جهاددانشگاهی</w:t>
            </w:r>
          </w:p>
        </w:tc>
        <w:tc>
          <w:tcPr>
            <w:tcW w:w="1384" w:type="dxa"/>
            <w:shd w:val="clear" w:color="auto" w:fill="auto"/>
            <w:vAlign w:val="center"/>
          </w:tcPr>
          <w:p w:rsidR="00A4097C" w:rsidRDefault="00A4097C" w:rsidP="00A4097C">
            <w:pPr>
              <w:jc w:val="center"/>
              <w:rPr>
                <w:rFonts w:cs="B Nazanin"/>
                <w:b/>
                <w:bCs/>
                <w:rtl/>
              </w:rPr>
            </w:pPr>
            <w:r>
              <w:rPr>
                <w:rFonts w:cs="B Nazanin" w:hint="cs"/>
                <w:b/>
                <w:bCs/>
                <w:sz w:val="22"/>
                <w:szCs w:val="22"/>
                <w:rtl/>
              </w:rPr>
              <w:t>مشهد</w:t>
            </w:r>
          </w:p>
        </w:tc>
      </w:tr>
      <w:tr w:rsidR="00BD25C6" w:rsidRPr="00595B7F" w:rsidTr="00A4097C">
        <w:trPr>
          <w:trHeight w:val="454"/>
        </w:trPr>
        <w:tc>
          <w:tcPr>
            <w:tcW w:w="670" w:type="dxa"/>
            <w:vAlign w:val="center"/>
          </w:tcPr>
          <w:p w:rsidR="00BD25C6" w:rsidRDefault="00BD25C6" w:rsidP="00A4097C">
            <w:pPr>
              <w:jc w:val="center"/>
              <w:rPr>
                <w:rFonts w:cs="B Nazanin"/>
                <w:b/>
                <w:bCs/>
                <w:rtl/>
                <w:lang w:bidi="fa-IR"/>
              </w:rPr>
            </w:pPr>
            <w:r>
              <w:rPr>
                <w:rFonts w:cs="B Nazanin" w:hint="cs"/>
                <w:b/>
                <w:bCs/>
                <w:sz w:val="22"/>
                <w:szCs w:val="22"/>
                <w:rtl/>
                <w:lang w:bidi="fa-IR"/>
              </w:rPr>
              <w:t>13</w:t>
            </w:r>
          </w:p>
        </w:tc>
        <w:tc>
          <w:tcPr>
            <w:tcW w:w="4505" w:type="dxa"/>
          </w:tcPr>
          <w:p w:rsidR="00BD25C6" w:rsidRDefault="00037A6D" w:rsidP="00BD25C6">
            <w:pPr>
              <w:jc w:val="center"/>
              <w:rPr>
                <w:rFonts w:cs="B Nazanin"/>
                <w:b/>
                <w:bCs/>
                <w:rtl/>
                <w:lang w:bidi="fa-IR"/>
              </w:rPr>
            </w:pPr>
            <w:r>
              <w:rPr>
                <w:rFonts w:cs="B Nazanin" w:hint="cs"/>
                <w:b/>
                <w:bCs/>
                <w:rtl/>
                <w:lang w:bidi="fa-IR"/>
              </w:rPr>
              <w:t>کارگاه  ملی شناسایی وخلق فرصتهای کارآفرینی در بستر  شهری</w:t>
            </w:r>
          </w:p>
        </w:tc>
        <w:tc>
          <w:tcPr>
            <w:tcW w:w="1309" w:type="dxa"/>
            <w:vAlign w:val="center"/>
          </w:tcPr>
          <w:p w:rsidR="00BD25C6" w:rsidRDefault="00BD25C6" w:rsidP="00A4097C">
            <w:pPr>
              <w:jc w:val="center"/>
              <w:rPr>
                <w:rFonts w:cs="B Nazanin"/>
                <w:b/>
                <w:bCs/>
                <w:rtl/>
              </w:rPr>
            </w:pPr>
            <w:r>
              <w:rPr>
                <w:rFonts w:cs="B Nazanin" w:hint="cs"/>
                <w:b/>
                <w:bCs/>
                <w:sz w:val="22"/>
                <w:szCs w:val="22"/>
                <w:rtl/>
              </w:rPr>
              <w:t>1392</w:t>
            </w:r>
          </w:p>
        </w:tc>
        <w:tc>
          <w:tcPr>
            <w:tcW w:w="851" w:type="dxa"/>
            <w:vAlign w:val="center"/>
          </w:tcPr>
          <w:p w:rsidR="00BD25C6" w:rsidRDefault="00BD25C6" w:rsidP="00A4097C">
            <w:pPr>
              <w:jc w:val="center"/>
              <w:rPr>
                <w:rFonts w:cs="B Nazanin"/>
                <w:b/>
                <w:bCs/>
                <w:rtl/>
                <w:lang w:bidi="fa-IR"/>
              </w:rPr>
            </w:pPr>
            <w:r>
              <w:rPr>
                <w:rFonts w:cs="B Nazanin" w:hint="cs"/>
                <w:b/>
                <w:bCs/>
                <w:sz w:val="22"/>
                <w:szCs w:val="22"/>
                <w:rtl/>
                <w:lang w:bidi="fa-IR"/>
              </w:rPr>
              <w:t>مدرس</w:t>
            </w:r>
          </w:p>
        </w:tc>
        <w:tc>
          <w:tcPr>
            <w:tcW w:w="1701" w:type="dxa"/>
            <w:shd w:val="clear" w:color="auto" w:fill="auto"/>
            <w:vAlign w:val="center"/>
          </w:tcPr>
          <w:p w:rsidR="00BD25C6" w:rsidRDefault="00BD25C6" w:rsidP="00A4097C">
            <w:pPr>
              <w:jc w:val="center"/>
              <w:rPr>
                <w:rFonts w:cs="B Nazanin"/>
                <w:b/>
                <w:bCs/>
                <w:rtl/>
                <w:lang w:bidi="fa-IR"/>
              </w:rPr>
            </w:pPr>
            <w:r>
              <w:rPr>
                <w:rFonts w:cs="B Nazanin" w:hint="cs"/>
                <w:b/>
                <w:bCs/>
                <w:rtl/>
                <w:lang w:bidi="fa-IR"/>
              </w:rPr>
              <w:t>دانشگاه تربت حیدریه</w:t>
            </w:r>
          </w:p>
        </w:tc>
        <w:tc>
          <w:tcPr>
            <w:tcW w:w="1384" w:type="dxa"/>
            <w:shd w:val="clear" w:color="auto" w:fill="auto"/>
            <w:vAlign w:val="center"/>
          </w:tcPr>
          <w:p w:rsidR="00BD25C6" w:rsidRDefault="00BD25C6" w:rsidP="00A4097C">
            <w:pPr>
              <w:jc w:val="center"/>
              <w:rPr>
                <w:rFonts w:cs="B Nazanin"/>
                <w:b/>
                <w:bCs/>
                <w:rtl/>
              </w:rPr>
            </w:pPr>
            <w:r>
              <w:rPr>
                <w:rFonts w:cs="B Nazanin" w:hint="cs"/>
                <w:b/>
                <w:bCs/>
                <w:sz w:val="22"/>
                <w:szCs w:val="22"/>
                <w:rtl/>
              </w:rPr>
              <w:t>تربت حیدریه</w:t>
            </w:r>
          </w:p>
        </w:tc>
      </w:tr>
    </w:tbl>
    <w:p w:rsidR="00D8784F" w:rsidRDefault="00D8784F" w:rsidP="00D8784F">
      <w:pPr>
        <w:bidi/>
        <w:ind w:left="643"/>
        <w:jc w:val="both"/>
        <w:rPr>
          <w:rFonts w:cs="B Lotus"/>
          <w:lang w:bidi="fa-IR"/>
        </w:rPr>
      </w:pPr>
    </w:p>
    <w:p w:rsidR="001B77D3" w:rsidRDefault="001B77D3" w:rsidP="001B77D3">
      <w:pPr>
        <w:bidi/>
        <w:ind w:left="283"/>
        <w:jc w:val="both"/>
        <w:rPr>
          <w:rFonts w:cs="B Lotus"/>
          <w:rtl/>
          <w:lang w:bidi="fa-IR"/>
        </w:rPr>
      </w:pPr>
    </w:p>
    <w:p w:rsidR="00D6753D" w:rsidRPr="003F5E94" w:rsidRDefault="003F5E94" w:rsidP="003F5E94">
      <w:pPr>
        <w:bidi/>
        <w:jc w:val="both"/>
        <w:rPr>
          <w:rFonts w:cs="B Lotus"/>
          <w:sz w:val="28"/>
          <w:szCs w:val="28"/>
          <w:lang w:bidi="fa-IR"/>
        </w:rPr>
      </w:pPr>
      <w:r>
        <w:rPr>
          <w:rFonts w:cs="B Titr" w:hint="cs"/>
          <w:sz w:val="20"/>
          <w:szCs w:val="20"/>
          <w:rtl/>
          <w:lang w:bidi="fa-IR"/>
        </w:rPr>
        <w:t>3-</w:t>
      </w:r>
      <w:r w:rsidR="00DB6BFF" w:rsidRPr="003F5E94">
        <w:rPr>
          <w:rFonts w:cs="B Titr" w:hint="cs"/>
          <w:sz w:val="20"/>
          <w:szCs w:val="20"/>
          <w:rtl/>
          <w:lang w:bidi="fa-IR"/>
        </w:rPr>
        <w:t>سمینار و سخنرانی</w:t>
      </w:r>
      <w:r w:rsidR="00DB6BFF" w:rsidRPr="003F5E94">
        <w:rPr>
          <w:rFonts w:cs="B Lotus" w:hint="cs"/>
          <w:sz w:val="28"/>
          <w:szCs w:val="28"/>
          <w:rtl/>
          <w:lang w:bidi="fa-IR"/>
        </w:rPr>
        <w:t>:</w:t>
      </w:r>
    </w:p>
    <w:p w:rsidR="00D6753D" w:rsidRDefault="00D6753D" w:rsidP="002105DA">
      <w:pPr>
        <w:bidi/>
        <w:ind w:left="283"/>
        <w:jc w:val="both"/>
        <w:rPr>
          <w:rFonts w:cs="B Lotus"/>
          <w:rtl/>
          <w:lang w:bidi="fa-IR"/>
        </w:rPr>
      </w:pPr>
      <w:r w:rsidRPr="00DB6BFF">
        <w:rPr>
          <w:rFonts w:cs="B Lotus" w:hint="cs"/>
          <w:rtl/>
          <w:lang w:bidi="fa-IR"/>
        </w:rPr>
        <w:t>برگزاری بیش از</w:t>
      </w:r>
      <w:r w:rsidR="002105DA">
        <w:rPr>
          <w:rFonts w:cs="B Lotus" w:hint="cs"/>
          <w:rtl/>
          <w:lang w:bidi="fa-IR"/>
        </w:rPr>
        <w:t>3</w:t>
      </w:r>
      <w:r w:rsidRPr="00DB6BFF">
        <w:rPr>
          <w:rFonts w:cs="B Lotus" w:hint="cs"/>
          <w:rtl/>
          <w:lang w:bidi="fa-IR"/>
        </w:rPr>
        <w:t xml:space="preserve">00سخنرانی علمی-ترویجی در زمینه کارآفرینی در سطح کشور </w:t>
      </w:r>
    </w:p>
    <w:p w:rsidR="006D5F3E" w:rsidRPr="003F5E94" w:rsidRDefault="00A22D8D" w:rsidP="003F5E94">
      <w:pPr>
        <w:pStyle w:val="ListParagraph"/>
        <w:numPr>
          <w:ilvl w:val="0"/>
          <w:numId w:val="35"/>
        </w:numPr>
        <w:bidi/>
        <w:jc w:val="both"/>
        <w:rPr>
          <w:rFonts w:cs="B Titr"/>
          <w:sz w:val="20"/>
          <w:szCs w:val="20"/>
          <w:rtl/>
          <w:lang w:bidi="fa-IR"/>
        </w:rPr>
      </w:pPr>
      <w:r w:rsidRPr="003F5E94">
        <w:rPr>
          <w:rFonts w:cs="B Titr" w:hint="cs"/>
          <w:sz w:val="20"/>
          <w:szCs w:val="20"/>
          <w:rtl/>
          <w:lang w:bidi="fa-IR"/>
        </w:rPr>
        <w:t>طرح های  پژوهشی</w:t>
      </w:r>
      <w:r w:rsidR="006D5F3E" w:rsidRPr="003F5E94">
        <w:rPr>
          <w:rFonts w:cs="B Titr" w:hint="cs"/>
          <w:sz w:val="20"/>
          <w:szCs w:val="20"/>
          <w:rtl/>
          <w:lang w:bidi="fa-IR"/>
        </w:rPr>
        <w:t>:</w:t>
      </w:r>
    </w:p>
    <w:p w:rsidR="006D5F3E" w:rsidRPr="008E5CA9" w:rsidRDefault="006D5F3E" w:rsidP="006D5F3E">
      <w:pPr>
        <w:bidi/>
        <w:ind w:left="643"/>
        <w:jc w:val="both"/>
        <w:rPr>
          <w:rFonts w:cs="B Titr"/>
          <w:sz w:val="20"/>
          <w:szCs w:val="20"/>
          <w:lang w:bidi="fa-IR"/>
        </w:rPr>
      </w:pPr>
    </w:p>
    <w:p w:rsidR="00A22D8D" w:rsidRPr="00A22D8D" w:rsidRDefault="00A22D8D" w:rsidP="00A22D8D">
      <w:pPr>
        <w:bidi/>
        <w:rPr>
          <w:rFonts w:cs="B Nazanin"/>
          <w:b/>
          <w:bCs/>
          <w:sz w:val="12"/>
          <w:szCs w:val="12"/>
          <w:rtl/>
        </w:rPr>
      </w:pPr>
    </w:p>
    <w:tbl>
      <w:tblPr>
        <w:bidiVisual/>
        <w:tblW w:w="1042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106"/>
        <w:gridCol w:w="812"/>
        <w:gridCol w:w="1030"/>
        <w:gridCol w:w="1560"/>
        <w:gridCol w:w="1242"/>
      </w:tblGrid>
      <w:tr w:rsidR="00A22D8D" w:rsidRPr="00A22D8D" w:rsidTr="006D5A59">
        <w:trPr>
          <w:trHeight w:val="929"/>
        </w:trPr>
        <w:tc>
          <w:tcPr>
            <w:tcW w:w="670" w:type="dxa"/>
            <w:vAlign w:val="center"/>
          </w:tcPr>
          <w:p w:rsidR="00A22D8D" w:rsidRPr="00A22D8D" w:rsidRDefault="00A22D8D" w:rsidP="00A22D8D">
            <w:pPr>
              <w:bidi/>
              <w:rPr>
                <w:rFonts w:cs="B Nazanin"/>
                <w:b/>
                <w:bCs/>
                <w:rtl/>
              </w:rPr>
            </w:pPr>
            <w:r w:rsidRPr="00A22D8D">
              <w:rPr>
                <w:rFonts w:cs="B Nazanin" w:hint="cs"/>
                <w:b/>
                <w:bCs/>
                <w:sz w:val="22"/>
                <w:szCs w:val="22"/>
                <w:rtl/>
              </w:rPr>
              <w:t>رديف</w:t>
            </w:r>
          </w:p>
        </w:tc>
        <w:tc>
          <w:tcPr>
            <w:tcW w:w="5106" w:type="dxa"/>
            <w:vAlign w:val="center"/>
          </w:tcPr>
          <w:p w:rsidR="00A22D8D" w:rsidRPr="00A22D8D" w:rsidRDefault="00A22D8D" w:rsidP="00A22D8D">
            <w:pPr>
              <w:bidi/>
              <w:rPr>
                <w:rFonts w:cs="B Nazanin"/>
                <w:b/>
                <w:bCs/>
              </w:rPr>
            </w:pPr>
            <w:r w:rsidRPr="00A22D8D">
              <w:rPr>
                <w:rFonts w:cs="B Nazanin" w:hint="cs"/>
                <w:b/>
                <w:bCs/>
                <w:sz w:val="22"/>
                <w:szCs w:val="22"/>
                <w:rtl/>
              </w:rPr>
              <w:t xml:space="preserve">عنوان </w:t>
            </w:r>
          </w:p>
        </w:tc>
        <w:tc>
          <w:tcPr>
            <w:tcW w:w="812" w:type="dxa"/>
            <w:vAlign w:val="center"/>
          </w:tcPr>
          <w:p w:rsidR="00A22D8D" w:rsidRPr="00A22D8D" w:rsidRDefault="00A22D8D" w:rsidP="00A22D8D">
            <w:pPr>
              <w:bidi/>
              <w:rPr>
                <w:rFonts w:cs="B Nazanin"/>
                <w:b/>
                <w:bCs/>
              </w:rPr>
            </w:pPr>
            <w:r w:rsidRPr="00A22D8D">
              <w:rPr>
                <w:rFonts w:cs="B Nazanin" w:hint="cs"/>
                <w:b/>
                <w:bCs/>
                <w:sz w:val="22"/>
                <w:szCs w:val="22"/>
                <w:rtl/>
              </w:rPr>
              <w:t xml:space="preserve">تاريخ شروع و پايان </w:t>
            </w:r>
          </w:p>
        </w:tc>
        <w:tc>
          <w:tcPr>
            <w:tcW w:w="1030" w:type="dxa"/>
            <w:vAlign w:val="center"/>
          </w:tcPr>
          <w:p w:rsidR="00A22D8D" w:rsidRPr="00A22D8D" w:rsidRDefault="00A22D8D" w:rsidP="00A22D8D">
            <w:pPr>
              <w:bidi/>
              <w:rPr>
                <w:rFonts w:cs="B Nazanin"/>
                <w:b/>
                <w:bCs/>
              </w:rPr>
            </w:pPr>
            <w:r w:rsidRPr="00A22D8D">
              <w:rPr>
                <w:rFonts w:cs="B Nazanin" w:hint="cs"/>
                <w:b/>
                <w:bCs/>
                <w:sz w:val="22"/>
                <w:szCs w:val="22"/>
                <w:rtl/>
              </w:rPr>
              <w:t>مسئول/ همكار</w:t>
            </w:r>
          </w:p>
        </w:tc>
        <w:tc>
          <w:tcPr>
            <w:tcW w:w="1560" w:type="dxa"/>
            <w:shd w:val="clear" w:color="auto" w:fill="auto"/>
            <w:vAlign w:val="center"/>
          </w:tcPr>
          <w:p w:rsidR="00A22D8D" w:rsidRPr="00A22D8D" w:rsidRDefault="00A22D8D" w:rsidP="00A22D8D">
            <w:pPr>
              <w:bidi/>
              <w:rPr>
                <w:rFonts w:cs="B Nazanin"/>
                <w:b/>
                <w:bCs/>
              </w:rPr>
            </w:pPr>
            <w:r w:rsidRPr="00A22D8D">
              <w:rPr>
                <w:rFonts w:cs="B Nazanin" w:hint="cs"/>
                <w:b/>
                <w:bCs/>
                <w:sz w:val="22"/>
                <w:szCs w:val="22"/>
                <w:rtl/>
              </w:rPr>
              <w:t>كارفرما</w:t>
            </w:r>
          </w:p>
        </w:tc>
        <w:tc>
          <w:tcPr>
            <w:tcW w:w="1242" w:type="dxa"/>
            <w:shd w:val="clear" w:color="auto" w:fill="auto"/>
            <w:vAlign w:val="center"/>
          </w:tcPr>
          <w:p w:rsidR="00A22D8D" w:rsidRPr="00A22D8D" w:rsidRDefault="00A22D8D" w:rsidP="00A22D8D">
            <w:pPr>
              <w:bidi/>
              <w:rPr>
                <w:rFonts w:cs="B Nazanin"/>
                <w:b/>
                <w:bCs/>
              </w:rPr>
            </w:pPr>
            <w:r w:rsidRPr="00A22D8D">
              <w:rPr>
                <w:rFonts w:cs="B Nazanin" w:hint="cs"/>
                <w:b/>
                <w:bCs/>
                <w:sz w:val="22"/>
                <w:szCs w:val="22"/>
                <w:rtl/>
              </w:rPr>
              <w:t>محل اجرا</w:t>
            </w:r>
          </w:p>
        </w:tc>
      </w:tr>
      <w:tr w:rsidR="00A22D8D" w:rsidRPr="00A22D8D" w:rsidTr="006D5A59">
        <w:trPr>
          <w:trHeight w:val="454"/>
        </w:trPr>
        <w:tc>
          <w:tcPr>
            <w:tcW w:w="670" w:type="dxa"/>
            <w:vAlign w:val="center"/>
          </w:tcPr>
          <w:p w:rsidR="00A22D8D" w:rsidRPr="00A22D8D" w:rsidRDefault="00A22D8D" w:rsidP="00A22D8D">
            <w:pPr>
              <w:bidi/>
              <w:rPr>
                <w:rFonts w:cs="B Nazanin"/>
                <w:b/>
                <w:bCs/>
              </w:rPr>
            </w:pPr>
            <w:r w:rsidRPr="00A22D8D">
              <w:rPr>
                <w:rFonts w:cs="B Nazanin" w:hint="cs"/>
                <w:b/>
                <w:bCs/>
                <w:sz w:val="22"/>
                <w:szCs w:val="22"/>
                <w:rtl/>
              </w:rPr>
              <w:t>1</w:t>
            </w:r>
          </w:p>
        </w:tc>
        <w:tc>
          <w:tcPr>
            <w:tcW w:w="5106" w:type="dxa"/>
          </w:tcPr>
          <w:p w:rsidR="00A22D8D" w:rsidRPr="00A22D8D" w:rsidRDefault="00A22D8D" w:rsidP="00A22D8D">
            <w:pPr>
              <w:numPr>
                <w:ilvl w:val="0"/>
                <w:numId w:val="31"/>
              </w:numPr>
              <w:bidi/>
              <w:rPr>
                <w:rFonts w:cs="B Nazanin"/>
                <w:b/>
                <w:bCs/>
                <w:lang w:bidi="fa-IR"/>
              </w:rPr>
            </w:pPr>
            <w:r w:rsidRPr="00A22D8D">
              <w:rPr>
                <w:rFonts w:cs="B Nazanin" w:hint="cs"/>
                <w:b/>
                <w:bCs/>
                <w:rtl/>
                <w:lang w:bidi="fa-IR"/>
              </w:rPr>
              <w:t>تدوین سند اشتغال وسرمایه گذاری استان خراسان رضوی در افق برنامه پنجم</w:t>
            </w:r>
            <w:r w:rsidR="00A4097C">
              <w:rPr>
                <w:rFonts w:cs="B Nazanin" w:hint="cs"/>
                <w:b/>
                <w:bCs/>
                <w:rtl/>
                <w:lang w:bidi="fa-IR"/>
              </w:rPr>
              <w:t>:</w:t>
            </w:r>
          </w:p>
          <w:p w:rsidR="00A22D8D" w:rsidRPr="00A22D8D" w:rsidRDefault="00A22D8D" w:rsidP="00A4097C">
            <w:pPr>
              <w:numPr>
                <w:ilvl w:val="1"/>
                <w:numId w:val="31"/>
              </w:numPr>
              <w:bidi/>
              <w:rPr>
                <w:rFonts w:cs="B Nazanin"/>
                <w:b/>
                <w:bCs/>
                <w:rtl/>
                <w:lang w:bidi="fa-IR"/>
              </w:rPr>
            </w:pPr>
            <w:r w:rsidRPr="00A22D8D">
              <w:rPr>
                <w:rFonts w:cs="B Nazanin" w:hint="cs"/>
                <w:b/>
                <w:bCs/>
                <w:rtl/>
                <w:lang w:bidi="fa-IR"/>
              </w:rPr>
              <w:t>بررسی تحولات جمعیتی وبازار کاراستان در افق برنامه پنجم</w:t>
            </w:r>
          </w:p>
          <w:p w:rsidR="00A22D8D" w:rsidRPr="00A22D8D" w:rsidRDefault="00A22D8D" w:rsidP="00A4097C">
            <w:pPr>
              <w:numPr>
                <w:ilvl w:val="1"/>
                <w:numId w:val="31"/>
              </w:numPr>
              <w:bidi/>
              <w:rPr>
                <w:rFonts w:cs="B Nazanin"/>
                <w:b/>
                <w:bCs/>
                <w:lang w:bidi="fa-IR"/>
              </w:rPr>
            </w:pPr>
            <w:r w:rsidRPr="00A22D8D">
              <w:rPr>
                <w:rFonts w:cs="B Nazanin" w:hint="cs"/>
                <w:b/>
                <w:bCs/>
                <w:rtl/>
                <w:lang w:bidi="fa-IR"/>
              </w:rPr>
              <w:t>بررسی رشد اقتصادی وتحولات ساختاراقتصاد استان</w:t>
            </w:r>
          </w:p>
          <w:p w:rsidR="00A22D8D" w:rsidRPr="00A22D8D" w:rsidRDefault="00A22D8D" w:rsidP="00A22D8D">
            <w:pPr>
              <w:bidi/>
              <w:ind w:left="360"/>
              <w:rPr>
                <w:rFonts w:cs="B Nazanin"/>
                <w:b/>
                <w:bCs/>
                <w:lang w:bidi="fa-IR"/>
              </w:rPr>
            </w:pPr>
          </w:p>
          <w:p w:rsidR="00A22D8D" w:rsidRPr="00A22D8D" w:rsidRDefault="00A22D8D" w:rsidP="00A4097C">
            <w:pPr>
              <w:numPr>
                <w:ilvl w:val="1"/>
                <w:numId w:val="31"/>
              </w:numPr>
              <w:bidi/>
              <w:rPr>
                <w:rFonts w:cs="B Nazanin"/>
                <w:b/>
                <w:bCs/>
                <w:rtl/>
                <w:lang w:bidi="fa-IR"/>
              </w:rPr>
            </w:pPr>
            <w:r w:rsidRPr="00A22D8D">
              <w:rPr>
                <w:rFonts w:cs="B Nazanin" w:hint="cs"/>
                <w:b/>
                <w:bCs/>
                <w:rtl/>
                <w:lang w:bidi="fa-IR"/>
              </w:rPr>
              <w:t>محیط کسب وکاروفضای سرمایه گذاری استان</w:t>
            </w:r>
          </w:p>
          <w:p w:rsidR="00A22D8D" w:rsidRPr="00A22D8D" w:rsidRDefault="00A22D8D" w:rsidP="00A4097C">
            <w:pPr>
              <w:numPr>
                <w:ilvl w:val="1"/>
                <w:numId w:val="31"/>
              </w:numPr>
              <w:bidi/>
              <w:rPr>
                <w:rFonts w:cs="B Nazanin"/>
                <w:b/>
                <w:bCs/>
                <w:rtl/>
                <w:lang w:bidi="fa-IR"/>
              </w:rPr>
            </w:pPr>
            <w:r w:rsidRPr="00A22D8D">
              <w:rPr>
                <w:rFonts w:cs="B Nazanin" w:hint="cs"/>
                <w:b/>
                <w:bCs/>
                <w:rtl/>
                <w:lang w:bidi="fa-IR"/>
              </w:rPr>
              <w:t>بررسی طرحهای در دست اجرا وطرحهای جدید سرمایه گذاری (48000طرح)</w:t>
            </w:r>
          </w:p>
          <w:p w:rsidR="00A22D8D" w:rsidRPr="00A22D8D" w:rsidRDefault="00A22D8D" w:rsidP="00A4097C">
            <w:pPr>
              <w:numPr>
                <w:ilvl w:val="1"/>
                <w:numId w:val="31"/>
              </w:numPr>
              <w:bidi/>
              <w:rPr>
                <w:rFonts w:cs="B Nazanin"/>
                <w:b/>
                <w:bCs/>
                <w:rtl/>
                <w:lang w:bidi="fa-IR"/>
              </w:rPr>
            </w:pPr>
            <w:r w:rsidRPr="00A22D8D">
              <w:rPr>
                <w:rFonts w:cs="B Nazanin" w:hint="cs"/>
                <w:b/>
                <w:bCs/>
                <w:rtl/>
                <w:lang w:bidi="fa-IR"/>
              </w:rPr>
              <w:t xml:space="preserve">شناسایی فرصتهای جدید سرمایه گذاری سند توسعه </w:t>
            </w:r>
            <w:r w:rsidRPr="00A22D8D">
              <w:rPr>
                <w:rFonts w:cs="B Nazanin" w:hint="cs"/>
                <w:b/>
                <w:bCs/>
                <w:rtl/>
                <w:lang w:bidi="fa-IR"/>
              </w:rPr>
              <w:lastRenderedPageBreak/>
              <w:t>اشتغال وسرمایه گذاری استان خراسان رضوی در دوره برنامه پنجم</w:t>
            </w:r>
          </w:p>
          <w:p w:rsidR="00A22D8D" w:rsidRPr="00A22D8D" w:rsidRDefault="00A22D8D" w:rsidP="00A4097C">
            <w:pPr>
              <w:numPr>
                <w:ilvl w:val="1"/>
                <w:numId w:val="31"/>
              </w:numPr>
              <w:bidi/>
              <w:rPr>
                <w:rFonts w:cs="B Nazanin"/>
                <w:b/>
                <w:bCs/>
                <w:lang w:bidi="fa-IR"/>
              </w:rPr>
            </w:pPr>
            <w:r w:rsidRPr="00A22D8D">
              <w:rPr>
                <w:rFonts w:cs="B Nazanin" w:hint="cs"/>
                <w:b/>
                <w:bCs/>
                <w:rtl/>
                <w:lang w:bidi="fa-IR"/>
              </w:rPr>
              <w:t>سنجش وتدوین دفترچه راهنمای سرمایه گذاری برای کارآفرینان بخش خصوصی به تفکیک شهرستانهای خراسان رضوی (28 شهرستان)</w:t>
            </w:r>
          </w:p>
          <w:p w:rsidR="00A22D8D" w:rsidRPr="00A22D8D" w:rsidRDefault="00A22D8D" w:rsidP="00A4097C">
            <w:pPr>
              <w:numPr>
                <w:ilvl w:val="1"/>
                <w:numId w:val="31"/>
              </w:numPr>
              <w:bidi/>
              <w:rPr>
                <w:rFonts w:cs="B Nazanin"/>
                <w:b/>
                <w:bCs/>
                <w:rtl/>
                <w:lang w:bidi="fa-IR"/>
              </w:rPr>
            </w:pPr>
            <w:r w:rsidRPr="00A22D8D">
              <w:rPr>
                <w:rFonts w:cs="B Nazanin" w:hint="cs"/>
                <w:b/>
                <w:bCs/>
                <w:rtl/>
                <w:lang w:bidi="fa-IR"/>
              </w:rPr>
              <w:t>تدوین اسناد دستگاهی توسعه اشتغال وسرمایه گذاری در دوره برنامه پنجم(دستگاه21)</w:t>
            </w:r>
          </w:p>
        </w:tc>
        <w:tc>
          <w:tcPr>
            <w:tcW w:w="812" w:type="dxa"/>
            <w:vAlign w:val="center"/>
          </w:tcPr>
          <w:p w:rsidR="00A22D8D" w:rsidRPr="00A22D8D" w:rsidRDefault="00A22D8D" w:rsidP="00A22D8D">
            <w:pPr>
              <w:bidi/>
              <w:rPr>
                <w:rFonts w:cs="B Nazanin"/>
                <w:b/>
                <w:bCs/>
              </w:rPr>
            </w:pPr>
            <w:r w:rsidRPr="00A22D8D">
              <w:rPr>
                <w:rFonts w:cs="B Nazanin" w:hint="cs"/>
                <w:b/>
                <w:bCs/>
                <w:sz w:val="22"/>
                <w:szCs w:val="22"/>
                <w:rtl/>
              </w:rPr>
              <w:lastRenderedPageBreak/>
              <w:t>1/ 90 تا 12/91</w:t>
            </w:r>
          </w:p>
        </w:tc>
        <w:tc>
          <w:tcPr>
            <w:tcW w:w="1030" w:type="dxa"/>
            <w:vAlign w:val="center"/>
          </w:tcPr>
          <w:p w:rsidR="00A22D8D" w:rsidRPr="00A22D8D" w:rsidRDefault="00A22D8D" w:rsidP="00A22D8D">
            <w:pPr>
              <w:bidi/>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rPr>
                <w:rFonts w:cs="B Nazanin"/>
                <w:b/>
                <w:bCs/>
              </w:rPr>
            </w:pPr>
            <w:r w:rsidRPr="00A22D8D">
              <w:rPr>
                <w:rFonts w:cs="B Nazanin" w:hint="cs"/>
                <w:b/>
                <w:bCs/>
                <w:rtl/>
                <w:lang w:bidi="fa-IR"/>
              </w:rPr>
              <w:t xml:space="preserve">استانداری خراسان رضوی </w:t>
            </w:r>
          </w:p>
        </w:tc>
        <w:tc>
          <w:tcPr>
            <w:tcW w:w="1242" w:type="dxa"/>
            <w:shd w:val="clear" w:color="auto" w:fill="auto"/>
            <w:vAlign w:val="center"/>
          </w:tcPr>
          <w:p w:rsidR="00A22D8D" w:rsidRPr="00A22D8D" w:rsidRDefault="00A22D8D" w:rsidP="00A22D8D">
            <w:pPr>
              <w:bidi/>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Pr>
            </w:pPr>
            <w:r w:rsidRPr="00A22D8D">
              <w:rPr>
                <w:rFonts w:cs="B Nazanin" w:hint="cs"/>
                <w:b/>
                <w:bCs/>
                <w:sz w:val="22"/>
                <w:szCs w:val="22"/>
                <w:rtl/>
              </w:rPr>
              <w:lastRenderedPageBreak/>
              <w:t>2</w:t>
            </w:r>
          </w:p>
        </w:tc>
        <w:tc>
          <w:tcPr>
            <w:tcW w:w="5106" w:type="dxa"/>
          </w:tcPr>
          <w:p w:rsidR="00A22D8D" w:rsidRPr="00A22D8D" w:rsidRDefault="00A22D8D" w:rsidP="00A22D8D">
            <w:pPr>
              <w:bidi/>
              <w:jc w:val="center"/>
              <w:rPr>
                <w:rFonts w:cs="B Nazanin"/>
                <w:b/>
                <w:bCs/>
                <w:lang w:bidi="fa-IR"/>
              </w:rPr>
            </w:pPr>
            <w:r w:rsidRPr="00A22D8D">
              <w:rPr>
                <w:rFonts w:cs="B Nazanin" w:hint="cs"/>
                <w:b/>
                <w:bCs/>
                <w:rtl/>
                <w:lang w:bidi="fa-IR"/>
              </w:rPr>
              <w:t>نقش قوانین ومقررات بخش تعاون درتسهیل کارآفرینی</w:t>
            </w:r>
          </w:p>
          <w:p w:rsidR="00A22D8D" w:rsidRPr="00A22D8D" w:rsidRDefault="00A22D8D" w:rsidP="00A22D8D">
            <w:pPr>
              <w:bidi/>
              <w:jc w:val="center"/>
              <w:rPr>
                <w:rFonts w:cs="B Nazanin"/>
                <w:b/>
                <w:bCs/>
                <w:rtl/>
                <w:lang w:bidi="fa-IR"/>
              </w:rPr>
            </w:pPr>
          </w:p>
        </w:tc>
        <w:tc>
          <w:tcPr>
            <w:tcW w:w="812" w:type="dxa"/>
            <w:vAlign w:val="center"/>
          </w:tcPr>
          <w:p w:rsidR="00A22D8D" w:rsidRPr="00A22D8D" w:rsidRDefault="00A22D8D" w:rsidP="00A22D8D">
            <w:pPr>
              <w:bidi/>
              <w:jc w:val="center"/>
              <w:rPr>
                <w:rFonts w:cs="B Nazanin"/>
                <w:b/>
                <w:bCs/>
              </w:rPr>
            </w:pPr>
            <w:r w:rsidRPr="00A22D8D">
              <w:rPr>
                <w:rFonts w:cs="B Nazanin" w:hint="cs"/>
                <w:b/>
                <w:bCs/>
                <w:sz w:val="22"/>
                <w:szCs w:val="22"/>
                <w:rtl/>
              </w:rPr>
              <w:t>6/89تا 6/90</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3</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نقش عوامل فردی در شناسایی فرصتهای کارآفرینی در حوزه سلامت همگانی</w:t>
            </w:r>
          </w:p>
        </w:tc>
        <w:tc>
          <w:tcPr>
            <w:tcW w:w="812" w:type="dxa"/>
            <w:vAlign w:val="center"/>
          </w:tcPr>
          <w:p w:rsidR="00A22D8D" w:rsidRPr="00A22D8D" w:rsidRDefault="00A22D8D" w:rsidP="00A22D8D">
            <w:pPr>
              <w:bidi/>
              <w:jc w:val="center"/>
              <w:rPr>
                <w:rFonts w:cs="B Nazanin"/>
                <w:b/>
                <w:bCs/>
              </w:rPr>
            </w:pPr>
            <w:r w:rsidRPr="00A22D8D">
              <w:rPr>
                <w:rFonts w:cs="B Nazanin" w:hint="cs"/>
                <w:b/>
                <w:bCs/>
                <w:sz w:val="22"/>
                <w:szCs w:val="22"/>
                <w:rtl/>
              </w:rPr>
              <w:t>8/89 تا 12/90</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دانشکده کارآفرینی دانشگاه تهران</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تهران</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4</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میزان و عوامل موثر بر رضایت شغلی کارکنان اداره کل تعاون، کار و رفاه اجتماعی خراسان رضوی</w:t>
            </w:r>
          </w:p>
        </w:tc>
        <w:tc>
          <w:tcPr>
            <w:tcW w:w="812" w:type="dxa"/>
            <w:vAlign w:val="center"/>
          </w:tcPr>
          <w:p w:rsidR="00A22D8D" w:rsidRPr="00A22D8D" w:rsidRDefault="00A22D8D" w:rsidP="00A22D8D">
            <w:pPr>
              <w:bidi/>
              <w:jc w:val="center"/>
              <w:rPr>
                <w:rFonts w:cs="B Nazanin"/>
                <w:b/>
                <w:bCs/>
              </w:rPr>
            </w:pPr>
            <w:r w:rsidRPr="00A22D8D">
              <w:rPr>
                <w:rFonts w:cs="B Nazanin" w:hint="cs"/>
                <w:b/>
                <w:bCs/>
                <w:sz w:val="22"/>
                <w:szCs w:val="22"/>
                <w:rtl/>
              </w:rPr>
              <w:t>12/90تا5/91</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5</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شناسایی و بهره برداری فرصتهای از کارآفرینی با تاکید بر  از تعاونی های کسب وکارهای خانگی</w:t>
            </w:r>
          </w:p>
        </w:tc>
        <w:tc>
          <w:tcPr>
            <w:tcW w:w="812" w:type="dxa"/>
            <w:vAlign w:val="center"/>
          </w:tcPr>
          <w:p w:rsidR="00A22D8D" w:rsidRPr="00A22D8D" w:rsidRDefault="00A22D8D" w:rsidP="00A22D8D">
            <w:pPr>
              <w:bidi/>
              <w:jc w:val="center"/>
              <w:rPr>
                <w:rFonts w:cs="B Nazanin"/>
                <w:b/>
                <w:bCs/>
              </w:rPr>
            </w:pPr>
            <w:r w:rsidRPr="00A22D8D">
              <w:rPr>
                <w:rFonts w:cs="B Nazanin" w:hint="cs"/>
                <w:b/>
                <w:bCs/>
                <w:sz w:val="22"/>
                <w:szCs w:val="22"/>
                <w:rtl/>
              </w:rPr>
              <w:t>12/90تا5/91</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6</w:t>
            </w:r>
          </w:p>
        </w:tc>
        <w:tc>
          <w:tcPr>
            <w:tcW w:w="5106" w:type="dxa"/>
          </w:tcPr>
          <w:p w:rsidR="00A22D8D" w:rsidRPr="00A22D8D" w:rsidRDefault="00A22D8D" w:rsidP="00A22D8D">
            <w:pPr>
              <w:tabs>
                <w:tab w:val="left" w:pos="2670"/>
                <w:tab w:val="left" w:pos="3915"/>
                <w:tab w:val="center" w:pos="4680"/>
                <w:tab w:val="left" w:pos="6780"/>
              </w:tabs>
              <w:bidi/>
              <w:jc w:val="center"/>
              <w:rPr>
                <w:rFonts w:ascii="IPT Zar" w:hAnsi="IPT Zar" w:cs="B Nazanin"/>
                <w:b/>
                <w:bCs/>
                <w:rtl/>
                <w:lang w:bidi="fa-IR"/>
              </w:rPr>
            </w:pPr>
            <w:r w:rsidRPr="00A22D8D">
              <w:rPr>
                <w:rFonts w:cs="B Nazanin" w:hint="cs"/>
                <w:b/>
                <w:bCs/>
                <w:rtl/>
                <w:lang w:bidi="fa-IR"/>
              </w:rPr>
              <w:t>بررسی وتجزیه وتحلیل حوادث کارگاههای ساختمانی شهرستان مشهد  90 -89</w:t>
            </w:r>
          </w:p>
          <w:p w:rsidR="00A22D8D" w:rsidRPr="00A22D8D" w:rsidRDefault="00A22D8D" w:rsidP="00A22D8D">
            <w:pPr>
              <w:bidi/>
              <w:jc w:val="center"/>
              <w:rPr>
                <w:rFonts w:cs="B Nazanin"/>
                <w:b/>
                <w:bCs/>
                <w:rtl/>
                <w:lang w:bidi="fa-IR"/>
              </w:rPr>
            </w:pPr>
          </w:p>
        </w:tc>
        <w:tc>
          <w:tcPr>
            <w:tcW w:w="812" w:type="dxa"/>
            <w:vAlign w:val="center"/>
          </w:tcPr>
          <w:p w:rsidR="00A22D8D" w:rsidRPr="00A22D8D" w:rsidRDefault="00A22D8D" w:rsidP="00A22D8D">
            <w:pPr>
              <w:bidi/>
              <w:jc w:val="center"/>
              <w:rPr>
                <w:rFonts w:cs="B Nazanin"/>
                <w:b/>
                <w:bCs/>
              </w:rPr>
            </w:pPr>
            <w:r w:rsidRPr="00A22D8D">
              <w:rPr>
                <w:rFonts w:cs="B Nazanin" w:hint="cs"/>
                <w:b/>
                <w:bCs/>
                <w:sz w:val="22"/>
                <w:szCs w:val="22"/>
                <w:rtl/>
              </w:rPr>
              <w:t>12/90تا5/91</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7</w:t>
            </w:r>
          </w:p>
        </w:tc>
        <w:tc>
          <w:tcPr>
            <w:tcW w:w="5106" w:type="dxa"/>
          </w:tcPr>
          <w:p w:rsidR="00A22D8D" w:rsidRPr="00A22D8D" w:rsidRDefault="00A22D8D" w:rsidP="00A22D8D">
            <w:pPr>
              <w:tabs>
                <w:tab w:val="left" w:pos="2670"/>
                <w:tab w:val="left" w:pos="3915"/>
                <w:tab w:val="center" w:pos="4680"/>
                <w:tab w:val="left" w:pos="6780"/>
              </w:tabs>
              <w:bidi/>
              <w:jc w:val="center"/>
              <w:rPr>
                <w:rFonts w:ascii="IPT Zar" w:hAnsi="IPT Zar" w:cs="B Nazanin"/>
                <w:b/>
                <w:bCs/>
                <w:rtl/>
                <w:lang w:bidi="fa-IR"/>
              </w:rPr>
            </w:pPr>
            <w:r w:rsidRPr="00A22D8D">
              <w:rPr>
                <w:rFonts w:ascii="IPT Zar" w:hAnsi="IPT Zar" w:cs="B Nazanin" w:hint="cs"/>
                <w:b/>
                <w:bCs/>
                <w:rtl/>
                <w:lang w:bidi="fa-IR"/>
              </w:rPr>
              <w:t>بررسی نقش تبدیل نظام وقت مزدی به نظام کارمزدی با رویکرد افزایش بهره وری در صنایع تولیدی خراسان رضوی</w:t>
            </w:r>
          </w:p>
          <w:p w:rsidR="00A22D8D" w:rsidRPr="00A22D8D" w:rsidRDefault="00A22D8D" w:rsidP="00A22D8D">
            <w:pPr>
              <w:bidi/>
              <w:jc w:val="center"/>
              <w:rPr>
                <w:rFonts w:cs="B Nazanin"/>
                <w:b/>
                <w:bCs/>
                <w:rtl/>
                <w:lang w:bidi="fa-IR"/>
              </w:rPr>
            </w:pP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12/90تا</w:t>
            </w:r>
          </w:p>
          <w:p w:rsidR="00A22D8D" w:rsidRPr="00A22D8D" w:rsidRDefault="00A22D8D" w:rsidP="00A22D8D">
            <w:pPr>
              <w:bidi/>
              <w:jc w:val="center"/>
              <w:rPr>
                <w:rFonts w:cs="B Nazanin"/>
                <w:b/>
                <w:bCs/>
              </w:rPr>
            </w:pPr>
            <w:r w:rsidRPr="00A22D8D">
              <w:rPr>
                <w:rFonts w:cs="B Nazanin" w:hint="cs"/>
                <w:b/>
                <w:bCs/>
                <w:sz w:val="22"/>
                <w:szCs w:val="22"/>
                <w:rtl/>
              </w:rPr>
              <w:t>5/91</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p>
          <w:p w:rsidR="00A22D8D" w:rsidRPr="00A22D8D" w:rsidRDefault="00A22D8D" w:rsidP="00A22D8D">
            <w:pPr>
              <w:bidi/>
              <w:rPr>
                <w:rFonts w:cs="B Nazanin"/>
                <w:rtl/>
              </w:rPr>
            </w:pPr>
            <w:r w:rsidRPr="00A22D8D">
              <w:rPr>
                <w:rFonts w:cs="B Nazanin" w:hint="cs"/>
                <w:sz w:val="22"/>
                <w:szCs w:val="22"/>
                <w:rtl/>
              </w:rPr>
              <w:t>8</w:t>
            </w:r>
          </w:p>
          <w:p w:rsidR="00A22D8D" w:rsidRPr="00A22D8D" w:rsidRDefault="00A22D8D" w:rsidP="00A22D8D">
            <w:pPr>
              <w:bidi/>
              <w:rPr>
                <w:rFonts w:cs="B Nazanin"/>
                <w:rtl/>
              </w:rPr>
            </w:pPr>
          </w:p>
          <w:p w:rsidR="00A22D8D" w:rsidRPr="00A22D8D" w:rsidRDefault="00A22D8D" w:rsidP="00A22D8D">
            <w:pPr>
              <w:bidi/>
              <w:rPr>
                <w:rFonts w:cs="B Nazanin"/>
                <w:rtl/>
              </w:rPr>
            </w:pP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میزان و عوامل موثر بر رضایت شغلی کارکنان اداره کل تعاون، کار و رفاه اجتماعی خراسان رضوی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12/90تا</w:t>
            </w:r>
          </w:p>
          <w:p w:rsidR="00A22D8D" w:rsidRPr="00A22D8D" w:rsidRDefault="00A22D8D" w:rsidP="00A22D8D">
            <w:pPr>
              <w:bidi/>
              <w:jc w:val="center"/>
              <w:rPr>
                <w:rFonts w:cs="B Nazanin"/>
                <w:b/>
                <w:bCs/>
              </w:rPr>
            </w:pPr>
            <w:r w:rsidRPr="00A22D8D">
              <w:rPr>
                <w:rFonts w:cs="B Nazanin" w:hint="cs"/>
                <w:b/>
                <w:bCs/>
                <w:sz w:val="22"/>
                <w:szCs w:val="22"/>
                <w:rtl/>
              </w:rPr>
              <w:t>5/91</w:t>
            </w:r>
          </w:p>
        </w:tc>
        <w:tc>
          <w:tcPr>
            <w:tcW w:w="1030"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9</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علل عدم موفقیت استمرارفعالیتهای تعاونی های مصرف شهرستان مشهد</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10/91تا 12/91</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شهرستان مشهد</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lastRenderedPageBreak/>
              <w:t>10</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علل عدم موفقیت تعاونی های تولیدی در بازار های اقتصادی داخلی وخارجی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10/91تا 12/91</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شهرستان</w:t>
            </w:r>
          </w:p>
          <w:p w:rsidR="00A22D8D" w:rsidRPr="00A22D8D" w:rsidRDefault="00A22D8D" w:rsidP="00A22D8D">
            <w:pPr>
              <w:bidi/>
              <w:jc w:val="center"/>
              <w:rPr>
                <w:rFonts w:cs="B Nazanin"/>
                <w:b/>
                <w:bCs/>
                <w:rtl/>
              </w:rPr>
            </w:pPr>
            <w:r w:rsidRPr="00A22D8D">
              <w:rPr>
                <w:rFonts w:cs="B Nazanin" w:hint="cs"/>
                <w:b/>
                <w:bCs/>
                <w:sz w:val="22"/>
                <w:szCs w:val="22"/>
                <w:rtl/>
              </w:rPr>
              <w:t>مشهد</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11</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سند توسعه ی کشاورزی استان خراسان رضوی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دردست اجرا</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همکار اصلی</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اداره کل جهاد</w:t>
            </w:r>
          </w:p>
          <w:p w:rsidR="00A22D8D" w:rsidRPr="00A22D8D" w:rsidRDefault="00A22D8D" w:rsidP="00A22D8D">
            <w:pPr>
              <w:bidi/>
              <w:jc w:val="center"/>
              <w:rPr>
                <w:rFonts w:cs="B Nazanin"/>
                <w:b/>
                <w:bCs/>
                <w:rtl/>
                <w:lang w:bidi="fa-IR"/>
              </w:rPr>
            </w:pPr>
            <w:r w:rsidRPr="00A22D8D">
              <w:rPr>
                <w:rFonts w:cs="B Nazanin" w:hint="cs"/>
                <w:b/>
                <w:bCs/>
                <w:rtl/>
                <w:lang w:bidi="fa-IR"/>
              </w:rPr>
              <w:t>کشاورزی</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12</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 xml:space="preserve"> نیازسنجی آموزشی  درخصوص آموزشهای مهارتی با رویکرد آمایش سرزمین (فاز1)</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1/92 تا</w:t>
            </w:r>
          </w:p>
          <w:p w:rsidR="00A22D8D" w:rsidRPr="00A22D8D" w:rsidRDefault="00A22D8D" w:rsidP="00A22D8D">
            <w:pPr>
              <w:bidi/>
              <w:jc w:val="center"/>
              <w:rPr>
                <w:rFonts w:cs="B Nazanin"/>
                <w:b/>
                <w:bCs/>
                <w:rtl/>
              </w:rPr>
            </w:pPr>
            <w:r w:rsidRPr="00A22D8D">
              <w:rPr>
                <w:rFonts w:cs="B Nazanin" w:hint="cs"/>
                <w:b/>
                <w:bCs/>
                <w:sz w:val="22"/>
                <w:szCs w:val="22"/>
                <w:rtl/>
              </w:rPr>
              <w:t>4/92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اداره کل فنی وحرفه ای</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13</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آثارسرمایه گذاری در صنعت گردشگری برمتغیرهای اقتصادی :مطالعه موردی استان خراسان رضوی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5/92تا 8/92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همکار</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پژوهشکده گردشگری جهاددانشگاهی</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14</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راهکارهای ارتقاء کمی وکیفی خدمات مراکز مشاوره ،اطلاع رسانی وخدمات کارآفرینی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2/ 92 تا</w:t>
            </w:r>
          </w:p>
          <w:p w:rsidR="00A22D8D" w:rsidRPr="00A22D8D" w:rsidRDefault="00A22D8D" w:rsidP="00A22D8D">
            <w:pPr>
              <w:bidi/>
              <w:jc w:val="center"/>
              <w:rPr>
                <w:rFonts w:cs="B Nazanin"/>
                <w:b/>
                <w:bCs/>
                <w:rtl/>
              </w:rPr>
            </w:pPr>
            <w:r w:rsidRPr="00A22D8D">
              <w:rPr>
                <w:rFonts w:cs="B Nazanin" w:hint="cs"/>
                <w:b/>
                <w:bCs/>
                <w:sz w:val="22"/>
                <w:szCs w:val="22"/>
                <w:rtl/>
              </w:rPr>
              <w:t>8/92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15</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علل کاهش ساعات مفیدکار</w:t>
            </w:r>
          </w:p>
          <w:p w:rsidR="00A22D8D" w:rsidRPr="00A22D8D" w:rsidRDefault="00A22D8D" w:rsidP="00A22D8D">
            <w:pPr>
              <w:bidi/>
              <w:jc w:val="center"/>
              <w:rPr>
                <w:rFonts w:cs="B Nazanin"/>
                <w:b/>
                <w:bCs/>
                <w:rtl/>
                <w:lang w:bidi="fa-IR"/>
              </w:rPr>
            </w:pPr>
            <w:r w:rsidRPr="00A22D8D">
              <w:rPr>
                <w:rFonts w:cs="B Nazanin" w:hint="cs"/>
                <w:b/>
                <w:bCs/>
                <w:rtl/>
                <w:lang w:bidi="fa-IR"/>
              </w:rPr>
              <w:t>(بهره وری نیروی کار)در واحدهای تولیدی صنعتی مشهد ازدیدگاه اعضای مراجع حل اختلاف قانون کار مستقردراداره کل تعاون ،کارورفاه اجتماعی</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2/ 92 تا</w:t>
            </w:r>
          </w:p>
          <w:p w:rsidR="00A22D8D" w:rsidRPr="00A22D8D" w:rsidRDefault="00A22D8D" w:rsidP="00A22D8D">
            <w:pPr>
              <w:bidi/>
              <w:jc w:val="center"/>
              <w:rPr>
                <w:rFonts w:cs="B Nazanin"/>
                <w:b/>
                <w:bCs/>
                <w:rtl/>
              </w:rPr>
            </w:pPr>
            <w:r w:rsidRPr="00A22D8D">
              <w:rPr>
                <w:rFonts w:cs="B Nazanin" w:hint="cs"/>
                <w:b/>
                <w:bCs/>
                <w:sz w:val="22"/>
                <w:szCs w:val="22"/>
                <w:rtl/>
              </w:rPr>
              <w:t>8/92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16</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راهکارهای جلب مشارکت اعضاء در مدیریت تعاونی ها تولیدی شهرستان مشهد وارائه الگوی مناسب</w:t>
            </w:r>
          </w:p>
        </w:tc>
        <w:tc>
          <w:tcPr>
            <w:tcW w:w="812"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2/ 92تا</w:t>
            </w:r>
          </w:p>
          <w:p w:rsidR="00A22D8D" w:rsidRPr="00A22D8D" w:rsidRDefault="00A22D8D" w:rsidP="00A22D8D">
            <w:pPr>
              <w:bidi/>
              <w:jc w:val="center"/>
              <w:rPr>
                <w:rFonts w:cs="B Nazanin"/>
                <w:b/>
                <w:bCs/>
                <w:rtl/>
              </w:rPr>
            </w:pPr>
            <w:r w:rsidRPr="00A22D8D">
              <w:rPr>
                <w:rFonts w:cs="B Nazanin" w:hint="cs"/>
                <w:b/>
                <w:bCs/>
                <w:sz w:val="22"/>
                <w:szCs w:val="22"/>
                <w:rtl/>
              </w:rPr>
              <w:t>8/92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استان خراسان رضوی</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17</w:t>
            </w:r>
          </w:p>
        </w:tc>
        <w:tc>
          <w:tcPr>
            <w:tcW w:w="5106" w:type="dxa"/>
          </w:tcPr>
          <w:p w:rsidR="00A22D8D" w:rsidRPr="00A22D8D" w:rsidRDefault="00A22D8D" w:rsidP="00A22D8D">
            <w:pPr>
              <w:bidi/>
              <w:jc w:val="center"/>
              <w:rPr>
                <w:rFonts w:cs="B Nazanin"/>
                <w:b/>
                <w:bCs/>
                <w:rtl/>
                <w:lang w:bidi="fa-IR"/>
              </w:rPr>
            </w:pPr>
            <w:r w:rsidRPr="00A22D8D">
              <w:rPr>
                <w:rFonts w:cs="B Nazanin" w:hint="cs"/>
                <w:b/>
                <w:bCs/>
                <w:rtl/>
                <w:lang w:bidi="fa-IR"/>
              </w:rPr>
              <w:t>بررسی عامل موثربر بروز اختلاف میان کارگر وکارفرما در کارگاههای مشمول قانون کار</w:t>
            </w:r>
          </w:p>
        </w:tc>
        <w:tc>
          <w:tcPr>
            <w:tcW w:w="812" w:type="dxa"/>
            <w:vAlign w:val="center"/>
          </w:tcPr>
          <w:p w:rsidR="00A22D8D" w:rsidRPr="00A22D8D" w:rsidRDefault="00A22D8D" w:rsidP="00A22D8D">
            <w:pPr>
              <w:bidi/>
              <w:rPr>
                <w:rFonts w:cs="B Nazanin"/>
                <w:b/>
                <w:bCs/>
                <w:rtl/>
              </w:rPr>
            </w:pPr>
            <w:r w:rsidRPr="00A22D8D">
              <w:rPr>
                <w:rFonts w:cs="B Nazanin" w:hint="cs"/>
                <w:b/>
                <w:bCs/>
                <w:sz w:val="22"/>
                <w:szCs w:val="22"/>
                <w:rtl/>
              </w:rPr>
              <w:t>2/ 92 تا</w:t>
            </w:r>
          </w:p>
          <w:p w:rsidR="00A22D8D" w:rsidRPr="00A22D8D" w:rsidRDefault="00A22D8D" w:rsidP="00A22D8D">
            <w:pPr>
              <w:bidi/>
              <w:rPr>
                <w:rFonts w:cs="B Nazanin"/>
                <w:b/>
                <w:bCs/>
                <w:rtl/>
              </w:rPr>
            </w:pPr>
            <w:r w:rsidRPr="00A22D8D">
              <w:rPr>
                <w:rFonts w:cs="B Nazanin" w:hint="cs"/>
                <w:b/>
                <w:bCs/>
                <w:sz w:val="22"/>
                <w:szCs w:val="22"/>
                <w:rtl/>
              </w:rPr>
              <w:t>8/92</w:t>
            </w:r>
          </w:p>
        </w:tc>
        <w:tc>
          <w:tcPr>
            <w:tcW w:w="103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مسئول</w:t>
            </w:r>
          </w:p>
        </w:tc>
        <w:tc>
          <w:tcPr>
            <w:tcW w:w="1560" w:type="dxa"/>
            <w:shd w:val="clear" w:color="auto" w:fill="auto"/>
            <w:vAlign w:val="center"/>
          </w:tcPr>
          <w:p w:rsidR="00A22D8D" w:rsidRPr="00A22D8D" w:rsidRDefault="00A22D8D" w:rsidP="00A22D8D">
            <w:pPr>
              <w:bidi/>
              <w:jc w:val="center"/>
              <w:rPr>
                <w:rFonts w:cs="B Nazanin"/>
                <w:b/>
                <w:bCs/>
                <w:rtl/>
                <w:lang w:bidi="fa-IR"/>
              </w:rPr>
            </w:pPr>
            <w:r w:rsidRPr="00A22D8D">
              <w:rPr>
                <w:rFonts w:cs="B Nazanin" w:hint="cs"/>
                <w:b/>
                <w:bCs/>
                <w:rtl/>
                <w:lang w:bidi="fa-IR"/>
              </w:rPr>
              <w:t xml:space="preserve">اداره کل تعاون ،کار ورفاه اجتماعی </w:t>
            </w:r>
          </w:p>
        </w:tc>
        <w:tc>
          <w:tcPr>
            <w:tcW w:w="1242" w:type="dxa"/>
            <w:shd w:val="clear" w:color="auto" w:fill="auto"/>
            <w:vAlign w:val="center"/>
          </w:tcPr>
          <w:p w:rsidR="00A22D8D" w:rsidRPr="00A22D8D" w:rsidRDefault="00A22D8D" w:rsidP="00A22D8D">
            <w:pPr>
              <w:bidi/>
              <w:jc w:val="center"/>
              <w:rPr>
                <w:rFonts w:cs="B Nazanin"/>
                <w:b/>
                <w:bCs/>
                <w:rtl/>
              </w:rPr>
            </w:pPr>
            <w:r w:rsidRPr="00A22D8D">
              <w:rPr>
                <w:rFonts w:cs="B Nazanin" w:hint="cs"/>
                <w:b/>
                <w:bCs/>
                <w:sz w:val="22"/>
                <w:szCs w:val="22"/>
                <w:rtl/>
              </w:rPr>
              <w:t>شهرستان سبزوار</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18</w:t>
            </w:r>
          </w:p>
        </w:tc>
        <w:tc>
          <w:tcPr>
            <w:tcW w:w="5106" w:type="dxa"/>
          </w:tcPr>
          <w:p w:rsidR="00A22D8D" w:rsidRPr="00BD25C6" w:rsidRDefault="00A22D8D" w:rsidP="00A22D8D">
            <w:pPr>
              <w:bidi/>
              <w:jc w:val="center"/>
              <w:rPr>
                <w:rFonts w:cs="B Nazanin"/>
                <w:b/>
                <w:bCs/>
                <w:rtl/>
                <w:lang w:bidi="fa-IR"/>
              </w:rPr>
            </w:pPr>
            <w:r w:rsidRPr="00BD25C6">
              <w:rPr>
                <w:rFonts w:cs="B Nazanin" w:hint="cs"/>
                <w:b/>
                <w:bCs/>
                <w:sz w:val="22"/>
                <w:szCs w:val="22"/>
                <w:rtl/>
              </w:rPr>
              <w:t>بررسی و شناسایی مشاغل بومی در شهرستان مشهد و ارائه راهکارهای احیاء مشاغل مذکور بر اساس شرایط موجود</w:t>
            </w:r>
          </w:p>
        </w:tc>
        <w:tc>
          <w:tcPr>
            <w:tcW w:w="812"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در دست اجرا</w:t>
            </w:r>
          </w:p>
        </w:tc>
        <w:tc>
          <w:tcPr>
            <w:tcW w:w="1030"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مسئول</w:t>
            </w:r>
          </w:p>
        </w:tc>
        <w:tc>
          <w:tcPr>
            <w:tcW w:w="1560" w:type="dxa"/>
            <w:shd w:val="clear" w:color="auto" w:fill="auto"/>
            <w:vAlign w:val="center"/>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اداره کل تعاون ،کار ورفاه اجتماعی </w:t>
            </w:r>
          </w:p>
        </w:tc>
        <w:tc>
          <w:tcPr>
            <w:tcW w:w="1242" w:type="dxa"/>
            <w:shd w:val="clear" w:color="auto" w:fill="auto"/>
            <w:vAlign w:val="center"/>
          </w:tcPr>
          <w:p w:rsidR="00A22D8D" w:rsidRPr="00BD25C6" w:rsidRDefault="00A22D8D" w:rsidP="00A22D8D">
            <w:pPr>
              <w:bidi/>
              <w:jc w:val="center"/>
              <w:rPr>
                <w:rFonts w:cs="B Nazanin"/>
                <w:b/>
                <w:bCs/>
                <w:rtl/>
              </w:rPr>
            </w:pPr>
            <w:r w:rsidRPr="00BD25C6">
              <w:rPr>
                <w:rFonts w:cs="B Nazanin" w:hint="cs"/>
                <w:b/>
                <w:bCs/>
                <w:sz w:val="22"/>
                <w:szCs w:val="22"/>
                <w:rtl/>
              </w:rPr>
              <w:t>شهرستان مشهد</w:t>
            </w:r>
          </w:p>
        </w:tc>
      </w:tr>
      <w:tr w:rsidR="00A22D8D" w:rsidRPr="00A22D8D" w:rsidTr="006D5A59">
        <w:trPr>
          <w:trHeight w:val="454"/>
        </w:trPr>
        <w:tc>
          <w:tcPr>
            <w:tcW w:w="670" w:type="dxa"/>
            <w:vAlign w:val="center"/>
          </w:tcPr>
          <w:p w:rsidR="00A22D8D" w:rsidRPr="00A22D8D" w:rsidRDefault="00A22D8D" w:rsidP="00A22D8D">
            <w:pPr>
              <w:bidi/>
              <w:jc w:val="center"/>
              <w:rPr>
                <w:rFonts w:cs="B Nazanin"/>
                <w:b/>
                <w:bCs/>
                <w:rtl/>
              </w:rPr>
            </w:pPr>
            <w:r w:rsidRPr="00A22D8D">
              <w:rPr>
                <w:rFonts w:cs="B Nazanin" w:hint="cs"/>
                <w:b/>
                <w:bCs/>
                <w:sz w:val="22"/>
                <w:szCs w:val="22"/>
                <w:rtl/>
              </w:rPr>
              <w:t>19</w:t>
            </w:r>
          </w:p>
        </w:tc>
        <w:tc>
          <w:tcPr>
            <w:tcW w:w="5106" w:type="dxa"/>
          </w:tcPr>
          <w:p w:rsidR="00A22D8D" w:rsidRPr="00BD25C6" w:rsidRDefault="00A22D8D" w:rsidP="00A22D8D">
            <w:pPr>
              <w:bidi/>
              <w:jc w:val="center"/>
              <w:rPr>
                <w:rFonts w:cs="B Nazanin"/>
                <w:b/>
                <w:bCs/>
                <w:rtl/>
              </w:rPr>
            </w:pPr>
            <w:r w:rsidRPr="00BD25C6">
              <w:rPr>
                <w:rFonts w:cs="B Nazanin" w:hint="cs"/>
                <w:b/>
                <w:bCs/>
                <w:sz w:val="22"/>
                <w:szCs w:val="22"/>
                <w:rtl/>
              </w:rPr>
              <w:t xml:space="preserve">ظرفیتها ومحدویتهای توسعه تعاونی در مناطق روستایی </w:t>
            </w:r>
          </w:p>
        </w:tc>
        <w:tc>
          <w:tcPr>
            <w:tcW w:w="812"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12/91تا</w:t>
            </w:r>
          </w:p>
          <w:p w:rsidR="00A22D8D" w:rsidRPr="00BD25C6" w:rsidRDefault="00A22D8D" w:rsidP="00A22D8D">
            <w:pPr>
              <w:bidi/>
              <w:jc w:val="center"/>
              <w:rPr>
                <w:rFonts w:cs="B Nazanin"/>
                <w:b/>
                <w:bCs/>
                <w:rtl/>
              </w:rPr>
            </w:pPr>
            <w:r w:rsidRPr="00BD25C6">
              <w:rPr>
                <w:rFonts w:cs="B Nazanin" w:hint="cs"/>
                <w:b/>
                <w:bCs/>
                <w:sz w:val="22"/>
                <w:szCs w:val="22"/>
                <w:rtl/>
              </w:rPr>
              <w:t>3/92</w:t>
            </w:r>
          </w:p>
        </w:tc>
        <w:tc>
          <w:tcPr>
            <w:tcW w:w="1030"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مشاور</w:t>
            </w:r>
          </w:p>
        </w:tc>
        <w:tc>
          <w:tcPr>
            <w:tcW w:w="1560" w:type="dxa"/>
            <w:shd w:val="clear" w:color="auto" w:fill="auto"/>
            <w:vAlign w:val="center"/>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اداره کل تعاون ،کار ورفاه اجتماعی خراسان رضوی</w:t>
            </w:r>
          </w:p>
        </w:tc>
        <w:tc>
          <w:tcPr>
            <w:tcW w:w="1242" w:type="dxa"/>
            <w:shd w:val="clear" w:color="auto" w:fill="auto"/>
            <w:vAlign w:val="center"/>
          </w:tcPr>
          <w:p w:rsidR="00A22D8D" w:rsidRPr="00BD25C6" w:rsidRDefault="00A22D8D" w:rsidP="00A22D8D">
            <w:pPr>
              <w:bidi/>
              <w:jc w:val="center"/>
              <w:rPr>
                <w:rFonts w:cs="B Nazanin"/>
                <w:b/>
                <w:bCs/>
                <w:rtl/>
              </w:rPr>
            </w:pPr>
            <w:r w:rsidRPr="00BD25C6">
              <w:rPr>
                <w:rFonts w:cs="B Nazanin" w:hint="cs"/>
                <w:b/>
                <w:bCs/>
                <w:sz w:val="22"/>
                <w:szCs w:val="22"/>
                <w:rtl/>
              </w:rPr>
              <w:t>مشهد،کلات،چناران فریمان</w:t>
            </w:r>
          </w:p>
        </w:tc>
      </w:tr>
      <w:tr w:rsidR="00D62F0C" w:rsidRPr="00A22D8D" w:rsidTr="006D5A59">
        <w:trPr>
          <w:trHeight w:val="454"/>
        </w:trPr>
        <w:tc>
          <w:tcPr>
            <w:tcW w:w="670" w:type="dxa"/>
            <w:vAlign w:val="center"/>
          </w:tcPr>
          <w:p w:rsidR="00D62F0C" w:rsidRPr="00A22D8D" w:rsidRDefault="00D62F0C" w:rsidP="00A22D8D">
            <w:pPr>
              <w:bidi/>
              <w:jc w:val="center"/>
              <w:rPr>
                <w:rFonts w:cs="B Nazanin"/>
                <w:b/>
                <w:bCs/>
                <w:rtl/>
              </w:rPr>
            </w:pPr>
            <w:r>
              <w:rPr>
                <w:rFonts w:cs="B Nazanin" w:hint="cs"/>
                <w:b/>
                <w:bCs/>
                <w:sz w:val="22"/>
                <w:szCs w:val="22"/>
                <w:rtl/>
              </w:rPr>
              <w:t>20</w:t>
            </w:r>
          </w:p>
        </w:tc>
        <w:tc>
          <w:tcPr>
            <w:tcW w:w="5106" w:type="dxa"/>
          </w:tcPr>
          <w:p w:rsidR="00D62F0C" w:rsidRPr="00BD25C6" w:rsidRDefault="00D62F0C" w:rsidP="00D537D2">
            <w:pPr>
              <w:bidi/>
              <w:jc w:val="center"/>
              <w:rPr>
                <w:rFonts w:cs="B Nazanin"/>
                <w:b/>
                <w:bCs/>
                <w:rtl/>
              </w:rPr>
            </w:pPr>
            <w:r>
              <w:rPr>
                <w:rFonts w:cs="B Nazanin" w:hint="cs"/>
                <w:b/>
                <w:bCs/>
                <w:sz w:val="22"/>
                <w:szCs w:val="22"/>
                <w:rtl/>
              </w:rPr>
              <w:t xml:space="preserve">شناسایی مشاغل بومی استان خراسان رضوی ونفش </w:t>
            </w:r>
            <w:r w:rsidR="00D537D2">
              <w:rPr>
                <w:rFonts w:cs="B Nazanin" w:hint="cs"/>
                <w:b/>
                <w:bCs/>
                <w:sz w:val="22"/>
                <w:szCs w:val="22"/>
                <w:rtl/>
                <w:lang w:bidi="fa-IR"/>
              </w:rPr>
              <w:t>آ</w:t>
            </w:r>
            <w:r>
              <w:rPr>
                <w:rFonts w:cs="B Nazanin" w:hint="cs"/>
                <w:b/>
                <w:bCs/>
                <w:sz w:val="22"/>
                <w:szCs w:val="22"/>
                <w:rtl/>
              </w:rPr>
              <w:t>ن در توسعه تعاونی ها</w:t>
            </w:r>
          </w:p>
        </w:tc>
        <w:tc>
          <w:tcPr>
            <w:tcW w:w="812" w:type="dxa"/>
            <w:vAlign w:val="center"/>
          </w:tcPr>
          <w:p w:rsidR="00D62F0C" w:rsidRPr="00BD25C6" w:rsidRDefault="00D62F0C" w:rsidP="00A22D8D">
            <w:pPr>
              <w:bidi/>
              <w:jc w:val="center"/>
              <w:rPr>
                <w:rFonts w:cs="B Nazanin"/>
                <w:b/>
                <w:bCs/>
                <w:rtl/>
              </w:rPr>
            </w:pPr>
            <w:r>
              <w:rPr>
                <w:rFonts w:cs="B Nazanin" w:hint="cs"/>
                <w:b/>
                <w:bCs/>
                <w:sz w:val="22"/>
                <w:szCs w:val="22"/>
                <w:rtl/>
              </w:rPr>
              <w:t>11/92</w:t>
            </w:r>
          </w:p>
        </w:tc>
        <w:tc>
          <w:tcPr>
            <w:tcW w:w="1030" w:type="dxa"/>
            <w:vAlign w:val="center"/>
          </w:tcPr>
          <w:p w:rsidR="00D62F0C" w:rsidRPr="00BD25C6" w:rsidRDefault="00D62F0C" w:rsidP="00A22D8D">
            <w:pPr>
              <w:bidi/>
              <w:jc w:val="center"/>
              <w:rPr>
                <w:rFonts w:cs="B Nazanin"/>
                <w:b/>
                <w:bCs/>
                <w:rtl/>
              </w:rPr>
            </w:pPr>
            <w:r>
              <w:rPr>
                <w:rFonts w:cs="B Nazanin" w:hint="cs"/>
                <w:b/>
                <w:bCs/>
                <w:sz w:val="22"/>
                <w:szCs w:val="22"/>
                <w:rtl/>
              </w:rPr>
              <w:t>مجری</w:t>
            </w:r>
          </w:p>
        </w:tc>
        <w:tc>
          <w:tcPr>
            <w:tcW w:w="1560" w:type="dxa"/>
            <w:shd w:val="clear" w:color="auto" w:fill="auto"/>
            <w:vAlign w:val="center"/>
          </w:tcPr>
          <w:p w:rsidR="00D62F0C" w:rsidRPr="00BD25C6" w:rsidRDefault="00D62F0C" w:rsidP="00A22D8D">
            <w:pPr>
              <w:bidi/>
              <w:jc w:val="center"/>
              <w:rPr>
                <w:rFonts w:cs="B Nazanin"/>
                <w:b/>
                <w:bCs/>
                <w:rtl/>
                <w:lang w:bidi="fa-IR"/>
              </w:rPr>
            </w:pPr>
            <w:r w:rsidRPr="00BD25C6">
              <w:rPr>
                <w:rFonts w:cs="B Nazanin" w:hint="cs"/>
                <w:b/>
                <w:bCs/>
                <w:sz w:val="22"/>
                <w:szCs w:val="22"/>
                <w:rtl/>
                <w:lang w:bidi="fa-IR"/>
              </w:rPr>
              <w:t xml:space="preserve">اداره کل تعاون ،کار ورفاه اجتماعی </w:t>
            </w:r>
            <w:r w:rsidRPr="00BD25C6">
              <w:rPr>
                <w:rFonts w:cs="B Nazanin" w:hint="cs"/>
                <w:b/>
                <w:bCs/>
                <w:sz w:val="22"/>
                <w:szCs w:val="22"/>
                <w:rtl/>
                <w:lang w:bidi="fa-IR"/>
              </w:rPr>
              <w:lastRenderedPageBreak/>
              <w:t>خراسان رضوی</w:t>
            </w:r>
          </w:p>
        </w:tc>
        <w:tc>
          <w:tcPr>
            <w:tcW w:w="1242" w:type="dxa"/>
            <w:shd w:val="clear" w:color="auto" w:fill="auto"/>
            <w:vAlign w:val="center"/>
          </w:tcPr>
          <w:p w:rsidR="00D62F0C" w:rsidRPr="00BD25C6" w:rsidRDefault="00D62F0C" w:rsidP="00A22D8D">
            <w:pPr>
              <w:bidi/>
              <w:jc w:val="center"/>
              <w:rPr>
                <w:rFonts w:cs="B Nazanin"/>
                <w:b/>
                <w:bCs/>
                <w:rtl/>
              </w:rPr>
            </w:pPr>
            <w:r>
              <w:rPr>
                <w:rFonts w:cs="B Nazanin" w:hint="cs"/>
                <w:b/>
                <w:bCs/>
                <w:sz w:val="22"/>
                <w:szCs w:val="22"/>
                <w:rtl/>
              </w:rPr>
              <w:lastRenderedPageBreak/>
              <w:t>استان خراسان رضوی</w:t>
            </w:r>
          </w:p>
        </w:tc>
      </w:tr>
      <w:tr w:rsidR="00D62F0C" w:rsidRPr="00A22D8D" w:rsidTr="006D5A59">
        <w:trPr>
          <w:trHeight w:val="454"/>
        </w:trPr>
        <w:tc>
          <w:tcPr>
            <w:tcW w:w="670" w:type="dxa"/>
            <w:vAlign w:val="center"/>
          </w:tcPr>
          <w:p w:rsidR="00D62F0C" w:rsidRDefault="00D62F0C" w:rsidP="00A22D8D">
            <w:pPr>
              <w:bidi/>
              <w:jc w:val="center"/>
              <w:rPr>
                <w:rFonts w:cs="B Nazanin"/>
                <w:b/>
                <w:bCs/>
                <w:rtl/>
              </w:rPr>
            </w:pPr>
            <w:r>
              <w:rPr>
                <w:rFonts w:cs="B Nazanin" w:hint="cs"/>
                <w:b/>
                <w:bCs/>
                <w:sz w:val="22"/>
                <w:szCs w:val="22"/>
                <w:rtl/>
              </w:rPr>
              <w:lastRenderedPageBreak/>
              <w:t>21</w:t>
            </w:r>
          </w:p>
        </w:tc>
        <w:tc>
          <w:tcPr>
            <w:tcW w:w="5106" w:type="dxa"/>
          </w:tcPr>
          <w:p w:rsidR="00D62F0C" w:rsidRDefault="00D62F0C" w:rsidP="00A22D8D">
            <w:pPr>
              <w:bidi/>
              <w:jc w:val="center"/>
              <w:rPr>
                <w:rFonts w:cs="B Nazanin"/>
                <w:b/>
                <w:bCs/>
                <w:rtl/>
              </w:rPr>
            </w:pPr>
            <w:r>
              <w:rPr>
                <w:rFonts w:cs="B Nazanin" w:hint="cs"/>
                <w:b/>
                <w:bCs/>
                <w:sz w:val="22"/>
                <w:szCs w:val="22"/>
                <w:rtl/>
              </w:rPr>
              <w:t>بررسی رضایتمندی مراجعین از کارکنان دانشگاه تربت حیدریه</w:t>
            </w:r>
          </w:p>
          <w:p w:rsidR="00D62F0C" w:rsidRDefault="00D62F0C" w:rsidP="00D62F0C">
            <w:pPr>
              <w:bidi/>
              <w:jc w:val="center"/>
              <w:rPr>
                <w:rFonts w:cs="B Nazanin"/>
                <w:b/>
                <w:bCs/>
                <w:rtl/>
              </w:rPr>
            </w:pPr>
          </w:p>
          <w:p w:rsidR="00D62F0C" w:rsidRDefault="00D62F0C" w:rsidP="00D62F0C">
            <w:pPr>
              <w:bidi/>
              <w:jc w:val="center"/>
              <w:rPr>
                <w:rFonts w:cs="B Nazanin"/>
                <w:b/>
                <w:bCs/>
                <w:rtl/>
              </w:rPr>
            </w:pPr>
          </w:p>
        </w:tc>
        <w:tc>
          <w:tcPr>
            <w:tcW w:w="812" w:type="dxa"/>
            <w:vAlign w:val="center"/>
          </w:tcPr>
          <w:p w:rsidR="00D62F0C" w:rsidRDefault="00D62F0C" w:rsidP="00A22D8D">
            <w:pPr>
              <w:bidi/>
              <w:jc w:val="center"/>
              <w:rPr>
                <w:rFonts w:cs="B Nazanin"/>
                <w:b/>
                <w:bCs/>
                <w:rtl/>
              </w:rPr>
            </w:pPr>
            <w:r>
              <w:rPr>
                <w:rFonts w:cs="B Nazanin" w:hint="cs"/>
                <w:b/>
                <w:bCs/>
                <w:sz w:val="22"/>
                <w:szCs w:val="22"/>
                <w:rtl/>
              </w:rPr>
              <w:t>8/92</w:t>
            </w:r>
          </w:p>
        </w:tc>
        <w:tc>
          <w:tcPr>
            <w:tcW w:w="1030" w:type="dxa"/>
            <w:vAlign w:val="center"/>
          </w:tcPr>
          <w:p w:rsidR="00D62F0C" w:rsidRDefault="00D62F0C" w:rsidP="00A22D8D">
            <w:pPr>
              <w:bidi/>
              <w:jc w:val="center"/>
              <w:rPr>
                <w:rFonts w:cs="B Nazanin"/>
                <w:b/>
                <w:bCs/>
                <w:rtl/>
              </w:rPr>
            </w:pPr>
            <w:r>
              <w:rPr>
                <w:rFonts w:cs="B Nazanin" w:hint="cs"/>
                <w:b/>
                <w:bCs/>
                <w:sz w:val="22"/>
                <w:szCs w:val="22"/>
                <w:rtl/>
              </w:rPr>
              <w:t>مشاور</w:t>
            </w:r>
          </w:p>
        </w:tc>
        <w:tc>
          <w:tcPr>
            <w:tcW w:w="1560" w:type="dxa"/>
            <w:shd w:val="clear" w:color="auto" w:fill="auto"/>
            <w:vAlign w:val="center"/>
          </w:tcPr>
          <w:p w:rsidR="00D62F0C" w:rsidRPr="00BD25C6" w:rsidRDefault="00D62F0C" w:rsidP="00A22D8D">
            <w:pPr>
              <w:bidi/>
              <w:jc w:val="center"/>
              <w:rPr>
                <w:rFonts w:cs="B Nazanin"/>
                <w:b/>
                <w:bCs/>
                <w:rtl/>
                <w:lang w:bidi="fa-IR"/>
              </w:rPr>
            </w:pPr>
            <w:r>
              <w:rPr>
                <w:rFonts w:cs="B Nazanin" w:hint="cs"/>
                <w:b/>
                <w:bCs/>
                <w:sz w:val="22"/>
                <w:szCs w:val="22"/>
                <w:rtl/>
                <w:lang w:bidi="fa-IR"/>
              </w:rPr>
              <w:t>دانشگاه تربت حیدریه</w:t>
            </w:r>
          </w:p>
        </w:tc>
        <w:tc>
          <w:tcPr>
            <w:tcW w:w="1242" w:type="dxa"/>
            <w:shd w:val="clear" w:color="auto" w:fill="auto"/>
            <w:vAlign w:val="center"/>
          </w:tcPr>
          <w:p w:rsidR="00D62F0C" w:rsidRDefault="00D62F0C" w:rsidP="00A22D8D">
            <w:pPr>
              <w:bidi/>
              <w:jc w:val="center"/>
              <w:rPr>
                <w:rFonts w:cs="B Nazanin"/>
                <w:b/>
                <w:bCs/>
                <w:rtl/>
              </w:rPr>
            </w:pPr>
            <w:r>
              <w:rPr>
                <w:rFonts w:cs="B Nazanin" w:hint="cs"/>
                <w:b/>
                <w:bCs/>
                <w:sz w:val="22"/>
                <w:szCs w:val="22"/>
                <w:rtl/>
              </w:rPr>
              <w:t>تربت حیدریه</w:t>
            </w:r>
          </w:p>
        </w:tc>
      </w:tr>
      <w:tr w:rsidR="007C320E" w:rsidRPr="00A22D8D" w:rsidTr="006D5A59">
        <w:trPr>
          <w:trHeight w:val="454"/>
        </w:trPr>
        <w:tc>
          <w:tcPr>
            <w:tcW w:w="670" w:type="dxa"/>
            <w:vAlign w:val="center"/>
          </w:tcPr>
          <w:p w:rsidR="007C320E" w:rsidRDefault="007C320E" w:rsidP="00A22D8D">
            <w:pPr>
              <w:bidi/>
              <w:jc w:val="center"/>
              <w:rPr>
                <w:rFonts w:cs="B Nazanin"/>
                <w:b/>
                <w:bCs/>
                <w:rtl/>
                <w:lang w:bidi="fa-IR"/>
              </w:rPr>
            </w:pPr>
            <w:r>
              <w:rPr>
                <w:rFonts w:cs="B Nazanin" w:hint="cs"/>
                <w:b/>
                <w:bCs/>
                <w:sz w:val="22"/>
                <w:szCs w:val="22"/>
                <w:rtl/>
                <w:lang w:bidi="fa-IR"/>
              </w:rPr>
              <w:t>22</w:t>
            </w:r>
          </w:p>
        </w:tc>
        <w:tc>
          <w:tcPr>
            <w:tcW w:w="5106" w:type="dxa"/>
          </w:tcPr>
          <w:p w:rsidR="007C320E" w:rsidRDefault="007C320E" w:rsidP="00A22D8D">
            <w:pPr>
              <w:bidi/>
              <w:jc w:val="center"/>
              <w:rPr>
                <w:rFonts w:cs="B Nazanin"/>
                <w:b/>
                <w:bCs/>
                <w:rtl/>
              </w:rPr>
            </w:pPr>
            <w:r>
              <w:rPr>
                <w:rFonts w:cs="B Nazanin" w:hint="cs"/>
                <w:b/>
                <w:bCs/>
                <w:sz w:val="22"/>
                <w:szCs w:val="22"/>
                <w:rtl/>
              </w:rPr>
              <w:t>تدوین برنامه راهبردی توسعه صنعت ،معدن وتجارت استان خراسان رضوی</w:t>
            </w:r>
          </w:p>
        </w:tc>
        <w:tc>
          <w:tcPr>
            <w:tcW w:w="812" w:type="dxa"/>
            <w:vAlign w:val="center"/>
          </w:tcPr>
          <w:p w:rsidR="007C320E" w:rsidRDefault="007C320E" w:rsidP="00A22D8D">
            <w:pPr>
              <w:bidi/>
              <w:jc w:val="center"/>
              <w:rPr>
                <w:rFonts w:cs="B Nazanin"/>
                <w:b/>
                <w:bCs/>
                <w:rtl/>
              </w:rPr>
            </w:pPr>
          </w:p>
        </w:tc>
        <w:tc>
          <w:tcPr>
            <w:tcW w:w="1030" w:type="dxa"/>
            <w:vAlign w:val="center"/>
          </w:tcPr>
          <w:p w:rsidR="007C320E" w:rsidRDefault="007C320E" w:rsidP="00A22D8D">
            <w:pPr>
              <w:bidi/>
              <w:jc w:val="center"/>
              <w:rPr>
                <w:rFonts w:cs="B Nazanin"/>
                <w:b/>
                <w:bCs/>
                <w:rtl/>
              </w:rPr>
            </w:pPr>
            <w:r>
              <w:rPr>
                <w:rFonts w:cs="B Nazanin" w:hint="cs"/>
                <w:b/>
                <w:bCs/>
                <w:sz w:val="22"/>
                <w:szCs w:val="22"/>
                <w:rtl/>
              </w:rPr>
              <w:t>ناظر</w:t>
            </w:r>
          </w:p>
        </w:tc>
        <w:tc>
          <w:tcPr>
            <w:tcW w:w="1560" w:type="dxa"/>
            <w:shd w:val="clear" w:color="auto" w:fill="auto"/>
            <w:vAlign w:val="center"/>
          </w:tcPr>
          <w:p w:rsidR="007C320E" w:rsidRDefault="007C320E" w:rsidP="00A22D8D">
            <w:pPr>
              <w:bidi/>
              <w:jc w:val="center"/>
              <w:rPr>
                <w:rFonts w:cs="B Nazanin"/>
                <w:b/>
                <w:bCs/>
                <w:rtl/>
                <w:lang w:bidi="fa-IR"/>
              </w:rPr>
            </w:pPr>
            <w:r>
              <w:rPr>
                <w:rFonts w:cs="B Nazanin" w:hint="cs"/>
                <w:b/>
                <w:bCs/>
                <w:sz w:val="22"/>
                <w:szCs w:val="22"/>
                <w:rtl/>
                <w:lang w:bidi="fa-IR"/>
              </w:rPr>
              <w:t>سازمان ،صنعت ،معدن وتجارت</w:t>
            </w:r>
          </w:p>
        </w:tc>
        <w:tc>
          <w:tcPr>
            <w:tcW w:w="1242" w:type="dxa"/>
            <w:shd w:val="clear" w:color="auto" w:fill="auto"/>
            <w:vAlign w:val="center"/>
          </w:tcPr>
          <w:p w:rsidR="007C320E" w:rsidRDefault="007C320E" w:rsidP="00A22D8D">
            <w:pPr>
              <w:bidi/>
              <w:jc w:val="center"/>
              <w:rPr>
                <w:rFonts w:cs="B Nazanin"/>
                <w:b/>
                <w:bCs/>
                <w:rtl/>
              </w:rPr>
            </w:pPr>
            <w:r>
              <w:rPr>
                <w:rFonts w:cs="B Nazanin" w:hint="cs"/>
                <w:b/>
                <w:bCs/>
                <w:sz w:val="22"/>
                <w:szCs w:val="22"/>
                <w:rtl/>
              </w:rPr>
              <w:t>استان خراسان رضوی</w:t>
            </w:r>
          </w:p>
        </w:tc>
      </w:tr>
    </w:tbl>
    <w:p w:rsidR="00A22D8D" w:rsidRPr="00A22D8D" w:rsidRDefault="00A22D8D" w:rsidP="00A22D8D">
      <w:pPr>
        <w:bidi/>
        <w:rPr>
          <w:rFonts w:cs="B Nazanin"/>
          <w:b/>
          <w:bCs/>
          <w:sz w:val="12"/>
          <w:szCs w:val="12"/>
          <w:rtl/>
        </w:rPr>
      </w:pPr>
    </w:p>
    <w:p w:rsidR="00A22D8D" w:rsidRPr="00A22D8D" w:rsidRDefault="00A22D8D" w:rsidP="00A22D8D">
      <w:pPr>
        <w:bidi/>
        <w:rPr>
          <w:rFonts w:cs="B Nazanin"/>
          <w:b/>
          <w:bCs/>
          <w:sz w:val="12"/>
          <w:szCs w:val="12"/>
          <w:rtl/>
        </w:rPr>
      </w:pPr>
    </w:p>
    <w:p w:rsidR="00A22D8D" w:rsidRDefault="00A22D8D" w:rsidP="00A22D8D">
      <w:pPr>
        <w:bidi/>
        <w:rPr>
          <w:rFonts w:cs="B Nazanin"/>
          <w:b/>
          <w:bCs/>
          <w:sz w:val="12"/>
          <w:szCs w:val="12"/>
          <w:rtl/>
        </w:rPr>
      </w:pPr>
    </w:p>
    <w:p w:rsidR="002105DA" w:rsidRDefault="002105DA" w:rsidP="002105DA">
      <w:pPr>
        <w:bidi/>
        <w:rPr>
          <w:rFonts w:cs="B Nazanin"/>
          <w:b/>
          <w:bCs/>
          <w:sz w:val="12"/>
          <w:szCs w:val="12"/>
          <w:rtl/>
        </w:rPr>
      </w:pPr>
    </w:p>
    <w:p w:rsidR="002105DA" w:rsidRDefault="002105DA" w:rsidP="002105DA">
      <w:pPr>
        <w:bidi/>
        <w:rPr>
          <w:rFonts w:cs="B Nazanin"/>
          <w:b/>
          <w:bCs/>
          <w:sz w:val="12"/>
          <w:szCs w:val="12"/>
          <w:rtl/>
        </w:rPr>
      </w:pPr>
    </w:p>
    <w:p w:rsidR="002105DA" w:rsidRDefault="002105DA" w:rsidP="002105DA">
      <w:pPr>
        <w:bidi/>
        <w:rPr>
          <w:rFonts w:cs="B Nazanin"/>
          <w:b/>
          <w:bCs/>
          <w:sz w:val="12"/>
          <w:szCs w:val="12"/>
          <w:rtl/>
        </w:rPr>
      </w:pPr>
    </w:p>
    <w:p w:rsidR="002105DA" w:rsidRDefault="002105DA" w:rsidP="002105DA">
      <w:pPr>
        <w:bidi/>
        <w:rPr>
          <w:rFonts w:cs="B Nazanin"/>
          <w:b/>
          <w:bCs/>
          <w:sz w:val="12"/>
          <w:szCs w:val="12"/>
          <w:rtl/>
        </w:rPr>
      </w:pPr>
    </w:p>
    <w:p w:rsidR="002105DA" w:rsidRDefault="002105DA" w:rsidP="002105DA">
      <w:pPr>
        <w:bidi/>
        <w:rPr>
          <w:rFonts w:cs="B Nazanin"/>
          <w:b/>
          <w:bCs/>
          <w:sz w:val="12"/>
          <w:szCs w:val="12"/>
          <w:rtl/>
        </w:rPr>
      </w:pPr>
    </w:p>
    <w:p w:rsidR="002105DA" w:rsidRPr="00A22D8D" w:rsidRDefault="002105DA" w:rsidP="002105DA">
      <w:pPr>
        <w:bidi/>
        <w:rPr>
          <w:rFonts w:cs="B Nazanin"/>
          <w:b/>
          <w:bCs/>
          <w:sz w:val="12"/>
          <w:szCs w:val="12"/>
          <w:rtl/>
        </w:rPr>
      </w:pPr>
    </w:p>
    <w:p w:rsidR="00A22D8D" w:rsidRPr="00A22D8D" w:rsidRDefault="00A22D8D" w:rsidP="00A22D8D">
      <w:pPr>
        <w:bidi/>
        <w:rPr>
          <w:rFonts w:cs="B Nazanin"/>
          <w:b/>
          <w:bCs/>
          <w:sz w:val="12"/>
          <w:szCs w:val="12"/>
          <w:rtl/>
        </w:rPr>
      </w:pPr>
    </w:p>
    <w:p w:rsidR="00A22D8D" w:rsidRPr="00A22D8D" w:rsidRDefault="00A22D8D" w:rsidP="00A22D8D">
      <w:pPr>
        <w:bidi/>
        <w:rPr>
          <w:rFonts w:cs="B Titr"/>
          <w:b/>
          <w:bCs/>
          <w:sz w:val="20"/>
          <w:szCs w:val="20"/>
          <w:rtl/>
        </w:rPr>
      </w:pPr>
    </w:p>
    <w:p w:rsidR="00A22D8D" w:rsidRPr="00A22D8D" w:rsidRDefault="003F5E94" w:rsidP="003F5E94">
      <w:pPr>
        <w:bidi/>
        <w:rPr>
          <w:rFonts w:cs="B Titr"/>
          <w:b/>
          <w:bCs/>
          <w:sz w:val="20"/>
          <w:szCs w:val="20"/>
          <w:rtl/>
        </w:rPr>
      </w:pPr>
      <w:r>
        <w:rPr>
          <w:rFonts w:cs="B Titr" w:hint="cs"/>
          <w:b/>
          <w:bCs/>
          <w:sz w:val="20"/>
          <w:szCs w:val="20"/>
          <w:rtl/>
        </w:rPr>
        <w:t>5</w:t>
      </w:r>
      <w:r w:rsidR="00A22D8D" w:rsidRPr="00A22D8D">
        <w:rPr>
          <w:rFonts w:cs="B Titr" w:hint="cs"/>
          <w:b/>
          <w:bCs/>
          <w:sz w:val="20"/>
          <w:szCs w:val="20"/>
          <w:rtl/>
        </w:rPr>
        <w:t>- فعاليت علمي انتشاراتي (كتاب، مقاله علمي)</w:t>
      </w:r>
    </w:p>
    <w:p w:rsidR="00A22D8D" w:rsidRPr="00A22D8D" w:rsidRDefault="00A22D8D" w:rsidP="00A22D8D">
      <w:pPr>
        <w:bidi/>
        <w:rPr>
          <w:rFonts w:cs="B Nazanin"/>
          <w:b/>
          <w:bCs/>
          <w:sz w:val="12"/>
          <w:szCs w:val="12"/>
          <w:rtl/>
        </w:rPr>
      </w:pPr>
    </w:p>
    <w:tbl>
      <w:tblPr>
        <w:bidiVisual/>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61"/>
        <w:gridCol w:w="992"/>
        <w:gridCol w:w="2693"/>
        <w:gridCol w:w="819"/>
        <w:gridCol w:w="1274"/>
      </w:tblGrid>
      <w:tr w:rsidR="00A22D8D" w:rsidRPr="00A22D8D" w:rsidTr="00645F07">
        <w:trPr>
          <w:cantSplit/>
          <w:trHeight w:val="894"/>
        </w:trPr>
        <w:tc>
          <w:tcPr>
            <w:tcW w:w="708" w:type="dxa"/>
            <w:vAlign w:val="center"/>
          </w:tcPr>
          <w:p w:rsidR="00A22D8D" w:rsidRPr="00A22D8D" w:rsidRDefault="00A22D8D" w:rsidP="00A22D8D">
            <w:pPr>
              <w:bidi/>
              <w:jc w:val="center"/>
              <w:rPr>
                <w:rFonts w:cs="B Nazanin"/>
                <w:b/>
                <w:bCs/>
              </w:rPr>
            </w:pPr>
            <w:r w:rsidRPr="00A22D8D">
              <w:rPr>
                <w:rFonts w:cs="B Nazanin" w:hint="cs"/>
                <w:b/>
                <w:bCs/>
                <w:sz w:val="22"/>
                <w:szCs w:val="22"/>
                <w:rtl/>
              </w:rPr>
              <w:t>رديف</w:t>
            </w:r>
          </w:p>
        </w:tc>
        <w:tc>
          <w:tcPr>
            <w:tcW w:w="3261" w:type="dxa"/>
            <w:vAlign w:val="center"/>
          </w:tcPr>
          <w:p w:rsidR="00A22D8D" w:rsidRPr="00A22D8D" w:rsidRDefault="00A22D8D" w:rsidP="00A22D8D">
            <w:pPr>
              <w:bidi/>
              <w:jc w:val="center"/>
              <w:rPr>
                <w:rFonts w:cs="B Nazanin"/>
                <w:b/>
                <w:bCs/>
              </w:rPr>
            </w:pPr>
            <w:r w:rsidRPr="00A22D8D">
              <w:rPr>
                <w:rFonts w:cs="B Nazanin" w:hint="cs"/>
                <w:b/>
                <w:bCs/>
                <w:sz w:val="22"/>
                <w:szCs w:val="22"/>
                <w:rtl/>
              </w:rPr>
              <w:t>عنوان اثر</w:t>
            </w:r>
          </w:p>
        </w:tc>
        <w:tc>
          <w:tcPr>
            <w:tcW w:w="992" w:type="dxa"/>
            <w:vAlign w:val="center"/>
          </w:tcPr>
          <w:p w:rsidR="00A22D8D" w:rsidRPr="00A22D8D" w:rsidRDefault="00A22D8D" w:rsidP="00A22D8D">
            <w:pPr>
              <w:bidi/>
              <w:ind w:left="-113" w:right="-113"/>
              <w:jc w:val="center"/>
              <w:rPr>
                <w:rFonts w:cs="B Nazanin"/>
                <w:b/>
                <w:bCs/>
                <w:rtl/>
              </w:rPr>
            </w:pPr>
            <w:r w:rsidRPr="00A22D8D">
              <w:rPr>
                <w:rFonts w:cs="B Nazanin" w:hint="cs"/>
                <w:b/>
                <w:bCs/>
                <w:sz w:val="22"/>
                <w:szCs w:val="22"/>
                <w:rtl/>
              </w:rPr>
              <w:t xml:space="preserve">نوع اثر </w:t>
            </w:r>
          </w:p>
          <w:p w:rsidR="00A22D8D" w:rsidRPr="00A22D8D" w:rsidRDefault="00A22D8D" w:rsidP="00A22D8D">
            <w:pPr>
              <w:bidi/>
              <w:ind w:left="-113" w:right="-113"/>
              <w:jc w:val="center"/>
              <w:rPr>
                <w:rFonts w:cs="B Nazanin"/>
                <w:b/>
                <w:bCs/>
                <w:w w:val="90"/>
              </w:rPr>
            </w:pPr>
            <w:r w:rsidRPr="005A013C">
              <w:rPr>
                <w:rFonts w:cs="B Nazanin" w:hint="cs"/>
                <w:b/>
                <w:bCs/>
                <w:w w:val="90"/>
                <w:rtl/>
              </w:rPr>
              <w:t>كتاب / مقاله</w:t>
            </w:r>
          </w:p>
        </w:tc>
        <w:tc>
          <w:tcPr>
            <w:tcW w:w="2693" w:type="dxa"/>
            <w:vAlign w:val="center"/>
          </w:tcPr>
          <w:p w:rsidR="00A22D8D" w:rsidRPr="00A22D8D" w:rsidRDefault="00A22D8D" w:rsidP="00A22D8D">
            <w:pPr>
              <w:bidi/>
              <w:jc w:val="center"/>
              <w:rPr>
                <w:rFonts w:cs="B Nazanin"/>
                <w:b/>
                <w:bCs/>
              </w:rPr>
            </w:pPr>
            <w:r w:rsidRPr="00A22D8D">
              <w:rPr>
                <w:rFonts w:cs="B Nazanin" w:hint="cs"/>
                <w:b/>
                <w:bCs/>
                <w:sz w:val="22"/>
                <w:szCs w:val="22"/>
                <w:rtl/>
              </w:rPr>
              <w:t>نام ناشر / عنوان نشريه</w:t>
            </w:r>
          </w:p>
        </w:tc>
        <w:tc>
          <w:tcPr>
            <w:tcW w:w="819" w:type="dxa"/>
            <w:vAlign w:val="center"/>
          </w:tcPr>
          <w:p w:rsidR="00A22D8D" w:rsidRPr="00A22D8D" w:rsidRDefault="00A22D8D" w:rsidP="00A22D8D">
            <w:pPr>
              <w:bidi/>
              <w:jc w:val="center"/>
              <w:rPr>
                <w:rFonts w:cs="B Nazanin"/>
                <w:b/>
                <w:bCs/>
              </w:rPr>
            </w:pPr>
            <w:r w:rsidRPr="00A22D8D">
              <w:rPr>
                <w:rFonts w:cs="B Nazanin" w:hint="cs"/>
                <w:b/>
                <w:bCs/>
                <w:sz w:val="22"/>
                <w:szCs w:val="22"/>
                <w:rtl/>
              </w:rPr>
              <w:t>سال انتشار</w:t>
            </w:r>
          </w:p>
        </w:tc>
        <w:tc>
          <w:tcPr>
            <w:tcW w:w="1274" w:type="dxa"/>
            <w:vAlign w:val="center"/>
          </w:tcPr>
          <w:p w:rsidR="00A22D8D" w:rsidRPr="00A22D8D" w:rsidRDefault="00A22D8D" w:rsidP="00A22D8D">
            <w:pPr>
              <w:bidi/>
              <w:jc w:val="center"/>
              <w:rPr>
                <w:rFonts w:cs="B Nazanin"/>
                <w:b/>
                <w:bCs/>
              </w:rPr>
            </w:pPr>
            <w:r w:rsidRPr="00A22D8D">
              <w:rPr>
                <w:rFonts w:cs="B Nazanin" w:hint="cs"/>
                <w:b/>
                <w:bCs/>
                <w:sz w:val="22"/>
                <w:szCs w:val="22"/>
                <w:rtl/>
              </w:rPr>
              <w:t>مسئول/ همكار</w:t>
            </w:r>
          </w:p>
        </w:tc>
      </w:tr>
      <w:tr w:rsidR="00A22D8D" w:rsidRPr="00A22D8D" w:rsidTr="00645F07">
        <w:trPr>
          <w:cantSplit/>
          <w:trHeight w:val="454"/>
        </w:trPr>
        <w:tc>
          <w:tcPr>
            <w:tcW w:w="708" w:type="dxa"/>
            <w:vAlign w:val="center"/>
          </w:tcPr>
          <w:p w:rsidR="00A22D8D" w:rsidRPr="00BD25C6" w:rsidRDefault="00A22D8D" w:rsidP="00A22D8D">
            <w:pPr>
              <w:bidi/>
              <w:jc w:val="center"/>
              <w:rPr>
                <w:rFonts w:cs="B Nazanin"/>
                <w:b/>
                <w:bCs/>
              </w:rPr>
            </w:pPr>
            <w:r w:rsidRPr="00BD25C6">
              <w:rPr>
                <w:rFonts w:cs="B Nazanin" w:hint="cs"/>
                <w:b/>
                <w:bCs/>
                <w:sz w:val="22"/>
                <w:szCs w:val="22"/>
                <w:rtl/>
              </w:rPr>
              <w:t>1</w:t>
            </w:r>
          </w:p>
        </w:tc>
        <w:tc>
          <w:tcPr>
            <w:tcW w:w="326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شناسایی وارزیابی فرصتهای کارآفرینی دربخش تعاون</w:t>
            </w:r>
          </w:p>
        </w:tc>
        <w:tc>
          <w:tcPr>
            <w:tcW w:w="992" w:type="dxa"/>
            <w:vAlign w:val="center"/>
          </w:tcPr>
          <w:p w:rsidR="00A22D8D" w:rsidRPr="005A013C" w:rsidRDefault="00A22D8D" w:rsidP="00A22D8D">
            <w:pPr>
              <w:bidi/>
              <w:jc w:val="center"/>
              <w:rPr>
                <w:rFonts w:cs="B Nazanin"/>
                <w:b/>
                <w:bCs/>
                <w:sz w:val="28"/>
                <w:szCs w:val="28"/>
              </w:rPr>
            </w:pPr>
            <w:r w:rsidRPr="005A013C">
              <w:rPr>
                <w:rFonts w:cs="B Nazanin" w:hint="cs"/>
                <w:b/>
                <w:bCs/>
                <w:w w:val="90"/>
                <w:sz w:val="28"/>
                <w:szCs w:val="28"/>
                <w:rtl/>
              </w:rPr>
              <w:t>کتاب</w:t>
            </w:r>
          </w:p>
        </w:tc>
        <w:tc>
          <w:tcPr>
            <w:tcW w:w="2693"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وزارت تعاون ،کار ورفاه اجتماعی</w:t>
            </w:r>
          </w:p>
        </w:tc>
        <w:tc>
          <w:tcPr>
            <w:tcW w:w="819" w:type="dxa"/>
            <w:vAlign w:val="center"/>
          </w:tcPr>
          <w:p w:rsidR="00A22D8D" w:rsidRPr="00BD25C6" w:rsidRDefault="00A22D8D" w:rsidP="00A22D8D">
            <w:pPr>
              <w:bidi/>
              <w:jc w:val="center"/>
              <w:rPr>
                <w:rFonts w:cs="B Nazanin"/>
                <w:b/>
                <w:bCs/>
              </w:rPr>
            </w:pPr>
            <w:r w:rsidRPr="00BD25C6">
              <w:rPr>
                <w:rFonts w:cs="B Nazanin" w:hint="cs"/>
                <w:b/>
                <w:bCs/>
                <w:sz w:val="22"/>
                <w:szCs w:val="22"/>
                <w:rtl/>
              </w:rPr>
              <w:t>1390</w:t>
            </w:r>
          </w:p>
        </w:tc>
        <w:tc>
          <w:tcPr>
            <w:tcW w:w="1274" w:type="dxa"/>
          </w:tcPr>
          <w:p w:rsidR="00A22D8D" w:rsidRPr="00BD25C6" w:rsidRDefault="00A22D8D" w:rsidP="00A22D8D">
            <w:pPr>
              <w:bidi/>
              <w:jc w:val="center"/>
              <w:rPr>
                <w:rFonts w:cs="B Nazanin"/>
                <w:b/>
                <w:bCs/>
                <w:rtl/>
                <w:lang w:bidi="fa-IR"/>
              </w:rPr>
            </w:pPr>
            <w:r w:rsidRPr="00BD25C6">
              <w:rPr>
                <w:rFonts w:cs="B Nazanin" w:hint="cs"/>
                <w:b/>
                <w:bCs/>
                <w:sz w:val="22"/>
                <w:szCs w:val="22"/>
                <w:rtl/>
              </w:rPr>
              <w:t>مسئول</w:t>
            </w:r>
          </w:p>
        </w:tc>
      </w:tr>
      <w:tr w:rsidR="00A22D8D" w:rsidRPr="00A22D8D" w:rsidTr="00645F07">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2</w:t>
            </w:r>
          </w:p>
        </w:tc>
        <w:tc>
          <w:tcPr>
            <w:tcW w:w="326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شناسایی عوامل فردی موثر بر شناسایی فرصتهای کارآفرینی</w:t>
            </w:r>
          </w:p>
        </w:tc>
        <w:tc>
          <w:tcPr>
            <w:tcW w:w="992" w:type="dxa"/>
            <w:vAlign w:val="center"/>
          </w:tcPr>
          <w:p w:rsidR="00A22D8D" w:rsidRPr="005A013C" w:rsidRDefault="00A22D8D" w:rsidP="00A22D8D">
            <w:pPr>
              <w:bidi/>
              <w:jc w:val="center"/>
              <w:rPr>
                <w:rFonts w:cs="B Nazanin"/>
                <w:b/>
                <w:bCs/>
                <w:w w:val="90"/>
                <w:sz w:val="28"/>
                <w:szCs w:val="28"/>
                <w:rtl/>
              </w:rPr>
            </w:pPr>
            <w:r w:rsidRPr="005A013C">
              <w:rPr>
                <w:rFonts w:cs="B Nazanin" w:hint="cs"/>
                <w:b/>
                <w:bCs/>
                <w:w w:val="90"/>
                <w:sz w:val="28"/>
                <w:szCs w:val="28"/>
                <w:rtl/>
              </w:rPr>
              <w:t>مقاله</w:t>
            </w:r>
          </w:p>
        </w:tc>
        <w:tc>
          <w:tcPr>
            <w:tcW w:w="2693"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نشریه پژوهشکد ه گردشگری جهاددانشگاهی  مشهد</w:t>
            </w:r>
          </w:p>
        </w:tc>
        <w:tc>
          <w:tcPr>
            <w:tcW w:w="819"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1392</w:t>
            </w:r>
          </w:p>
        </w:tc>
        <w:tc>
          <w:tcPr>
            <w:tcW w:w="1274" w:type="dxa"/>
          </w:tcPr>
          <w:p w:rsidR="00A22D8D" w:rsidRPr="00BD25C6" w:rsidRDefault="00A22D8D" w:rsidP="00A22D8D">
            <w:pPr>
              <w:bidi/>
              <w:jc w:val="center"/>
              <w:rPr>
                <w:rFonts w:cs="B Nazanin"/>
                <w:b/>
                <w:bCs/>
                <w:rtl/>
              </w:rPr>
            </w:pPr>
            <w:r w:rsidRPr="00BD25C6">
              <w:rPr>
                <w:rFonts w:cs="B Nazanin" w:hint="cs"/>
                <w:b/>
                <w:bCs/>
                <w:sz w:val="22"/>
                <w:szCs w:val="22"/>
                <w:rtl/>
              </w:rPr>
              <w:t>مسئول</w:t>
            </w:r>
          </w:p>
        </w:tc>
      </w:tr>
      <w:tr w:rsidR="00A22D8D" w:rsidRPr="00A22D8D" w:rsidTr="00645F07">
        <w:trPr>
          <w:cantSplit/>
          <w:trHeight w:val="454"/>
        </w:trPr>
        <w:tc>
          <w:tcPr>
            <w:tcW w:w="708" w:type="dxa"/>
            <w:vAlign w:val="center"/>
          </w:tcPr>
          <w:p w:rsidR="00A22D8D" w:rsidRPr="00BD25C6" w:rsidRDefault="00A22D8D" w:rsidP="00A22D8D">
            <w:pPr>
              <w:bidi/>
              <w:jc w:val="center"/>
              <w:rPr>
                <w:rFonts w:cs="B Nazanin"/>
                <w:b/>
                <w:bCs/>
              </w:rPr>
            </w:pPr>
            <w:r w:rsidRPr="00BD25C6">
              <w:rPr>
                <w:rFonts w:cs="B Nazanin" w:hint="cs"/>
                <w:b/>
                <w:bCs/>
                <w:sz w:val="22"/>
                <w:szCs w:val="22"/>
                <w:rtl/>
              </w:rPr>
              <w:t>3</w:t>
            </w:r>
          </w:p>
        </w:tc>
        <w:tc>
          <w:tcPr>
            <w:tcW w:w="326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موانع فرهنگی کارآفرینی در استان سیستان وبلوچستان</w:t>
            </w:r>
          </w:p>
        </w:tc>
        <w:tc>
          <w:tcPr>
            <w:tcW w:w="992" w:type="dxa"/>
            <w:vAlign w:val="center"/>
          </w:tcPr>
          <w:p w:rsidR="00A22D8D" w:rsidRPr="005A013C" w:rsidRDefault="00A22D8D" w:rsidP="00A22D8D">
            <w:pPr>
              <w:bidi/>
              <w:jc w:val="center"/>
              <w:rPr>
                <w:rFonts w:cs="B Nazanin"/>
                <w:b/>
                <w:bCs/>
                <w:sz w:val="28"/>
                <w:szCs w:val="28"/>
              </w:rPr>
            </w:pPr>
            <w:r w:rsidRPr="005A013C">
              <w:rPr>
                <w:rFonts w:cs="B Nazanin" w:hint="cs"/>
                <w:b/>
                <w:bCs/>
                <w:w w:val="90"/>
                <w:sz w:val="28"/>
                <w:szCs w:val="28"/>
                <w:rtl/>
              </w:rPr>
              <w:t>مقاله</w:t>
            </w:r>
          </w:p>
        </w:tc>
        <w:tc>
          <w:tcPr>
            <w:tcW w:w="2693"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نشریه علمی -پژوهشی تحول  دانشگاه فردوسی مشهد</w:t>
            </w:r>
          </w:p>
        </w:tc>
        <w:tc>
          <w:tcPr>
            <w:tcW w:w="819" w:type="dxa"/>
            <w:vAlign w:val="center"/>
          </w:tcPr>
          <w:p w:rsidR="00A22D8D" w:rsidRPr="00BD25C6" w:rsidRDefault="00A22D8D" w:rsidP="00A22D8D">
            <w:pPr>
              <w:bidi/>
              <w:jc w:val="center"/>
              <w:rPr>
                <w:rFonts w:cs="B Nazanin"/>
                <w:b/>
                <w:bCs/>
              </w:rPr>
            </w:pPr>
            <w:r w:rsidRPr="00BD25C6">
              <w:rPr>
                <w:rFonts w:cs="B Nazanin" w:hint="cs"/>
                <w:b/>
                <w:bCs/>
                <w:sz w:val="22"/>
                <w:szCs w:val="22"/>
                <w:rtl/>
              </w:rPr>
              <w:t>1389</w:t>
            </w:r>
          </w:p>
        </w:tc>
        <w:tc>
          <w:tcPr>
            <w:tcW w:w="1274" w:type="dxa"/>
          </w:tcPr>
          <w:p w:rsidR="00A22D8D" w:rsidRPr="00BD25C6" w:rsidRDefault="00A22D8D" w:rsidP="00A22D8D">
            <w:pPr>
              <w:bidi/>
              <w:jc w:val="center"/>
              <w:rPr>
                <w:rFonts w:cs="B Nazanin"/>
                <w:b/>
                <w:bCs/>
                <w:rtl/>
                <w:lang w:bidi="fa-IR"/>
              </w:rPr>
            </w:pPr>
            <w:r w:rsidRPr="00BD25C6">
              <w:rPr>
                <w:rFonts w:cs="B Nazanin" w:hint="cs"/>
                <w:b/>
                <w:bCs/>
                <w:sz w:val="22"/>
                <w:szCs w:val="22"/>
                <w:rtl/>
              </w:rPr>
              <w:t>داور</w:t>
            </w:r>
          </w:p>
        </w:tc>
      </w:tr>
      <w:tr w:rsidR="00A22D8D" w:rsidRPr="00A22D8D" w:rsidTr="00645F07">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4</w:t>
            </w:r>
          </w:p>
        </w:tc>
        <w:tc>
          <w:tcPr>
            <w:tcW w:w="326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بررسی عوامل محیطی موثربرتوسعه کارآفرینی از منظر کارافرینان کشور</w:t>
            </w:r>
          </w:p>
        </w:tc>
        <w:tc>
          <w:tcPr>
            <w:tcW w:w="992" w:type="dxa"/>
            <w:vAlign w:val="center"/>
          </w:tcPr>
          <w:p w:rsidR="00A22D8D" w:rsidRPr="005A013C" w:rsidRDefault="00A22D8D" w:rsidP="00A22D8D">
            <w:pPr>
              <w:bidi/>
              <w:jc w:val="center"/>
              <w:rPr>
                <w:rFonts w:cs="B Nazanin"/>
                <w:b/>
                <w:bCs/>
                <w:sz w:val="28"/>
                <w:szCs w:val="28"/>
              </w:rPr>
            </w:pPr>
            <w:r w:rsidRPr="005A013C">
              <w:rPr>
                <w:rFonts w:cs="B Nazanin" w:hint="cs"/>
                <w:b/>
                <w:bCs/>
                <w:w w:val="90"/>
                <w:sz w:val="28"/>
                <w:szCs w:val="28"/>
                <w:rtl/>
              </w:rPr>
              <w:t>مقاله</w:t>
            </w:r>
          </w:p>
        </w:tc>
        <w:tc>
          <w:tcPr>
            <w:tcW w:w="2693"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نشریه علمی -پژوهشی تحول  دانشگاه فردوسی مشهد</w:t>
            </w:r>
          </w:p>
        </w:tc>
        <w:tc>
          <w:tcPr>
            <w:tcW w:w="819" w:type="dxa"/>
            <w:vAlign w:val="center"/>
          </w:tcPr>
          <w:p w:rsidR="00A22D8D" w:rsidRPr="00BD25C6" w:rsidRDefault="00A22D8D" w:rsidP="00A22D8D">
            <w:pPr>
              <w:bidi/>
              <w:jc w:val="center"/>
              <w:rPr>
                <w:rFonts w:cs="B Nazanin"/>
                <w:b/>
                <w:bCs/>
              </w:rPr>
            </w:pPr>
            <w:r w:rsidRPr="00BD25C6">
              <w:rPr>
                <w:rFonts w:cs="B Nazanin" w:hint="cs"/>
                <w:b/>
                <w:bCs/>
                <w:sz w:val="22"/>
                <w:szCs w:val="22"/>
                <w:rtl/>
              </w:rPr>
              <w:t>1390</w:t>
            </w:r>
          </w:p>
        </w:tc>
        <w:tc>
          <w:tcPr>
            <w:tcW w:w="1274" w:type="dxa"/>
          </w:tcPr>
          <w:p w:rsidR="00A22D8D" w:rsidRPr="00BD25C6" w:rsidRDefault="00A22D8D" w:rsidP="00A22D8D">
            <w:pPr>
              <w:bidi/>
              <w:jc w:val="center"/>
              <w:rPr>
                <w:rFonts w:cs="B Nazanin"/>
                <w:b/>
                <w:bCs/>
                <w:rtl/>
                <w:lang w:bidi="fa-IR"/>
              </w:rPr>
            </w:pPr>
            <w:r w:rsidRPr="00BD25C6">
              <w:rPr>
                <w:rFonts w:cs="B Nazanin" w:hint="cs"/>
                <w:b/>
                <w:bCs/>
                <w:sz w:val="22"/>
                <w:szCs w:val="22"/>
                <w:rtl/>
              </w:rPr>
              <w:t>داور</w:t>
            </w:r>
          </w:p>
        </w:tc>
      </w:tr>
      <w:tr w:rsidR="00D52E90" w:rsidRPr="00A22D8D" w:rsidTr="00645F07">
        <w:trPr>
          <w:cantSplit/>
          <w:trHeight w:val="454"/>
        </w:trPr>
        <w:tc>
          <w:tcPr>
            <w:tcW w:w="708" w:type="dxa"/>
            <w:vAlign w:val="center"/>
          </w:tcPr>
          <w:p w:rsidR="00D52E90" w:rsidRPr="00BD25C6" w:rsidRDefault="00D52E90" w:rsidP="00A22D8D">
            <w:pPr>
              <w:bidi/>
              <w:jc w:val="center"/>
              <w:rPr>
                <w:rFonts w:cs="B Nazanin"/>
                <w:b/>
                <w:bCs/>
                <w:rtl/>
              </w:rPr>
            </w:pPr>
            <w:r>
              <w:rPr>
                <w:rFonts w:cs="B Nazanin" w:hint="cs"/>
                <w:b/>
                <w:bCs/>
                <w:sz w:val="22"/>
                <w:szCs w:val="22"/>
                <w:rtl/>
              </w:rPr>
              <w:t>5</w:t>
            </w:r>
          </w:p>
        </w:tc>
        <w:tc>
          <w:tcPr>
            <w:tcW w:w="3261" w:type="dxa"/>
          </w:tcPr>
          <w:p w:rsidR="00D52E90" w:rsidRPr="00BD25C6" w:rsidRDefault="00D52E90" w:rsidP="00037A6D">
            <w:pPr>
              <w:jc w:val="center"/>
              <w:rPr>
                <w:rFonts w:cs="B Nazanin"/>
                <w:b/>
                <w:bCs/>
                <w:rtl/>
              </w:rPr>
            </w:pPr>
            <w:r>
              <w:rPr>
                <w:rFonts w:cs="B Nazanin" w:hint="cs"/>
                <w:b/>
                <w:bCs/>
                <w:sz w:val="22"/>
                <w:szCs w:val="22"/>
                <w:rtl/>
              </w:rPr>
              <w:t>شناسایی عوامل زمینه ساز صنعت در بهره برداری فرصتهای کسب وکاردرگردشگری مشهد</w:t>
            </w:r>
          </w:p>
        </w:tc>
        <w:tc>
          <w:tcPr>
            <w:tcW w:w="992" w:type="dxa"/>
            <w:vAlign w:val="center"/>
          </w:tcPr>
          <w:p w:rsidR="00D52E90" w:rsidRPr="00BD25C6" w:rsidRDefault="00D52E90" w:rsidP="00037A6D">
            <w:pPr>
              <w:jc w:val="center"/>
              <w:rPr>
                <w:rFonts w:cs="B Nazanin"/>
                <w:b/>
                <w:bCs/>
                <w:w w:val="90"/>
                <w:rtl/>
              </w:rPr>
            </w:pPr>
            <w:r w:rsidRPr="00D52E90">
              <w:rPr>
                <w:rFonts w:cs="B Nazanin" w:hint="cs"/>
                <w:b/>
                <w:bCs/>
                <w:w w:val="90"/>
                <w:sz w:val="28"/>
                <w:szCs w:val="28"/>
                <w:rtl/>
              </w:rPr>
              <w:t>مقاله</w:t>
            </w:r>
          </w:p>
        </w:tc>
        <w:tc>
          <w:tcPr>
            <w:tcW w:w="2693" w:type="dxa"/>
          </w:tcPr>
          <w:p w:rsidR="00D52E90" w:rsidRPr="00BD25C6" w:rsidRDefault="00D52E90" w:rsidP="00037A6D">
            <w:pPr>
              <w:jc w:val="center"/>
              <w:rPr>
                <w:rFonts w:cs="B Nazanin"/>
                <w:b/>
                <w:bCs/>
                <w:rtl/>
              </w:rPr>
            </w:pPr>
            <w:r w:rsidRPr="00BD25C6">
              <w:rPr>
                <w:rFonts w:cs="B Nazanin" w:hint="cs"/>
                <w:b/>
                <w:bCs/>
                <w:sz w:val="22"/>
                <w:szCs w:val="22"/>
                <w:rtl/>
              </w:rPr>
              <w:t>نشریه پژوهشکد ه گردشگری جهاددانشگاهی  مشهد</w:t>
            </w:r>
          </w:p>
        </w:tc>
        <w:tc>
          <w:tcPr>
            <w:tcW w:w="819" w:type="dxa"/>
            <w:vAlign w:val="center"/>
          </w:tcPr>
          <w:p w:rsidR="00D52E90" w:rsidRPr="00BD25C6" w:rsidRDefault="00D52E90" w:rsidP="00037A6D">
            <w:pPr>
              <w:jc w:val="center"/>
              <w:rPr>
                <w:rFonts w:cs="B Nazanin"/>
                <w:b/>
                <w:bCs/>
                <w:rtl/>
              </w:rPr>
            </w:pPr>
            <w:r>
              <w:rPr>
                <w:rFonts w:cs="B Nazanin" w:hint="cs"/>
                <w:b/>
                <w:bCs/>
                <w:sz w:val="22"/>
                <w:szCs w:val="22"/>
                <w:rtl/>
              </w:rPr>
              <w:t>1392</w:t>
            </w:r>
          </w:p>
        </w:tc>
        <w:tc>
          <w:tcPr>
            <w:tcW w:w="1274" w:type="dxa"/>
          </w:tcPr>
          <w:p w:rsidR="00D52E90" w:rsidRDefault="00D52E90" w:rsidP="00037A6D">
            <w:pPr>
              <w:jc w:val="center"/>
              <w:rPr>
                <w:rFonts w:cs="B Nazanin"/>
                <w:b/>
                <w:bCs/>
                <w:rtl/>
              </w:rPr>
            </w:pPr>
          </w:p>
          <w:p w:rsidR="00D52E90" w:rsidRPr="00BD25C6" w:rsidRDefault="00D52E90" w:rsidP="00037A6D">
            <w:pPr>
              <w:jc w:val="center"/>
              <w:rPr>
                <w:rFonts w:cs="B Nazanin"/>
                <w:b/>
                <w:bCs/>
                <w:rtl/>
              </w:rPr>
            </w:pPr>
            <w:r>
              <w:rPr>
                <w:rFonts w:cs="B Nazanin" w:hint="cs"/>
                <w:b/>
                <w:bCs/>
                <w:sz w:val="22"/>
                <w:szCs w:val="22"/>
                <w:rtl/>
              </w:rPr>
              <w:t>همکار</w:t>
            </w:r>
          </w:p>
        </w:tc>
      </w:tr>
      <w:tr w:rsidR="00D537D2" w:rsidRPr="00A22D8D" w:rsidTr="00645F07">
        <w:trPr>
          <w:cantSplit/>
          <w:trHeight w:val="454"/>
        </w:trPr>
        <w:tc>
          <w:tcPr>
            <w:tcW w:w="708" w:type="dxa"/>
            <w:vAlign w:val="center"/>
          </w:tcPr>
          <w:p w:rsidR="00D537D2" w:rsidRDefault="00D537D2" w:rsidP="00A22D8D">
            <w:pPr>
              <w:bidi/>
              <w:jc w:val="center"/>
              <w:rPr>
                <w:rFonts w:cs="B Nazanin"/>
                <w:b/>
                <w:bCs/>
                <w:rtl/>
              </w:rPr>
            </w:pPr>
            <w:r>
              <w:rPr>
                <w:rFonts w:cs="B Nazanin" w:hint="cs"/>
                <w:b/>
                <w:bCs/>
                <w:sz w:val="22"/>
                <w:szCs w:val="22"/>
                <w:rtl/>
              </w:rPr>
              <w:t>6</w:t>
            </w:r>
          </w:p>
        </w:tc>
        <w:tc>
          <w:tcPr>
            <w:tcW w:w="3261" w:type="dxa"/>
          </w:tcPr>
          <w:p w:rsidR="00D537D2" w:rsidRDefault="00D537D2" w:rsidP="00D537D2">
            <w:pPr>
              <w:jc w:val="center"/>
              <w:rPr>
                <w:rFonts w:cs="B Nazanin"/>
                <w:b/>
                <w:bCs/>
                <w:rtl/>
                <w:lang w:bidi="fa-IR"/>
              </w:rPr>
            </w:pPr>
            <w:r>
              <w:rPr>
                <w:rFonts w:cs="B Nazanin" w:hint="cs"/>
                <w:b/>
                <w:bCs/>
                <w:sz w:val="22"/>
                <w:szCs w:val="22"/>
                <w:rtl/>
                <w:lang w:bidi="fa-IR"/>
              </w:rPr>
              <w:t>محیط کسب وکاروشکست کارآفرینان</w:t>
            </w:r>
          </w:p>
        </w:tc>
        <w:tc>
          <w:tcPr>
            <w:tcW w:w="992" w:type="dxa"/>
            <w:vAlign w:val="center"/>
          </w:tcPr>
          <w:p w:rsidR="00D537D2" w:rsidRPr="00D52E90" w:rsidRDefault="00D537D2" w:rsidP="00037A6D">
            <w:pPr>
              <w:jc w:val="center"/>
              <w:rPr>
                <w:rFonts w:cs="B Nazanin"/>
                <w:b/>
                <w:bCs/>
                <w:w w:val="90"/>
                <w:sz w:val="28"/>
                <w:szCs w:val="28"/>
                <w:rtl/>
                <w:lang w:bidi="fa-IR"/>
              </w:rPr>
            </w:pPr>
            <w:r>
              <w:rPr>
                <w:rFonts w:cs="B Nazanin" w:hint="cs"/>
                <w:b/>
                <w:bCs/>
                <w:w w:val="90"/>
                <w:sz w:val="28"/>
                <w:szCs w:val="28"/>
                <w:rtl/>
                <w:lang w:bidi="fa-IR"/>
              </w:rPr>
              <w:t>مقاله</w:t>
            </w:r>
          </w:p>
        </w:tc>
        <w:tc>
          <w:tcPr>
            <w:tcW w:w="2693" w:type="dxa"/>
          </w:tcPr>
          <w:p w:rsidR="00D537D2" w:rsidRPr="00BD25C6" w:rsidRDefault="00D537D2" w:rsidP="00037A6D">
            <w:pPr>
              <w:jc w:val="center"/>
              <w:rPr>
                <w:rFonts w:cs="B Nazanin"/>
                <w:b/>
                <w:bCs/>
                <w:rtl/>
                <w:lang w:bidi="fa-IR"/>
              </w:rPr>
            </w:pPr>
            <w:r>
              <w:rPr>
                <w:rFonts w:cs="B Nazanin" w:hint="cs"/>
                <w:b/>
                <w:bCs/>
                <w:sz w:val="22"/>
                <w:szCs w:val="22"/>
                <w:rtl/>
                <w:lang w:bidi="fa-IR"/>
              </w:rPr>
              <w:t>نشریه اتاق بازرگانی خراسان رضوی</w:t>
            </w:r>
          </w:p>
        </w:tc>
        <w:tc>
          <w:tcPr>
            <w:tcW w:w="819" w:type="dxa"/>
            <w:vAlign w:val="center"/>
          </w:tcPr>
          <w:p w:rsidR="00D537D2" w:rsidRDefault="00D537D2" w:rsidP="00037A6D">
            <w:pPr>
              <w:jc w:val="center"/>
              <w:rPr>
                <w:rFonts w:cs="B Nazanin"/>
                <w:b/>
                <w:bCs/>
                <w:rtl/>
              </w:rPr>
            </w:pPr>
            <w:r>
              <w:rPr>
                <w:rFonts w:cs="B Nazanin" w:hint="cs"/>
                <w:b/>
                <w:bCs/>
                <w:sz w:val="22"/>
                <w:szCs w:val="22"/>
                <w:rtl/>
              </w:rPr>
              <w:t>1392</w:t>
            </w:r>
          </w:p>
        </w:tc>
        <w:tc>
          <w:tcPr>
            <w:tcW w:w="1274" w:type="dxa"/>
          </w:tcPr>
          <w:p w:rsidR="00D537D2" w:rsidRDefault="00D537D2" w:rsidP="00037A6D">
            <w:pPr>
              <w:jc w:val="center"/>
              <w:rPr>
                <w:rFonts w:cs="B Nazanin"/>
                <w:b/>
                <w:bCs/>
                <w:rtl/>
              </w:rPr>
            </w:pPr>
            <w:r w:rsidRPr="00BD25C6">
              <w:rPr>
                <w:rFonts w:cs="B Nazanin" w:hint="cs"/>
                <w:b/>
                <w:bCs/>
                <w:sz w:val="22"/>
                <w:szCs w:val="22"/>
                <w:rtl/>
              </w:rPr>
              <w:t>مسئول</w:t>
            </w:r>
          </w:p>
        </w:tc>
      </w:tr>
    </w:tbl>
    <w:p w:rsidR="00A22D8D" w:rsidRPr="00A22D8D" w:rsidRDefault="00A22D8D" w:rsidP="00A22D8D">
      <w:pPr>
        <w:bidi/>
        <w:rPr>
          <w:rFonts w:cs="B Nazanin"/>
          <w:b/>
          <w:bCs/>
          <w:sz w:val="12"/>
          <w:szCs w:val="12"/>
          <w:rtl/>
        </w:rPr>
      </w:pPr>
    </w:p>
    <w:p w:rsidR="00A22D8D" w:rsidRPr="00A22D8D" w:rsidRDefault="003F5E94" w:rsidP="00BD25C6">
      <w:pPr>
        <w:tabs>
          <w:tab w:val="left" w:pos="7205"/>
        </w:tabs>
        <w:bidi/>
        <w:rPr>
          <w:rFonts w:cs="B Titr"/>
          <w:b/>
          <w:bCs/>
          <w:sz w:val="20"/>
          <w:szCs w:val="20"/>
          <w:rtl/>
          <w:lang w:bidi="fa-IR"/>
        </w:rPr>
      </w:pPr>
      <w:r>
        <w:rPr>
          <w:rFonts w:cs="B Titr" w:hint="cs"/>
          <w:b/>
          <w:bCs/>
          <w:sz w:val="20"/>
          <w:szCs w:val="20"/>
          <w:rtl/>
        </w:rPr>
        <w:t>6</w:t>
      </w:r>
      <w:r w:rsidR="00A22D8D" w:rsidRPr="00A22D8D">
        <w:rPr>
          <w:rFonts w:cs="B Titr" w:hint="cs"/>
          <w:b/>
          <w:bCs/>
          <w:sz w:val="20"/>
          <w:szCs w:val="20"/>
          <w:rtl/>
        </w:rPr>
        <w:t xml:space="preserve">- ارایه مقاله در مجامع علمي داخلي و خارجي: </w:t>
      </w:r>
      <w:r w:rsidR="00BD25C6">
        <w:rPr>
          <w:rFonts w:cs="B Titr"/>
          <w:b/>
          <w:bCs/>
          <w:sz w:val="20"/>
          <w:szCs w:val="20"/>
          <w:rtl/>
        </w:rPr>
        <w:tab/>
      </w:r>
    </w:p>
    <w:p w:rsidR="00A22D8D" w:rsidRPr="00A22D8D" w:rsidRDefault="00A22D8D" w:rsidP="00A22D8D">
      <w:pPr>
        <w:bidi/>
        <w:rPr>
          <w:rFonts w:cs="B Nazanin"/>
          <w:b/>
          <w:bCs/>
          <w:sz w:val="12"/>
          <w:szCs w:val="12"/>
          <w:rtl/>
        </w:rPr>
      </w:pPr>
    </w:p>
    <w:tbl>
      <w:tblPr>
        <w:bidiVisual/>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3920"/>
        <w:gridCol w:w="1833"/>
        <w:gridCol w:w="1141"/>
        <w:gridCol w:w="877"/>
        <w:gridCol w:w="1231"/>
      </w:tblGrid>
      <w:tr w:rsidR="00A22D8D" w:rsidRPr="00A22D8D" w:rsidTr="00BD25C6">
        <w:trPr>
          <w:cantSplit/>
        </w:trPr>
        <w:tc>
          <w:tcPr>
            <w:tcW w:w="708" w:type="dxa"/>
            <w:vMerge w:val="restart"/>
            <w:vAlign w:val="center"/>
          </w:tcPr>
          <w:p w:rsidR="00A22D8D" w:rsidRPr="00A22D8D" w:rsidRDefault="00A22D8D" w:rsidP="00A22D8D">
            <w:pPr>
              <w:bidi/>
              <w:jc w:val="center"/>
              <w:rPr>
                <w:rFonts w:cs="B Nazanin"/>
                <w:b/>
                <w:bCs/>
              </w:rPr>
            </w:pPr>
            <w:r w:rsidRPr="00A22D8D">
              <w:rPr>
                <w:rFonts w:cs="B Nazanin" w:hint="cs"/>
                <w:b/>
                <w:bCs/>
                <w:sz w:val="22"/>
                <w:szCs w:val="22"/>
                <w:rtl/>
              </w:rPr>
              <w:t>رديف</w:t>
            </w:r>
          </w:p>
        </w:tc>
        <w:tc>
          <w:tcPr>
            <w:tcW w:w="4111" w:type="dxa"/>
            <w:vMerge w:val="restart"/>
            <w:vAlign w:val="center"/>
          </w:tcPr>
          <w:p w:rsidR="00A22D8D" w:rsidRPr="00A22D8D" w:rsidRDefault="00A22D8D" w:rsidP="00A22D8D">
            <w:pPr>
              <w:bidi/>
              <w:jc w:val="center"/>
              <w:rPr>
                <w:rFonts w:cs="B Nazanin"/>
                <w:b/>
                <w:bCs/>
              </w:rPr>
            </w:pPr>
            <w:r w:rsidRPr="00A22D8D">
              <w:rPr>
                <w:rFonts w:cs="B Nazanin" w:hint="cs"/>
                <w:b/>
                <w:bCs/>
                <w:sz w:val="22"/>
                <w:szCs w:val="22"/>
                <w:rtl/>
              </w:rPr>
              <w:t>عنوان مقاله</w:t>
            </w:r>
          </w:p>
        </w:tc>
        <w:tc>
          <w:tcPr>
            <w:tcW w:w="1862" w:type="dxa"/>
            <w:vMerge w:val="restart"/>
            <w:vAlign w:val="center"/>
          </w:tcPr>
          <w:p w:rsidR="00A22D8D" w:rsidRPr="00A22D8D" w:rsidRDefault="00A22D8D" w:rsidP="00A22D8D">
            <w:pPr>
              <w:bidi/>
              <w:ind w:left="-113" w:right="-113"/>
              <w:jc w:val="center"/>
              <w:rPr>
                <w:rFonts w:cs="B Nazanin"/>
                <w:b/>
                <w:bCs/>
              </w:rPr>
            </w:pPr>
            <w:r w:rsidRPr="00A22D8D">
              <w:rPr>
                <w:rFonts w:cs="B Nazanin" w:hint="cs"/>
                <w:b/>
                <w:bCs/>
                <w:sz w:val="22"/>
                <w:szCs w:val="22"/>
                <w:rtl/>
              </w:rPr>
              <w:t xml:space="preserve">نام مجمع علمي </w:t>
            </w:r>
          </w:p>
        </w:tc>
        <w:tc>
          <w:tcPr>
            <w:tcW w:w="1801" w:type="dxa"/>
            <w:gridSpan w:val="2"/>
            <w:vAlign w:val="center"/>
          </w:tcPr>
          <w:p w:rsidR="00A22D8D" w:rsidRPr="00A22D8D" w:rsidRDefault="001C3FB5" w:rsidP="00A22D8D">
            <w:pPr>
              <w:bidi/>
              <w:jc w:val="center"/>
              <w:rPr>
                <w:rFonts w:cs="B Nazanin"/>
                <w:b/>
                <w:bCs/>
              </w:rPr>
            </w:pPr>
            <w:r>
              <w:rPr>
                <w:rFonts w:cs="B Nazanin"/>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-3037205</wp:posOffset>
                      </wp:positionH>
                      <wp:positionV relativeFrom="paragraph">
                        <wp:posOffset>172720</wp:posOffset>
                      </wp:positionV>
                      <wp:extent cx="468630" cy="237490"/>
                      <wp:effectExtent l="10795" t="10795" r="635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3749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6" type="#_x0000_t11" style="position:absolute;margin-left:-239.15pt;margin-top:13.6pt;width:36.9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"/>
                  </w:pict>
                </mc:Fallback>
              </mc:AlternateContent>
            </w:r>
            <w:r w:rsidR="00A22D8D" w:rsidRPr="00A22D8D">
              <w:rPr>
                <w:rFonts w:cs="B Nazanin" w:hint="cs"/>
                <w:b/>
                <w:bCs/>
                <w:sz w:val="22"/>
                <w:szCs w:val="22"/>
                <w:rtl/>
              </w:rPr>
              <w:t>وضعيت ارايه مقاله</w:t>
            </w:r>
          </w:p>
        </w:tc>
        <w:tc>
          <w:tcPr>
            <w:tcW w:w="1265" w:type="dxa"/>
            <w:vMerge w:val="restart"/>
            <w:vAlign w:val="center"/>
          </w:tcPr>
          <w:p w:rsidR="00A22D8D" w:rsidRPr="00A22D8D" w:rsidRDefault="00A22D8D" w:rsidP="00A22D8D">
            <w:pPr>
              <w:bidi/>
              <w:jc w:val="center"/>
              <w:rPr>
                <w:rFonts w:cs="B Nazanin"/>
                <w:b/>
                <w:bCs/>
              </w:rPr>
            </w:pPr>
            <w:r w:rsidRPr="00A22D8D">
              <w:rPr>
                <w:rFonts w:cs="B Nazanin" w:hint="cs"/>
                <w:b/>
                <w:bCs/>
                <w:sz w:val="22"/>
                <w:szCs w:val="22"/>
                <w:rtl/>
              </w:rPr>
              <w:t>تاريخ ارائه</w:t>
            </w:r>
          </w:p>
        </w:tc>
      </w:tr>
      <w:tr w:rsidR="00A22D8D" w:rsidRPr="00A22D8D" w:rsidTr="00645F07">
        <w:trPr>
          <w:cantSplit/>
          <w:trHeight w:val="393"/>
        </w:trPr>
        <w:tc>
          <w:tcPr>
            <w:tcW w:w="708" w:type="dxa"/>
            <w:vMerge/>
            <w:vAlign w:val="center"/>
          </w:tcPr>
          <w:p w:rsidR="00A22D8D" w:rsidRPr="00A22D8D" w:rsidRDefault="00A22D8D" w:rsidP="00A22D8D">
            <w:pPr>
              <w:bidi/>
              <w:jc w:val="center"/>
              <w:rPr>
                <w:rFonts w:cs="B Nazanin"/>
                <w:b/>
                <w:bCs/>
              </w:rPr>
            </w:pPr>
          </w:p>
        </w:tc>
        <w:tc>
          <w:tcPr>
            <w:tcW w:w="4111" w:type="dxa"/>
            <w:vMerge/>
            <w:vAlign w:val="center"/>
          </w:tcPr>
          <w:p w:rsidR="00A22D8D" w:rsidRPr="00A22D8D" w:rsidRDefault="00A22D8D" w:rsidP="00A22D8D">
            <w:pPr>
              <w:bidi/>
              <w:jc w:val="center"/>
              <w:rPr>
                <w:rFonts w:cs="B Nazanin"/>
                <w:b/>
                <w:bCs/>
              </w:rPr>
            </w:pPr>
          </w:p>
        </w:tc>
        <w:tc>
          <w:tcPr>
            <w:tcW w:w="1862" w:type="dxa"/>
            <w:vMerge/>
            <w:vAlign w:val="center"/>
          </w:tcPr>
          <w:p w:rsidR="00A22D8D" w:rsidRPr="00A22D8D" w:rsidRDefault="00A22D8D" w:rsidP="00A22D8D">
            <w:pPr>
              <w:bidi/>
              <w:ind w:left="-113" w:right="-113"/>
              <w:jc w:val="center"/>
              <w:rPr>
                <w:rFonts w:cs="B Nazanin"/>
                <w:b/>
                <w:bCs/>
              </w:rPr>
            </w:pPr>
          </w:p>
        </w:tc>
        <w:tc>
          <w:tcPr>
            <w:tcW w:w="952" w:type="dxa"/>
            <w:vAlign w:val="center"/>
          </w:tcPr>
          <w:p w:rsidR="00A22D8D" w:rsidRPr="00A22D8D" w:rsidRDefault="00A22D8D" w:rsidP="00A22D8D">
            <w:pPr>
              <w:bidi/>
              <w:jc w:val="center"/>
              <w:rPr>
                <w:rFonts w:cs="B Nazanin"/>
                <w:b/>
                <w:bCs/>
                <w:rtl/>
                <w:lang w:bidi="fa-IR"/>
              </w:rPr>
            </w:pPr>
            <w:r w:rsidRPr="00A22D8D">
              <w:rPr>
                <w:rFonts w:cs="B Nazanin" w:hint="cs"/>
                <w:b/>
                <w:bCs/>
                <w:sz w:val="22"/>
                <w:szCs w:val="22"/>
                <w:rtl/>
              </w:rPr>
              <w:t>سخنراني</w:t>
            </w:r>
          </w:p>
        </w:tc>
        <w:tc>
          <w:tcPr>
            <w:tcW w:w="849" w:type="dxa"/>
            <w:vAlign w:val="center"/>
          </w:tcPr>
          <w:p w:rsidR="00A22D8D" w:rsidRPr="00A22D8D" w:rsidRDefault="001C3FB5" w:rsidP="00A22D8D">
            <w:pPr>
              <w:bidi/>
              <w:jc w:val="center"/>
              <w:rPr>
                <w:rFonts w:cs="B Nazanin"/>
                <w:b/>
                <w:bCs/>
              </w:rPr>
            </w:pPr>
            <w:r>
              <w:rPr>
                <w:rFonts w:cs="B Nazanin"/>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102235</wp:posOffset>
                      </wp:positionV>
                      <wp:extent cx="640080" cy="304800"/>
                      <wp:effectExtent l="5715" t="6985" r="11430"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04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1" o:spid="_x0000_s1026" type="#_x0000_t116" style="position:absolute;margin-left:-292.05pt;margin-top:8.05pt;width:50.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"/>
                  </w:pict>
                </mc:Fallback>
              </mc:AlternateContent>
            </w:r>
            <w:r w:rsidR="00A22D8D" w:rsidRPr="00A22D8D">
              <w:rPr>
                <w:rFonts w:cs="B Nazanin" w:hint="cs"/>
                <w:b/>
                <w:bCs/>
                <w:sz w:val="22"/>
                <w:szCs w:val="22"/>
                <w:rtl/>
              </w:rPr>
              <w:t>پوستر</w:t>
            </w:r>
          </w:p>
        </w:tc>
        <w:tc>
          <w:tcPr>
            <w:tcW w:w="1265" w:type="dxa"/>
            <w:vMerge/>
            <w:vAlign w:val="center"/>
          </w:tcPr>
          <w:p w:rsidR="00A22D8D" w:rsidRPr="00A22D8D" w:rsidRDefault="00A22D8D" w:rsidP="00A22D8D">
            <w:pPr>
              <w:bidi/>
              <w:jc w:val="center"/>
              <w:rPr>
                <w:rFonts w:cs="B Nazanin"/>
                <w:b/>
                <w:bCs/>
              </w:rPr>
            </w:pP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Pr>
            </w:pPr>
            <w:r w:rsidRPr="00BD25C6">
              <w:rPr>
                <w:rFonts w:cs="B Nazanin" w:hint="cs"/>
                <w:b/>
                <w:bCs/>
                <w:sz w:val="22"/>
                <w:szCs w:val="22"/>
                <w:rtl/>
              </w:rPr>
              <w:t>1</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بررسی عوامل موثر بر کارآفرینی سازمانی</w:t>
            </w:r>
          </w:p>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 (مطالعه موردی جهاد دانشگاهی )</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چهارمین همایش دوسالانه آموزش عالی واشتغال</w:t>
            </w:r>
          </w:p>
        </w:tc>
        <w:tc>
          <w:tcPr>
            <w:tcW w:w="952" w:type="dxa"/>
            <w:vAlign w:val="center"/>
          </w:tcPr>
          <w:p w:rsidR="00A22D8D" w:rsidRPr="00E22D3E" w:rsidRDefault="00A22D8D" w:rsidP="00A22D8D">
            <w:pPr>
              <w:bidi/>
              <w:jc w:val="center"/>
              <w:rPr>
                <w:rFonts w:cs="B Nazanin"/>
                <w:b/>
                <w:bCs/>
                <w:lang w:bidi="fa-IR"/>
              </w:rPr>
            </w:pPr>
            <w:r w:rsidRPr="00E22D3E">
              <w:rPr>
                <w:rFonts w:cs="Times New Roman"/>
                <w:b/>
                <w:bCs/>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rPr>
              <w:t>1388</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Pr>
            </w:pPr>
            <w:r w:rsidRPr="00BD25C6">
              <w:rPr>
                <w:rFonts w:cs="B Nazanin" w:hint="cs"/>
                <w:b/>
                <w:bCs/>
                <w:sz w:val="22"/>
                <w:szCs w:val="22"/>
                <w:rtl/>
              </w:rPr>
              <w:lastRenderedPageBreak/>
              <w:t>2</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ارائه مدل آموزش کارآفرینی با رویکرد اجتماع محور(مربی - تسهیلگر)</w:t>
            </w:r>
          </w:p>
          <w:p w:rsidR="00A22D8D" w:rsidRPr="00BD25C6" w:rsidRDefault="00A22D8D" w:rsidP="00A22D8D">
            <w:pPr>
              <w:bidi/>
              <w:jc w:val="center"/>
              <w:rPr>
                <w:rFonts w:cs="B Nazanin"/>
                <w:b/>
                <w:bCs/>
                <w:rtl/>
                <w:lang w:bidi="fa-IR"/>
              </w:rPr>
            </w:pP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اولین همایش ملی آموزش کارآفرینی </w:t>
            </w:r>
          </w:p>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تهران </w:t>
            </w:r>
          </w:p>
        </w:tc>
        <w:tc>
          <w:tcPr>
            <w:tcW w:w="952" w:type="dxa"/>
            <w:vAlign w:val="center"/>
          </w:tcPr>
          <w:p w:rsidR="00A22D8D" w:rsidRPr="00BD25C6" w:rsidRDefault="00A22D8D" w:rsidP="00A22D8D">
            <w:pPr>
              <w:bidi/>
              <w:jc w:val="center"/>
              <w:rPr>
                <w:rFonts w:cs="B Nazanin"/>
                <w:b/>
                <w:bCs/>
                <w:lang w:bidi="fa-IR"/>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1387</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3</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شناسایی وبهره برداری از فرصتهای کارآفرینی در حوزه علوم دامی</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اولین همایش کارافرینان حوزه علوم دامی- مشهد</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1390</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5</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شناسایی عوامل موثرفردی ومحیطی موثر بر شناسایی فرصت های کارآفرینی  (رویکرد کشف)</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همایش ملی کارافرینی در ایران 1404</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rPr>
              <w:t>1389</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6</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شناسایی فرصتهای کارآفرینی در کسب وکارهای منطفه ای</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همایش منطفه ای توسعه کارآفرینی </w:t>
            </w:r>
            <w:r w:rsidRPr="00BD25C6">
              <w:rPr>
                <w:rFonts w:cs="Times New Roman" w:hint="cs"/>
                <w:b/>
                <w:bCs/>
                <w:sz w:val="22"/>
                <w:szCs w:val="22"/>
                <w:rtl/>
                <w:lang w:bidi="fa-IR"/>
              </w:rPr>
              <w:t>–</w:t>
            </w:r>
            <w:r w:rsidRPr="00BD25C6">
              <w:rPr>
                <w:rFonts w:cs="B Nazanin" w:hint="cs"/>
                <w:b/>
                <w:bCs/>
                <w:sz w:val="22"/>
                <w:szCs w:val="22"/>
                <w:rtl/>
                <w:lang w:bidi="fa-IR"/>
              </w:rPr>
              <w:t xml:space="preserve"> بندر انزلی -</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1388</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7</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مراحل راه اندازی کسب وکارهای کوچک</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همایش توسعه کارافرینی </w:t>
            </w:r>
            <w:r w:rsidRPr="00BD25C6">
              <w:rPr>
                <w:rFonts w:cs="Times New Roman" w:hint="cs"/>
                <w:b/>
                <w:bCs/>
                <w:sz w:val="22"/>
                <w:szCs w:val="22"/>
                <w:rtl/>
                <w:lang w:bidi="fa-IR"/>
              </w:rPr>
              <w:t>–</w:t>
            </w:r>
            <w:r w:rsidRPr="00BD25C6">
              <w:rPr>
                <w:rFonts w:cs="B Nazanin" w:hint="cs"/>
                <w:b/>
                <w:bCs/>
                <w:sz w:val="22"/>
                <w:szCs w:val="22"/>
                <w:rtl/>
                <w:lang w:bidi="fa-IR"/>
              </w:rPr>
              <w:t xml:space="preserve"> دانشگاه فردوسی مشهد - </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1384</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8</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آیا کارافرینی ما نسبتی با کارآفرینی دارد؟</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اولین همایش ملی مدیریت کارآفرینی</w:t>
            </w:r>
          </w:p>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تهران - </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1385</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9</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دیدگاههای نوین در اشتغال وکارآفرینی دامپزشکان</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 xml:space="preserve">چهارمین گردهمایی ملی دامپزشکان علوم بالینی </w:t>
            </w:r>
            <w:r w:rsidRPr="00BD25C6">
              <w:rPr>
                <w:rFonts w:cs="Times New Roman" w:hint="cs"/>
                <w:b/>
                <w:bCs/>
                <w:sz w:val="22"/>
                <w:szCs w:val="22"/>
                <w:rtl/>
                <w:lang w:bidi="fa-IR"/>
              </w:rPr>
              <w:t>–</w:t>
            </w:r>
            <w:r w:rsidRPr="00BD25C6">
              <w:rPr>
                <w:rFonts w:cs="B Nazanin" w:hint="cs"/>
                <w:b/>
                <w:bCs/>
                <w:sz w:val="22"/>
                <w:szCs w:val="22"/>
                <w:rtl/>
                <w:lang w:bidi="fa-IR"/>
              </w:rPr>
              <w:t xml:space="preserve"> ارومیه - </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Pr>
            </w:pPr>
            <w:r w:rsidRPr="00BD25C6">
              <w:rPr>
                <w:rFonts w:cs="B Nazanin" w:hint="cs"/>
                <w:b/>
                <w:bCs/>
                <w:sz w:val="22"/>
                <w:szCs w:val="22"/>
                <w:rtl/>
                <w:lang w:bidi="fa-IR"/>
              </w:rPr>
              <w:t>1384</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10</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چالش های  آموزش کارآفرینی در ایران</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دومین گردهمایی موسسات آموزشی کارآفرینی در ایران</w:t>
            </w:r>
          </w:p>
        </w:tc>
        <w:tc>
          <w:tcPr>
            <w:tcW w:w="952" w:type="dxa"/>
            <w:vAlign w:val="center"/>
          </w:tcPr>
          <w:p w:rsidR="00A22D8D" w:rsidRPr="00BD25C6" w:rsidRDefault="00A22D8D" w:rsidP="00A22D8D">
            <w:pPr>
              <w:bidi/>
              <w:jc w:val="center"/>
              <w:rPr>
                <w:rFonts w:cs="B Nazanin"/>
                <w:rtl/>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1387</w:t>
            </w:r>
          </w:p>
        </w:tc>
      </w:tr>
      <w:tr w:rsidR="00A22D8D" w:rsidRPr="00BD25C6" w:rsidTr="00BD25C6">
        <w:trPr>
          <w:cantSplit/>
          <w:trHeight w:val="454"/>
        </w:trPr>
        <w:tc>
          <w:tcPr>
            <w:tcW w:w="708" w:type="dxa"/>
            <w:vAlign w:val="center"/>
          </w:tcPr>
          <w:p w:rsidR="00A22D8D" w:rsidRPr="00BD25C6" w:rsidRDefault="00A22D8D" w:rsidP="00A22D8D">
            <w:pPr>
              <w:bidi/>
              <w:jc w:val="center"/>
              <w:rPr>
                <w:rFonts w:cs="B Nazanin"/>
                <w:b/>
                <w:bCs/>
                <w:rtl/>
              </w:rPr>
            </w:pPr>
            <w:r w:rsidRPr="00BD25C6">
              <w:rPr>
                <w:rFonts w:cs="B Nazanin" w:hint="cs"/>
                <w:b/>
                <w:bCs/>
                <w:sz w:val="22"/>
                <w:szCs w:val="22"/>
                <w:rtl/>
              </w:rPr>
              <w:t>11</w:t>
            </w:r>
          </w:p>
        </w:tc>
        <w:tc>
          <w:tcPr>
            <w:tcW w:w="4111"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محاسبه سرمایه گذاری سرانه ایجاد ک فرصت شغلی جدید درفعالیتهای عمده اقتصادی  استان خراسان رضوی وبرآورداشتغال غیرمسقیم</w:t>
            </w:r>
          </w:p>
        </w:tc>
        <w:tc>
          <w:tcPr>
            <w:tcW w:w="1862" w:type="dxa"/>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همایش ملی کارآفرینی - قم</w:t>
            </w:r>
          </w:p>
        </w:tc>
        <w:tc>
          <w:tcPr>
            <w:tcW w:w="952" w:type="dxa"/>
            <w:vAlign w:val="center"/>
          </w:tcPr>
          <w:p w:rsidR="00A22D8D" w:rsidRPr="00BD25C6" w:rsidRDefault="00A22D8D" w:rsidP="00A22D8D">
            <w:pPr>
              <w:bidi/>
              <w:jc w:val="center"/>
              <w:rPr>
                <w:rFonts w:cs="B Nazanin"/>
                <w:b/>
                <w:bCs/>
              </w:rPr>
            </w:pPr>
            <w:r w:rsidRPr="00BD25C6">
              <w:rPr>
                <w:rFonts w:cs="Times New Roman"/>
                <w:sz w:val="22"/>
                <w:szCs w:val="22"/>
                <w:rtl/>
              </w:rPr>
              <w:t>√</w:t>
            </w:r>
          </w:p>
        </w:tc>
        <w:tc>
          <w:tcPr>
            <w:tcW w:w="849" w:type="dxa"/>
            <w:vAlign w:val="center"/>
          </w:tcPr>
          <w:p w:rsidR="00A22D8D" w:rsidRPr="00BD25C6" w:rsidRDefault="00A22D8D" w:rsidP="00A22D8D">
            <w:pPr>
              <w:bidi/>
              <w:jc w:val="center"/>
              <w:rPr>
                <w:rFonts w:cs="B Nazanin"/>
                <w:b/>
                <w:bCs/>
              </w:rPr>
            </w:pPr>
          </w:p>
        </w:tc>
        <w:tc>
          <w:tcPr>
            <w:tcW w:w="1265" w:type="dxa"/>
            <w:vAlign w:val="center"/>
          </w:tcPr>
          <w:p w:rsidR="00A22D8D" w:rsidRPr="00BD25C6" w:rsidRDefault="00A22D8D" w:rsidP="00A22D8D">
            <w:pPr>
              <w:bidi/>
              <w:jc w:val="center"/>
              <w:rPr>
                <w:rFonts w:cs="B Nazanin"/>
                <w:b/>
                <w:bCs/>
                <w:rtl/>
                <w:lang w:bidi="fa-IR"/>
              </w:rPr>
            </w:pPr>
            <w:r w:rsidRPr="00BD25C6">
              <w:rPr>
                <w:rFonts w:cs="B Nazanin" w:hint="cs"/>
                <w:b/>
                <w:bCs/>
                <w:sz w:val="22"/>
                <w:szCs w:val="22"/>
                <w:rtl/>
                <w:lang w:bidi="fa-IR"/>
              </w:rPr>
              <w:t>1392</w:t>
            </w:r>
          </w:p>
        </w:tc>
      </w:tr>
      <w:tr w:rsidR="009259B5" w:rsidRPr="00BD25C6" w:rsidTr="00BD25C6">
        <w:trPr>
          <w:cantSplit/>
          <w:trHeight w:val="454"/>
        </w:trPr>
        <w:tc>
          <w:tcPr>
            <w:tcW w:w="708" w:type="dxa"/>
            <w:vAlign w:val="center"/>
          </w:tcPr>
          <w:p w:rsidR="009259B5" w:rsidRPr="00BD25C6" w:rsidRDefault="009259B5" w:rsidP="00A22D8D">
            <w:pPr>
              <w:bidi/>
              <w:jc w:val="center"/>
              <w:rPr>
                <w:rFonts w:cs="B Nazanin"/>
                <w:b/>
                <w:bCs/>
                <w:rtl/>
                <w:lang w:bidi="fa-IR"/>
              </w:rPr>
            </w:pPr>
            <w:r>
              <w:rPr>
                <w:rFonts w:cs="B Nazanin" w:hint="cs"/>
                <w:b/>
                <w:bCs/>
                <w:sz w:val="22"/>
                <w:szCs w:val="22"/>
                <w:rtl/>
                <w:lang w:bidi="fa-IR"/>
              </w:rPr>
              <w:t>12</w:t>
            </w:r>
          </w:p>
        </w:tc>
        <w:tc>
          <w:tcPr>
            <w:tcW w:w="4111" w:type="dxa"/>
          </w:tcPr>
          <w:p w:rsidR="009259B5" w:rsidRPr="00BD25C6" w:rsidRDefault="009259B5" w:rsidP="009259B5">
            <w:pPr>
              <w:bidi/>
              <w:jc w:val="center"/>
              <w:rPr>
                <w:rFonts w:cs="B Nazanin"/>
                <w:b/>
                <w:bCs/>
                <w:rtl/>
                <w:lang w:bidi="fa-IR"/>
              </w:rPr>
            </w:pPr>
            <w:r>
              <w:rPr>
                <w:rFonts w:cs="B Nazanin" w:hint="cs"/>
                <w:b/>
                <w:bCs/>
                <w:sz w:val="22"/>
                <w:szCs w:val="22"/>
                <w:rtl/>
                <w:lang w:bidi="fa-IR"/>
              </w:rPr>
              <w:t>آسیب شناسی فضای کسب وکاردر استان خراسان رضوی وراهکارهای بهبودآن</w:t>
            </w:r>
          </w:p>
        </w:tc>
        <w:tc>
          <w:tcPr>
            <w:tcW w:w="1862" w:type="dxa"/>
          </w:tcPr>
          <w:p w:rsidR="009259B5" w:rsidRPr="00BD25C6" w:rsidRDefault="009259B5" w:rsidP="009259B5">
            <w:pPr>
              <w:bidi/>
              <w:jc w:val="center"/>
              <w:rPr>
                <w:rFonts w:cs="B Nazanin"/>
                <w:b/>
                <w:bCs/>
                <w:rtl/>
                <w:lang w:bidi="fa-IR"/>
              </w:rPr>
            </w:pPr>
            <w:r>
              <w:rPr>
                <w:rFonts w:cs="B Nazanin" w:hint="cs"/>
                <w:b/>
                <w:bCs/>
                <w:sz w:val="22"/>
                <w:szCs w:val="22"/>
                <w:rtl/>
                <w:lang w:bidi="fa-IR"/>
              </w:rPr>
              <w:t>همایش ملی محیط کسب وکاروتوسعه پایدار</w:t>
            </w:r>
          </w:p>
        </w:tc>
        <w:tc>
          <w:tcPr>
            <w:tcW w:w="952" w:type="dxa"/>
            <w:vAlign w:val="center"/>
          </w:tcPr>
          <w:p w:rsidR="009259B5" w:rsidRPr="00BD25C6" w:rsidRDefault="009259B5" w:rsidP="00A22D8D">
            <w:pPr>
              <w:bidi/>
              <w:jc w:val="center"/>
              <w:rPr>
                <w:rFonts w:cs="Times New Roman"/>
                <w:rtl/>
              </w:rPr>
            </w:pPr>
            <w:r w:rsidRPr="00BD25C6">
              <w:rPr>
                <w:rFonts w:cs="Times New Roman"/>
                <w:sz w:val="22"/>
                <w:szCs w:val="22"/>
                <w:rtl/>
              </w:rPr>
              <w:t>√</w:t>
            </w:r>
          </w:p>
        </w:tc>
        <w:tc>
          <w:tcPr>
            <w:tcW w:w="849" w:type="dxa"/>
            <w:vAlign w:val="center"/>
          </w:tcPr>
          <w:p w:rsidR="009259B5" w:rsidRPr="00BD25C6" w:rsidRDefault="009259B5" w:rsidP="00A22D8D">
            <w:pPr>
              <w:bidi/>
              <w:jc w:val="center"/>
              <w:rPr>
                <w:rFonts w:cs="B Nazanin"/>
                <w:b/>
                <w:bCs/>
              </w:rPr>
            </w:pPr>
          </w:p>
        </w:tc>
        <w:tc>
          <w:tcPr>
            <w:tcW w:w="1265" w:type="dxa"/>
            <w:vAlign w:val="center"/>
          </w:tcPr>
          <w:p w:rsidR="009259B5" w:rsidRPr="00BD25C6" w:rsidRDefault="009259B5" w:rsidP="00A22D8D">
            <w:pPr>
              <w:bidi/>
              <w:jc w:val="center"/>
              <w:rPr>
                <w:rFonts w:cs="B Nazanin"/>
                <w:b/>
                <w:bCs/>
                <w:rtl/>
                <w:lang w:bidi="fa-IR"/>
              </w:rPr>
            </w:pPr>
            <w:r>
              <w:rPr>
                <w:rFonts w:cs="B Nazanin" w:hint="cs"/>
                <w:b/>
                <w:bCs/>
                <w:sz w:val="22"/>
                <w:szCs w:val="22"/>
                <w:rtl/>
                <w:lang w:bidi="fa-IR"/>
              </w:rPr>
              <w:t>1392</w:t>
            </w:r>
          </w:p>
        </w:tc>
      </w:tr>
    </w:tbl>
    <w:p w:rsidR="00A22D8D" w:rsidRPr="00BD25C6" w:rsidRDefault="00A22D8D" w:rsidP="00A22D8D">
      <w:pPr>
        <w:bidi/>
        <w:ind w:firstLine="720"/>
        <w:jc w:val="both"/>
        <w:rPr>
          <w:rFonts w:cs="B Nazanin"/>
          <w:b/>
          <w:bCs/>
          <w:sz w:val="22"/>
          <w:szCs w:val="22"/>
          <w:rtl/>
          <w:lang w:bidi="fa-IR"/>
        </w:rPr>
      </w:pPr>
    </w:p>
    <w:p w:rsidR="00A22D8D" w:rsidRPr="00A22D8D" w:rsidRDefault="003F5E94" w:rsidP="00A22D8D">
      <w:pPr>
        <w:bidi/>
        <w:ind w:left="420"/>
        <w:contextualSpacing/>
        <w:jc w:val="both"/>
        <w:rPr>
          <w:rFonts w:ascii="Tahoma" w:hAnsi="Tahoma" w:cs="B Titr"/>
          <w:b/>
          <w:bCs/>
          <w:sz w:val="20"/>
          <w:szCs w:val="20"/>
        </w:rPr>
      </w:pPr>
      <w:r>
        <w:rPr>
          <w:rFonts w:ascii="Tahoma" w:hAnsi="Tahoma" w:cs="B Titr" w:hint="cs"/>
          <w:b/>
          <w:bCs/>
          <w:sz w:val="20"/>
          <w:szCs w:val="20"/>
          <w:rtl/>
        </w:rPr>
        <w:t>7</w:t>
      </w:r>
      <w:r w:rsidR="00A22D8D" w:rsidRPr="00A22D8D">
        <w:rPr>
          <w:rFonts w:ascii="Tahoma" w:hAnsi="Tahoma" w:cs="B Titr" w:hint="cs"/>
          <w:b/>
          <w:bCs/>
          <w:sz w:val="20"/>
          <w:szCs w:val="20"/>
          <w:rtl/>
        </w:rPr>
        <w:t xml:space="preserve">-راهنمایی 150 پروزه پایانی  دوره تربیت مربی کارآفرینی ویزه  دوره های تربیت مربی موسسه ی کاروتامین اجتماعی: </w:t>
      </w:r>
    </w:p>
    <w:p w:rsidR="00A22D8D" w:rsidRPr="003F5E94" w:rsidRDefault="00A22D8D" w:rsidP="00E22D3E">
      <w:pPr>
        <w:numPr>
          <w:ilvl w:val="0"/>
          <w:numId w:val="4"/>
        </w:numPr>
        <w:bidi/>
        <w:contextualSpacing/>
        <w:jc w:val="both"/>
        <w:rPr>
          <w:rFonts w:ascii="Tahoma" w:hAnsi="Tahoma" w:cs="B Nazanin"/>
          <w:b/>
          <w:bCs/>
          <w:sz w:val="22"/>
          <w:szCs w:val="22"/>
          <w:rtl/>
        </w:rPr>
      </w:pPr>
      <w:r w:rsidRPr="003F5E94">
        <w:rPr>
          <w:rFonts w:ascii="Tahoma" w:hAnsi="Tahoma" w:cs="B Nazanin" w:hint="cs"/>
          <w:b/>
          <w:bCs/>
          <w:sz w:val="22"/>
          <w:szCs w:val="22"/>
          <w:rtl/>
        </w:rPr>
        <w:t>تدوين و طراحي مركز ارزيابي و سنجش استعداد و توانمندي كارآفريني متقاضيان تسهيلات اشتغالزا در خراسان جنوبي (تست- سنتر)</w:t>
      </w:r>
    </w:p>
    <w:p w:rsidR="00A22D8D" w:rsidRPr="003F5E94" w:rsidRDefault="00A22D8D" w:rsidP="00E22D3E">
      <w:pPr>
        <w:numPr>
          <w:ilvl w:val="0"/>
          <w:numId w:val="4"/>
        </w:numPr>
        <w:bidi/>
        <w:contextualSpacing/>
        <w:jc w:val="both"/>
        <w:rPr>
          <w:rFonts w:ascii="Tahoma" w:hAnsi="Tahoma" w:cs="B Nazanin"/>
          <w:b/>
          <w:bCs/>
          <w:sz w:val="22"/>
          <w:szCs w:val="22"/>
          <w:rtl/>
        </w:rPr>
      </w:pPr>
      <w:r w:rsidRPr="003F5E94">
        <w:rPr>
          <w:rFonts w:ascii="Tahoma" w:hAnsi="Tahoma" w:cs="B Nazanin" w:hint="cs"/>
          <w:b/>
          <w:bCs/>
          <w:sz w:val="22"/>
          <w:szCs w:val="22"/>
          <w:rtl/>
        </w:rPr>
        <w:t>نقش خوشه هاي صنعتي درتوسعه كارآفريني</w:t>
      </w:r>
      <w:r w:rsidRPr="003F5E94">
        <w:rPr>
          <w:rFonts w:ascii="Tahoma" w:hAnsi="Tahoma" w:cs="B Nazanin"/>
          <w:b/>
          <w:bCs/>
          <w:sz w:val="22"/>
          <w:szCs w:val="22"/>
        </w:rPr>
        <w:t xml:space="preserve">  </w:t>
      </w:r>
    </w:p>
    <w:p w:rsidR="00A22D8D" w:rsidRPr="003F5E94" w:rsidRDefault="00A22D8D" w:rsidP="00E22D3E">
      <w:pPr>
        <w:numPr>
          <w:ilvl w:val="0"/>
          <w:numId w:val="4"/>
        </w:numPr>
        <w:bidi/>
        <w:contextualSpacing/>
        <w:jc w:val="both"/>
        <w:rPr>
          <w:rFonts w:cs="B Nazanin"/>
          <w:b/>
          <w:bCs/>
          <w:sz w:val="22"/>
          <w:szCs w:val="22"/>
          <w:rtl/>
          <w:lang w:bidi="fa-IR"/>
        </w:rPr>
      </w:pPr>
      <w:r w:rsidRPr="003F5E94">
        <w:rPr>
          <w:rFonts w:cs="B Nazanin" w:hint="cs"/>
          <w:b/>
          <w:bCs/>
          <w:sz w:val="22"/>
          <w:szCs w:val="22"/>
          <w:rtl/>
          <w:lang w:bidi="fa-IR"/>
        </w:rPr>
        <w:t>تدوین الگوی آموزش کارآفرینی با رویکرد اجتماع محور(مربی - تسهیلگر)</w:t>
      </w:r>
    </w:p>
    <w:p w:rsidR="00A22D8D" w:rsidRPr="003F5E94" w:rsidRDefault="00A22D8D" w:rsidP="00E22D3E">
      <w:pPr>
        <w:numPr>
          <w:ilvl w:val="0"/>
          <w:numId w:val="4"/>
        </w:numPr>
        <w:bidi/>
        <w:contextualSpacing/>
        <w:jc w:val="both"/>
        <w:rPr>
          <w:rFonts w:ascii="Tahoma" w:hAnsi="Tahoma" w:cs="B Nazanin"/>
          <w:b/>
          <w:bCs/>
          <w:sz w:val="22"/>
          <w:szCs w:val="22"/>
          <w:rtl/>
        </w:rPr>
      </w:pPr>
      <w:r w:rsidRPr="003F5E94">
        <w:rPr>
          <w:rFonts w:ascii="Tahoma" w:hAnsi="Tahoma" w:cs="B Nazanin" w:hint="cs"/>
          <w:b/>
          <w:bCs/>
          <w:sz w:val="22"/>
          <w:szCs w:val="22"/>
          <w:rtl/>
        </w:rPr>
        <w:lastRenderedPageBreak/>
        <w:t>بررسي ميزان تحقق طرح كسب و كار مصوب و در حال اجراو تحليل نقاط ضعف و قوت آن</w:t>
      </w:r>
    </w:p>
    <w:p w:rsidR="00A22D8D" w:rsidRPr="003F5E94" w:rsidRDefault="00A22D8D" w:rsidP="00E22D3E">
      <w:pPr>
        <w:numPr>
          <w:ilvl w:val="0"/>
          <w:numId w:val="4"/>
        </w:numPr>
        <w:bidi/>
        <w:contextualSpacing/>
        <w:jc w:val="both"/>
        <w:rPr>
          <w:rFonts w:ascii="Tahoma" w:hAnsi="Tahoma" w:cs="B Nazanin"/>
          <w:b/>
          <w:bCs/>
          <w:sz w:val="22"/>
          <w:szCs w:val="22"/>
          <w:rtl/>
        </w:rPr>
      </w:pPr>
      <w:r w:rsidRPr="003F5E94">
        <w:rPr>
          <w:rFonts w:ascii="Tahoma" w:hAnsi="Tahoma" w:cs="B Nazanin" w:hint="cs"/>
          <w:b/>
          <w:bCs/>
          <w:sz w:val="22"/>
          <w:szCs w:val="22"/>
          <w:rtl/>
        </w:rPr>
        <w:t>تبيين مدل مديريتي منابع انساني مبتني بر پرورش كارآفريني و نقش آنها در پرورش افراد كارآفرين درسازمانها</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بررسي مراحل رشد شركتها و ارائه مدلي براي نظارت و مديريت رشد شركتهاي كارآفرين در مراکز رشد</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نقش كارآفريني در توسعه اقتصاد مبتني بر دانايي</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lang w:bidi="fa-IR"/>
        </w:rPr>
        <w:t>نفش صنایع کوچک روستایی در توسعه کارآفرینی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rPr>
        <w:t>مقایسه ضریب کارآفرینی دانشجویان دانشگاه فردوسی مشهد به تفکیک جنسیت و رشته تحصیلی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rPr>
        <w:t xml:space="preserve">كارآفريني و ضرورت </w:t>
      </w:r>
      <w:r w:rsidRPr="003F5E94">
        <w:rPr>
          <w:rFonts w:cs="B Nazanin"/>
          <w:b/>
          <w:bCs/>
          <w:sz w:val="22"/>
          <w:szCs w:val="22"/>
        </w:rPr>
        <w:t>R&amp;D</w:t>
      </w:r>
      <w:r w:rsidRPr="003F5E94">
        <w:rPr>
          <w:rFonts w:cs="B Nazanin" w:hint="cs"/>
          <w:b/>
          <w:bCs/>
          <w:sz w:val="22"/>
          <w:szCs w:val="22"/>
          <w:rtl/>
        </w:rPr>
        <w:t xml:space="preserve"> در ايران مبتني بر تغيير رويكرد براي حل چالش‌هاي حال و آتي</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rPr>
        <w:t>جایگاه آينده پژوهي در فرایند کارآفرینی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lang w:bidi="fa-IR"/>
        </w:rPr>
        <w:t xml:space="preserve">نفش کارآفرینی دانشگاهی وتکنولوژیک در توسعه ی اقتصادی </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نقش آموزشهای آموزش و پرورش در توسعه كارآفريني در استان خراسان</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cs="B Nazanin" w:hint="cs"/>
          <w:b/>
          <w:bCs/>
          <w:sz w:val="22"/>
          <w:szCs w:val="22"/>
          <w:rtl/>
        </w:rPr>
        <w:t>مستند سازی تجارت كارآفرينان موفق استان يزد</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نقش كسب و كار های خانگي در توسعه كارآفريني در ایران</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مقايسه روش هاي مختلف تدريس و تدوين طرح كسب و كاردر دوره های مهرتهای کسب وکار وکارآفرینی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بررسی زیر ساخت های شناختی خلاقیت  در انسانها</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rPr>
        <w:t xml:space="preserve">برسی ابعاد کارافرینی سازمانی با تاکید بر </w:t>
      </w:r>
      <w:r w:rsidRPr="003F5E94">
        <w:rPr>
          <w:rFonts w:ascii="Tahoma" w:hAnsi="Tahoma" w:cs="B Nazanin"/>
          <w:b/>
          <w:bCs/>
          <w:sz w:val="22"/>
          <w:szCs w:val="22"/>
        </w:rPr>
        <w:t>SME</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نقش دولت الکترونیک در ایجاد کسب وکارهای جدیددرحوزه مخابرات</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توسعه کارافرینی روستایی (مطالعه موردی روستای اسحاق آباد)</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کارآفرینی در بستر فناوری اطلاعات</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نقش  شبکه های کسب کارزنان در کاهش معضلات حاشینه نشینی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رهبری در سازمانهای مجازی</w:t>
      </w:r>
    </w:p>
    <w:p w:rsidR="00A22D8D" w:rsidRPr="003F5E94" w:rsidRDefault="00A22D8D" w:rsidP="00E22D3E">
      <w:pPr>
        <w:numPr>
          <w:ilvl w:val="0"/>
          <w:numId w:val="4"/>
        </w:numPr>
        <w:bidi/>
        <w:contextualSpacing/>
        <w:jc w:val="both"/>
        <w:rPr>
          <w:rFonts w:cs="B Nazanin"/>
          <w:b/>
          <w:bCs/>
          <w:sz w:val="22"/>
          <w:szCs w:val="22"/>
          <w:lang w:bidi="fa-IR"/>
        </w:rPr>
      </w:pPr>
      <w:r w:rsidRPr="003F5E94">
        <w:rPr>
          <w:rFonts w:ascii="Tahoma" w:hAnsi="Tahoma" w:cs="B Nazanin" w:hint="cs"/>
          <w:b/>
          <w:bCs/>
          <w:sz w:val="22"/>
          <w:szCs w:val="22"/>
          <w:rtl/>
          <w:lang w:bidi="fa-IR"/>
        </w:rPr>
        <w:t>و.....</w:t>
      </w:r>
    </w:p>
    <w:p w:rsidR="00A22D8D" w:rsidRPr="00A22D8D" w:rsidRDefault="00A22D8D" w:rsidP="00A22D8D">
      <w:pPr>
        <w:bidi/>
        <w:ind w:left="720"/>
        <w:contextualSpacing/>
        <w:jc w:val="both"/>
        <w:rPr>
          <w:rFonts w:ascii="Tahoma" w:hAnsi="Tahoma" w:cs="B Nazanin"/>
          <w:rtl/>
          <w:lang w:bidi="fa-IR"/>
        </w:rPr>
      </w:pPr>
    </w:p>
    <w:p w:rsidR="00A22D8D" w:rsidRPr="00A22D8D" w:rsidRDefault="003F5E94" w:rsidP="00BD25C6">
      <w:pPr>
        <w:bidi/>
        <w:contextualSpacing/>
        <w:jc w:val="both"/>
        <w:rPr>
          <w:rFonts w:cs="B Titr"/>
          <w:sz w:val="20"/>
          <w:szCs w:val="20"/>
          <w:rtl/>
          <w:lang w:bidi="fa-IR"/>
        </w:rPr>
      </w:pPr>
      <w:r>
        <w:rPr>
          <w:rFonts w:cs="B Titr" w:hint="cs"/>
          <w:sz w:val="20"/>
          <w:szCs w:val="20"/>
          <w:rtl/>
          <w:lang w:bidi="fa-IR"/>
        </w:rPr>
        <w:t>8</w:t>
      </w:r>
      <w:r w:rsidR="00A22D8D" w:rsidRPr="00A22D8D">
        <w:rPr>
          <w:rFonts w:cs="B Titr" w:hint="cs"/>
          <w:sz w:val="20"/>
          <w:szCs w:val="20"/>
          <w:rtl/>
          <w:lang w:bidi="fa-IR"/>
        </w:rPr>
        <w:t xml:space="preserve">-عضویت در کارگروه ها و کمیته های علمی </w:t>
      </w:r>
      <w:r w:rsidR="00A22D8D" w:rsidRPr="00A22D8D">
        <w:rPr>
          <w:rFonts w:cs="Times New Roman"/>
          <w:sz w:val="20"/>
          <w:szCs w:val="20"/>
          <w:rtl/>
          <w:lang w:bidi="fa-IR"/>
        </w:rPr>
        <w:t>–</w:t>
      </w:r>
      <w:r w:rsidR="00A22D8D" w:rsidRPr="00A22D8D">
        <w:rPr>
          <w:rFonts w:cs="B Titr" w:hint="cs"/>
          <w:sz w:val="20"/>
          <w:szCs w:val="20"/>
          <w:rtl/>
          <w:lang w:bidi="fa-IR"/>
        </w:rPr>
        <w:t xml:space="preserve"> تخصصی:</w:t>
      </w:r>
    </w:p>
    <w:p w:rsidR="00A22D8D" w:rsidRPr="00A22D8D" w:rsidRDefault="00A22D8D" w:rsidP="00A22D8D">
      <w:pPr>
        <w:bidi/>
        <w:ind w:left="283"/>
        <w:jc w:val="both"/>
        <w:rPr>
          <w:rFonts w:cs="B Titr"/>
          <w:sz w:val="20"/>
          <w:szCs w:val="20"/>
          <w:lang w:bidi="fa-IR"/>
        </w:rPr>
      </w:pPr>
    </w:p>
    <w:p w:rsidR="007C320E" w:rsidRDefault="007C320E" w:rsidP="007C320E">
      <w:pPr>
        <w:numPr>
          <w:ilvl w:val="0"/>
          <w:numId w:val="36"/>
        </w:numPr>
        <w:bidi/>
        <w:ind w:left="360"/>
        <w:jc w:val="both"/>
        <w:rPr>
          <w:rFonts w:cs="B Nazanin"/>
          <w:b/>
          <w:bCs/>
          <w:sz w:val="22"/>
          <w:szCs w:val="22"/>
          <w:lang w:bidi="fa-IR"/>
        </w:rPr>
      </w:pPr>
      <w:r>
        <w:rPr>
          <w:rFonts w:cs="B Nazanin" w:hint="cs"/>
          <w:b/>
          <w:bCs/>
          <w:sz w:val="22"/>
          <w:szCs w:val="22"/>
          <w:rtl/>
          <w:lang w:bidi="fa-IR"/>
        </w:rPr>
        <w:t xml:space="preserve">عضو شورای علمی مرکز رشد دانشگاه علوم پزشکی مشهد </w:t>
      </w:r>
    </w:p>
    <w:p w:rsidR="00A22D8D" w:rsidRPr="00FA6CD6" w:rsidRDefault="00A22D8D" w:rsidP="007C320E">
      <w:pPr>
        <w:numPr>
          <w:ilvl w:val="0"/>
          <w:numId w:val="36"/>
        </w:numPr>
        <w:bidi/>
        <w:ind w:left="360"/>
        <w:jc w:val="both"/>
        <w:rPr>
          <w:rFonts w:cs="B Nazanin"/>
          <w:b/>
          <w:bCs/>
          <w:sz w:val="22"/>
          <w:szCs w:val="22"/>
          <w:lang w:bidi="fa-IR"/>
        </w:rPr>
      </w:pPr>
      <w:r w:rsidRPr="00FA6CD6">
        <w:rPr>
          <w:rFonts w:cs="B Nazanin" w:hint="cs"/>
          <w:b/>
          <w:bCs/>
          <w:sz w:val="22"/>
          <w:szCs w:val="22"/>
          <w:rtl/>
          <w:lang w:bidi="fa-IR"/>
        </w:rPr>
        <w:t>داورجشنواره ملی شیخ بهایی اصفهان از سال 1391</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عضو هیات امنا کانون کارآفرینان برتر در استان خراسان رضوی از سال 1390</w:t>
      </w:r>
    </w:p>
    <w:p w:rsidR="00A22D8D" w:rsidRPr="00FA6CD6" w:rsidRDefault="00A22D8D" w:rsidP="002105DA">
      <w:pPr>
        <w:numPr>
          <w:ilvl w:val="0"/>
          <w:numId w:val="36"/>
        </w:numPr>
        <w:bidi/>
        <w:ind w:left="360"/>
        <w:jc w:val="both"/>
        <w:rPr>
          <w:rFonts w:cs="B Nazanin"/>
          <w:b/>
          <w:bCs/>
          <w:sz w:val="22"/>
          <w:szCs w:val="22"/>
          <w:lang w:bidi="fa-IR"/>
        </w:rPr>
      </w:pPr>
      <w:r w:rsidRPr="00FA6CD6">
        <w:rPr>
          <w:rFonts w:cs="B Nazanin" w:hint="cs"/>
          <w:b/>
          <w:bCs/>
          <w:sz w:val="22"/>
          <w:szCs w:val="22"/>
          <w:rtl/>
          <w:lang w:bidi="fa-IR"/>
        </w:rPr>
        <w:t>دبیر</w:t>
      </w:r>
      <w:r w:rsidR="002105DA">
        <w:rPr>
          <w:rFonts w:cs="B Nazanin" w:hint="cs"/>
          <w:b/>
          <w:bCs/>
          <w:sz w:val="22"/>
          <w:szCs w:val="22"/>
          <w:rtl/>
          <w:lang w:bidi="fa-IR"/>
        </w:rPr>
        <w:t>کل</w:t>
      </w:r>
      <w:r w:rsidRPr="00FA6CD6">
        <w:rPr>
          <w:rFonts w:cs="B Nazanin" w:hint="cs"/>
          <w:b/>
          <w:bCs/>
          <w:sz w:val="22"/>
          <w:szCs w:val="22"/>
          <w:rtl/>
          <w:lang w:bidi="fa-IR"/>
        </w:rPr>
        <w:t xml:space="preserve"> کانون کارآفرینان استان خراسان رضوی از سال0 139</w:t>
      </w:r>
    </w:p>
    <w:p w:rsidR="00A22D8D"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 xml:space="preserve"> عضو کمیته علمی کارآفرینی دانشگاه علمی کاربردی خراسان رضوی از سال 1389</w:t>
      </w:r>
    </w:p>
    <w:p w:rsidR="002105DA" w:rsidRPr="00FA6CD6" w:rsidRDefault="002105DA" w:rsidP="002105DA">
      <w:pPr>
        <w:numPr>
          <w:ilvl w:val="0"/>
          <w:numId w:val="36"/>
        </w:numPr>
        <w:bidi/>
        <w:ind w:left="360"/>
        <w:jc w:val="both"/>
        <w:rPr>
          <w:rFonts w:cs="B Nazanin"/>
          <w:b/>
          <w:bCs/>
          <w:sz w:val="22"/>
          <w:szCs w:val="22"/>
          <w:lang w:bidi="fa-IR"/>
        </w:rPr>
      </w:pPr>
      <w:r>
        <w:rPr>
          <w:rFonts w:cs="B Nazanin" w:hint="cs"/>
          <w:b/>
          <w:bCs/>
          <w:sz w:val="22"/>
          <w:szCs w:val="22"/>
          <w:rtl/>
          <w:lang w:bidi="fa-IR"/>
        </w:rPr>
        <w:t>عضو شورای سیاستگذاری فصلنامه کارکارفرما</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داور جشنواره کارآفرینی سازمان کار و امور اجتماعی خراسان رضوی</w:t>
      </w:r>
      <w:r w:rsidR="002105DA">
        <w:rPr>
          <w:rFonts w:cs="B Nazanin" w:hint="cs"/>
          <w:b/>
          <w:bCs/>
          <w:sz w:val="22"/>
          <w:szCs w:val="22"/>
          <w:rtl/>
          <w:lang w:bidi="fa-IR"/>
        </w:rPr>
        <w:t xml:space="preserve"> </w:t>
      </w:r>
      <w:r w:rsidRPr="00FA6CD6">
        <w:rPr>
          <w:rFonts w:cs="B Nazanin" w:hint="cs"/>
          <w:b/>
          <w:bCs/>
          <w:sz w:val="22"/>
          <w:szCs w:val="22"/>
          <w:rtl/>
          <w:lang w:bidi="fa-IR"/>
        </w:rPr>
        <w:t>از سال 1389</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عضو هسته علمي كارگروه كارآفريني اداره كل كار و امور اجتماعي خراسان رضوي(1385)</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 xml:space="preserve">عضویت در کارگروه اشتغال بنیاد توسعه کارآفرینی وتعاون استان خراسان رضوی از سال1389 </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عضو اتاق فکر سازمان همیاری اشتغال دانش آموختگان ایران از سال 1384</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lastRenderedPageBreak/>
        <w:t>عضو اتاق فکر وکمیته علمی ادراه کل تعاون ،کار ورفاه اجتماعی خراسان رضوی از سال 1387</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 xml:space="preserve">عضو هیات مدیره سازمان نظام دامپزشکی استان خراسان رضوی (دوره دوم) </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عضویت در کمیته علمی  وداورجشنواره منطقه ای طرح کسب وکار(خراسان رضوی )</w:t>
      </w:r>
    </w:p>
    <w:p w:rsidR="00A22D8D" w:rsidRPr="00FA6CD6" w:rsidRDefault="00A22D8D" w:rsidP="00E22D3E">
      <w:pPr>
        <w:numPr>
          <w:ilvl w:val="0"/>
          <w:numId w:val="36"/>
        </w:numPr>
        <w:bidi/>
        <w:ind w:left="360"/>
        <w:jc w:val="both"/>
        <w:rPr>
          <w:rFonts w:cs="B Nazanin"/>
          <w:b/>
          <w:bCs/>
          <w:sz w:val="22"/>
          <w:szCs w:val="22"/>
          <w:lang w:bidi="fa-IR"/>
        </w:rPr>
      </w:pPr>
      <w:r w:rsidRPr="00FA6CD6">
        <w:rPr>
          <w:rFonts w:cs="B Nazanin" w:hint="cs"/>
          <w:b/>
          <w:bCs/>
          <w:sz w:val="22"/>
          <w:szCs w:val="22"/>
          <w:rtl/>
          <w:lang w:bidi="fa-IR"/>
        </w:rPr>
        <w:t>دبیر اجرایی و عضو کمیته علمی اولین همایش ملی طرح کسب و کار وسرمایه گذاری در ایران (1387)</w:t>
      </w:r>
    </w:p>
    <w:p w:rsidR="00A22D8D" w:rsidRPr="00FA6CD6" w:rsidRDefault="00A22D8D" w:rsidP="00E22D3E">
      <w:pPr>
        <w:numPr>
          <w:ilvl w:val="0"/>
          <w:numId w:val="36"/>
        </w:numPr>
        <w:bidi/>
        <w:ind w:left="360"/>
        <w:contextualSpacing/>
        <w:jc w:val="both"/>
        <w:rPr>
          <w:rFonts w:cs="B Nazanin"/>
          <w:b/>
          <w:bCs/>
          <w:sz w:val="22"/>
          <w:szCs w:val="22"/>
          <w:lang w:bidi="fa-IR"/>
        </w:rPr>
      </w:pPr>
      <w:r w:rsidRPr="00FA6CD6">
        <w:rPr>
          <w:rFonts w:cs="B Nazanin" w:hint="cs"/>
          <w:b/>
          <w:bCs/>
          <w:sz w:val="22"/>
          <w:szCs w:val="22"/>
          <w:rtl/>
          <w:lang w:bidi="fa-IR"/>
        </w:rPr>
        <w:t>کارشناس بر نامه های زنده صدا سیما ی خراسان رضو ی بطور مستمر از سال 1382 تا کنون</w:t>
      </w:r>
    </w:p>
    <w:p w:rsidR="00A22D8D" w:rsidRPr="00FA6CD6" w:rsidRDefault="00A22D8D" w:rsidP="00E22D3E">
      <w:pPr>
        <w:numPr>
          <w:ilvl w:val="0"/>
          <w:numId w:val="36"/>
        </w:numPr>
        <w:bidi/>
        <w:ind w:left="360"/>
        <w:contextualSpacing/>
        <w:jc w:val="both"/>
        <w:rPr>
          <w:rFonts w:cs="B Nazanin"/>
          <w:b/>
          <w:bCs/>
          <w:sz w:val="22"/>
          <w:szCs w:val="22"/>
          <w:lang w:bidi="fa-IR"/>
        </w:rPr>
      </w:pPr>
      <w:r w:rsidRPr="00FA6CD6">
        <w:rPr>
          <w:rFonts w:cs="B Nazanin" w:hint="cs"/>
          <w:b/>
          <w:bCs/>
          <w:sz w:val="22"/>
          <w:szCs w:val="22"/>
          <w:rtl/>
          <w:lang w:bidi="fa-IR"/>
        </w:rPr>
        <w:t xml:space="preserve">عضو هیات علمی همایش ملی علمی </w:t>
      </w:r>
      <w:r w:rsidRPr="00FA6CD6">
        <w:rPr>
          <w:rFonts w:cs="Times New Roman" w:hint="cs"/>
          <w:b/>
          <w:bCs/>
          <w:sz w:val="22"/>
          <w:szCs w:val="22"/>
          <w:rtl/>
          <w:lang w:bidi="fa-IR"/>
        </w:rPr>
        <w:t>–</w:t>
      </w:r>
      <w:r w:rsidRPr="00FA6CD6">
        <w:rPr>
          <w:rFonts w:cs="B Nazanin" w:hint="cs"/>
          <w:b/>
          <w:bCs/>
          <w:sz w:val="22"/>
          <w:szCs w:val="22"/>
          <w:rtl/>
          <w:lang w:bidi="fa-IR"/>
        </w:rPr>
        <w:t xml:space="preserve"> وپژوهشی کار وکارافرینی در فرهنگ رضوی (مشهد-1390)</w:t>
      </w:r>
    </w:p>
    <w:p w:rsidR="00A22D8D" w:rsidRPr="00FA6CD6" w:rsidRDefault="00A22D8D" w:rsidP="00E22D3E">
      <w:pPr>
        <w:numPr>
          <w:ilvl w:val="0"/>
          <w:numId w:val="36"/>
        </w:numPr>
        <w:bidi/>
        <w:ind w:left="360"/>
        <w:contextualSpacing/>
        <w:jc w:val="both"/>
        <w:rPr>
          <w:rFonts w:cs="B Nazanin"/>
          <w:b/>
          <w:bCs/>
          <w:sz w:val="22"/>
          <w:szCs w:val="22"/>
          <w:lang w:bidi="fa-IR"/>
        </w:rPr>
      </w:pPr>
      <w:r w:rsidRPr="00FA6CD6">
        <w:rPr>
          <w:rFonts w:cs="B Nazanin" w:hint="cs"/>
          <w:b/>
          <w:bCs/>
          <w:sz w:val="22"/>
          <w:szCs w:val="22"/>
          <w:rtl/>
          <w:lang w:bidi="fa-IR"/>
        </w:rPr>
        <w:t xml:space="preserve">عضویت در پانل تخصصی کارافرینی در سایر حوزه ها درهمایش منطقه ای توسعه کارآفرینی </w:t>
      </w:r>
    </w:p>
    <w:p w:rsidR="00A22D8D" w:rsidRPr="00FA6CD6" w:rsidRDefault="00A22D8D" w:rsidP="00E22D3E">
      <w:pPr>
        <w:numPr>
          <w:ilvl w:val="0"/>
          <w:numId w:val="36"/>
        </w:numPr>
        <w:bidi/>
        <w:ind w:left="360"/>
        <w:contextualSpacing/>
        <w:jc w:val="both"/>
        <w:rPr>
          <w:rFonts w:cs="B Nazanin"/>
          <w:b/>
          <w:bCs/>
          <w:sz w:val="22"/>
          <w:szCs w:val="22"/>
          <w:lang w:bidi="fa-IR"/>
        </w:rPr>
      </w:pPr>
      <w:r w:rsidRPr="00FA6CD6">
        <w:rPr>
          <w:rFonts w:cs="B Nazanin" w:hint="cs"/>
          <w:b/>
          <w:bCs/>
          <w:sz w:val="22"/>
          <w:szCs w:val="22"/>
          <w:rtl/>
          <w:lang w:bidi="fa-IR"/>
        </w:rPr>
        <w:t>عضو پانل تخصص موضوعات ویژه درهمایش ملی دامپزشکان حوزه علوم دامی</w:t>
      </w:r>
    </w:p>
    <w:p w:rsidR="00A22D8D" w:rsidRPr="00A22D8D" w:rsidRDefault="00A22D8D" w:rsidP="00E22D3E">
      <w:pPr>
        <w:bidi/>
        <w:jc w:val="both"/>
        <w:rPr>
          <w:rFonts w:cs="B Titr"/>
          <w:sz w:val="20"/>
          <w:szCs w:val="20"/>
          <w:rtl/>
          <w:lang w:bidi="fa-IR"/>
        </w:rPr>
      </w:pPr>
    </w:p>
    <w:p w:rsidR="00A22D8D" w:rsidRPr="00A22D8D" w:rsidRDefault="003F5E94" w:rsidP="00E22D3E">
      <w:pPr>
        <w:bidi/>
        <w:contextualSpacing/>
        <w:jc w:val="both"/>
        <w:rPr>
          <w:rFonts w:cs="B Titr"/>
          <w:sz w:val="20"/>
          <w:szCs w:val="20"/>
          <w:lang w:bidi="fa-IR"/>
        </w:rPr>
      </w:pPr>
      <w:r>
        <w:rPr>
          <w:rFonts w:cs="B Titr" w:hint="cs"/>
          <w:sz w:val="20"/>
          <w:szCs w:val="20"/>
          <w:rtl/>
          <w:lang w:bidi="fa-IR"/>
        </w:rPr>
        <w:t>9</w:t>
      </w:r>
      <w:r w:rsidR="00A22D8D" w:rsidRPr="00A22D8D">
        <w:rPr>
          <w:rFonts w:cs="B Titr" w:hint="cs"/>
          <w:sz w:val="20"/>
          <w:szCs w:val="20"/>
          <w:rtl/>
          <w:lang w:bidi="fa-IR"/>
        </w:rPr>
        <w:t>-جوایز:</w:t>
      </w:r>
    </w:p>
    <w:p w:rsidR="00A22D8D" w:rsidRPr="00E22D3E" w:rsidRDefault="00A22D8D" w:rsidP="00E22D3E">
      <w:pPr>
        <w:pStyle w:val="ListParagraph"/>
        <w:numPr>
          <w:ilvl w:val="0"/>
          <w:numId w:val="38"/>
        </w:numPr>
        <w:bidi/>
        <w:ind w:left="360"/>
        <w:jc w:val="both"/>
        <w:rPr>
          <w:rFonts w:cs="B Nazanin"/>
          <w:b/>
          <w:bCs/>
          <w:lang w:bidi="fa-IR"/>
        </w:rPr>
      </w:pPr>
      <w:r w:rsidRPr="00E22D3E">
        <w:rPr>
          <w:rFonts w:cs="B Nazanin" w:hint="cs"/>
          <w:b/>
          <w:bCs/>
          <w:rtl/>
          <w:lang w:bidi="fa-IR"/>
        </w:rPr>
        <w:t>برنده تندیس زرین (نفر اول) در جشنواره</w:t>
      </w:r>
      <w:r w:rsidR="00D537D2">
        <w:rPr>
          <w:rFonts w:cs="B Nazanin" w:hint="cs"/>
          <w:b/>
          <w:bCs/>
          <w:rtl/>
          <w:lang w:bidi="fa-IR"/>
        </w:rPr>
        <w:t xml:space="preserve"> ملی</w:t>
      </w:r>
      <w:r w:rsidRPr="00E22D3E">
        <w:rPr>
          <w:rFonts w:cs="B Nazanin" w:hint="cs"/>
          <w:b/>
          <w:bCs/>
          <w:rtl/>
          <w:lang w:bidi="fa-IR"/>
        </w:rPr>
        <w:t xml:space="preserve"> شیخ بهایی در بخش طراحان طرح کسب وکاردرسال90</w:t>
      </w:r>
    </w:p>
    <w:p w:rsidR="00A22D8D" w:rsidRPr="00FA6CD6" w:rsidRDefault="00A22D8D" w:rsidP="00E22D3E">
      <w:pPr>
        <w:numPr>
          <w:ilvl w:val="0"/>
          <w:numId w:val="37"/>
        </w:numPr>
        <w:bidi/>
        <w:ind w:left="283"/>
        <w:contextualSpacing/>
        <w:jc w:val="both"/>
        <w:rPr>
          <w:rFonts w:cs="B Nazanin"/>
          <w:b/>
          <w:bCs/>
          <w:rtl/>
          <w:lang w:bidi="fa-IR"/>
        </w:rPr>
      </w:pPr>
      <w:r w:rsidRPr="00FA6CD6">
        <w:rPr>
          <w:rFonts w:cs="B Nazanin" w:hint="cs"/>
          <w:b/>
          <w:bCs/>
          <w:rtl/>
          <w:lang w:bidi="fa-IR"/>
        </w:rPr>
        <w:t>نفربرگزیده در تدوین طرح کسب وکار(</w:t>
      </w:r>
      <w:r w:rsidRPr="00FA6CD6">
        <w:rPr>
          <w:rFonts w:cs="B Nazanin"/>
          <w:b/>
          <w:bCs/>
          <w:lang w:bidi="fa-IR"/>
        </w:rPr>
        <w:t>BP</w:t>
      </w:r>
      <w:r w:rsidRPr="00FA6CD6">
        <w:rPr>
          <w:rFonts w:cs="B Nazanin" w:hint="cs"/>
          <w:b/>
          <w:bCs/>
          <w:rtl/>
          <w:lang w:bidi="fa-IR"/>
        </w:rPr>
        <w:t>)در جشنواره منطقه ای شیخ بهایی سال 89</w:t>
      </w:r>
    </w:p>
    <w:p w:rsidR="00A22D8D" w:rsidRPr="00FA6CD6" w:rsidRDefault="00A22D8D" w:rsidP="00E22D3E">
      <w:pPr>
        <w:numPr>
          <w:ilvl w:val="0"/>
          <w:numId w:val="37"/>
        </w:numPr>
        <w:bidi/>
        <w:ind w:left="283"/>
        <w:contextualSpacing/>
        <w:jc w:val="both"/>
        <w:rPr>
          <w:rFonts w:cs="B Nazanin"/>
          <w:b/>
          <w:bCs/>
          <w:lang w:bidi="fa-IR"/>
        </w:rPr>
      </w:pPr>
      <w:r w:rsidRPr="00FA6CD6">
        <w:rPr>
          <w:rFonts w:cs="B Nazanin" w:hint="cs"/>
          <w:b/>
          <w:bCs/>
          <w:rtl/>
          <w:lang w:bidi="fa-IR"/>
        </w:rPr>
        <w:t>برگزيده حامي نمونه كارآفريني در آموزش و پرورش استان خراسان رضوي سال 85</w:t>
      </w:r>
    </w:p>
    <w:p w:rsidR="00A22D8D" w:rsidRPr="00FA6CD6" w:rsidRDefault="00A22D8D" w:rsidP="00E22D3E">
      <w:pPr>
        <w:numPr>
          <w:ilvl w:val="0"/>
          <w:numId w:val="37"/>
        </w:numPr>
        <w:bidi/>
        <w:ind w:left="283"/>
        <w:contextualSpacing/>
        <w:jc w:val="both"/>
        <w:rPr>
          <w:rFonts w:cs="B Nazanin"/>
          <w:b/>
          <w:bCs/>
          <w:lang w:bidi="fa-IR"/>
        </w:rPr>
      </w:pPr>
      <w:r w:rsidRPr="00FA6CD6">
        <w:rPr>
          <w:rFonts w:cs="B Nazanin" w:hint="cs"/>
          <w:b/>
          <w:bCs/>
          <w:rtl/>
          <w:lang w:bidi="fa-IR"/>
        </w:rPr>
        <w:t xml:space="preserve">مقاله برگزیده چهارمین همایش ملی دوسالانه اشتغال و نظام آموزش کشور </w:t>
      </w:r>
    </w:p>
    <w:p w:rsidR="00A22D8D" w:rsidRPr="00FA6CD6" w:rsidRDefault="00A22D8D" w:rsidP="00E22D3E">
      <w:pPr>
        <w:numPr>
          <w:ilvl w:val="0"/>
          <w:numId w:val="37"/>
        </w:numPr>
        <w:bidi/>
        <w:ind w:left="283"/>
        <w:contextualSpacing/>
        <w:jc w:val="both"/>
        <w:rPr>
          <w:rFonts w:cs="B Nazanin"/>
          <w:b/>
          <w:bCs/>
          <w:lang w:bidi="fa-IR"/>
        </w:rPr>
      </w:pPr>
      <w:r w:rsidRPr="00FA6CD6">
        <w:rPr>
          <w:rFonts w:cs="B Nazanin" w:hint="cs"/>
          <w:b/>
          <w:bCs/>
          <w:rtl/>
          <w:lang w:bidi="fa-IR"/>
        </w:rPr>
        <w:t>برگزیده کارآفرین سازمانی جشنواره کارآفرینان برتر خراسان رضوی سال 85</w:t>
      </w:r>
    </w:p>
    <w:p w:rsidR="00A22D8D" w:rsidRPr="00FA6CD6" w:rsidRDefault="00A22D8D" w:rsidP="00E22D3E">
      <w:pPr>
        <w:numPr>
          <w:ilvl w:val="0"/>
          <w:numId w:val="37"/>
        </w:numPr>
        <w:bidi/>
        <w:ind w:left="283"/>
        <w:contextualSpacing/>
        <w:jc w:val="both"/>
        <w:rPr>
          <w:rFonts w:cs="B Nazanin"/>
          <w:b/>
          <w:bCs/>
          <w:lang w:bidi="fa-IR"/>
        </w:rPr>
      </w:pPr>
      <w:r w:rsidRPr="00FA6CD6">
        <w:rPr>
          <w:rFonts w:cs="B Nazanin" w:hint="cs"/>
          <w:b/>
          <w:bCs/>
          <w:rtl/>
          <w:lang w:bidi="fa-IR"/>
        </w:rPr>
        <w:t>برگزیده مدیر شعبه نمونه سازمان همیاری اشتغال دانش اموختگان جهاددانشگاهی در سطح کشورسال 89</w:t>
      </w:r>
    </w:p>
    <w:p w:rsidR="00A22D8D" w:rsidRPr="00A22D8D" w:rsidRDefault="00A22D8D" w:rsidP="00E22D3E">
      <w:pPr>
        <w:numPr>
          <w:ilvl w:val="0"/>
          <w:numId w:val="37"/>
        </w:numPr>
        <w:bidi/>
        <w:ind w:left="283"/>
        <w:contextualSpacing/>
        <w:jc w:val="both"/>
        <w:rPr>
          <w:rFonts w:cs="B Lotus"/>
          <w:lang w:bidi="fa-IR"/>
        </w:rPr>
      </w:pPr>
      <w:r w:rsidRPr="00FA6CD6">
        <w:rPr>
          <w:rFonts w:cs="B Nazanin" w:hint="cs"/>
          <w:b/>
          <w:bCs/>
          <w:rtl/>
          <w:lang w:bidi="fa-IR"/>
        </w:rPr>
        <w:t>برگزیده کارآفرین سازمانی در استان خراسان (85)</w:t>
      </w:r>
    </w:p>
    <w:p w:rsidR="00A22D8D" w:rsidRPr="00A22D8D" w:rsidRDefault="00A22D8D" w:rsidP="00A22D8D">
      <w:pPr>
        <w:bidi/>
        <w:rPr>
          <w:rFonts w:cs="B Yagut"/>
        </w:rPr>
      </w:pPr>
    </w:p>
    <w:p w:rsidR="00A22D8D" w:rsidRPr="00A22D8D" w:rsidRDefault="00A22D8D" w:rsidP="00A22D8D">
      <w:pPr>
        <w:bidi/>
        <w:ind w:firstLine="720"/>
        <w:jc w:val="both"/>
        <w:rPr>
          <w:rFonts w:cs="B Nazanin"/>
          <w:b/>
          <w:bCs/>
          <w:rtl/>
          <w:lang w:bidi="fa-IR"/>
        </w:rPr>
      </w:pPr>
    </w:p>
    <w:sectPr w:rsidR="00A22D8D" w:rsidRPr="00A22D8D" w:rsidSect="00806C36">
      <w:footerReference w:type="even" r:id="rId11"/>
      <w:pgSz w:w="11906" w:h="16838"/>
      <w:pgMar w:top="170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5E" w:rsidRDefault="0035525E" w:rsidP="00724E2C">
      <w:r>
        <w:separator/>
      </w:r>
    </w:p>
  </w:endnote>
  <w:endnote w:type="continuationSeparator" w:id="0">
    <w:p w:rsidR="0035525E" w:rsidRDefault="0035525E" w:rsidP="0072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IPT Zar">
    <w:charset w:val="02"/>
    <w:family w:val="auto"/>
    <w:pitch w:val="variable"/>
    <w:sig w:usb0="00000000" w:usb1="10000000" w:usb2="00000000" w:usb3="00000000" w:csb0="80000000" w:csb1="00000000"/>
  </w:font>
  <w:font w:name="B Yagu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6D" w:rsidRPr="00682AE0" w:rsidRDefault="0069263C">
    <w:pPr>
      <w:pStyle w:val="Footer"/>
      <w:framePr w:wrap="around" w:vAnchor="text" w:hAnchor="margin" w:xAlign="center" w:y="1"/>
      <w:rPr>
        <w:rStyle w:val="PageNumber"/>
        <w:sz w:val="23"/>
        <w:szCs w:val="23"/>
      </w:rPr>
    </w:pPr>
    <w:r w:rsidRPr="00682AE0">
      <w:rPr>
        <w:rStyle w:val="PageNumber"/>
        <w:sz w:val="23"/>
        <w:szCs w:val="23"/>
      </w:rPr>
      <w:fldChar w:fldCharType="begin"/>
    </w:r>
    <w:r w:rsidR="00037A6D" w:rsidRPr="00682AE0">
      <w:rPr>
        <w:rStyle w:val="PageNumber"/>
        <w:sz w:val="23"/>
        <w:szCs w:val="23"/>
      </w:rPr>
      <w:instrText xml:space="preserve">PAGE  </w:instrText>
    </w:r>
    <w:r w:rsidRPr="00682AE0">
      <w:rPr>
        <w:rStyle w:val="PageNumber"/>
        <w:sz w:val="23"/>
        <w:szCs w:val="23"/>
      </w:rPr>
      <w:fldChar w:fldCharType="end"/>
    </w:r>
  </w:p>
  <w:p w:rsidR="00037A6D" w:rsidRPr="00682AE0" w:rsidRDefault="00037A6D">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5E" w:rsidRDefault="0035525E" w:rsidP="00724E2C">
      <w:r>
        <w:separator/>
      </w:r>
    </w:p>
  </w:footnote>
  <w:footnote w:type="continuationSeparator" w:id="0">
    <w:p w:rsidR="0035525E" w:rsidRDefault="0035525E" w:rsidP="0072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5E8"/>
    <w:multiLevelType w:val="hybridMultilevel"/>
    <w:tmpl w:val="0A64ED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A455B"/>
    <w:multiLevelType w:val="hybridMultilevel"/>
    <w:tmpl w:val="A75AC092"/>
    <w:lvl w:ilvl="0" w:tplc="02CCB872">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D1BE6"/>
    <w:multiLevelType w:val="hybridMultilevel"/>
    <w:tmpl w:val="06AAF5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B1546BC"/>
    <w:multiLevelType w:val="hybridMultilevel"/>
    <w:tmpl w:val="799CBAFC"/>
    <w:lvl w:ilvl="0" w:tplc="3E9430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35840"/>
    <w:multiLevelType w:val="hybridMultilevel"/>
    <w:tmpl w:val="D64844F2"/>
    <w:lvl w:ilvl="0" w:tplc="9DAC6D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0F835FB"/>
    <w:multiLevelType w:val="hybridMultilevel"/>
    <w:tmpl w:val="3F4A8000"/>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16975725"/>
    <w:multiLevelType w:val="hybridMultilevel"/>
    <w:tmpl w:val="BE6CB446"/>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7">
    <w:nsid w:val="17624540"/>
    <w:multiLevelType w:val="hybridMultilevel"/>
    <w:tmpl w:val="DA5ED6A6"/>
    <w:lvl w:ilvl="0" w:tplc="04090009">
      <w:start w:val="1"/>
      <w:numFmt w:val="bullet"/>
      <w:lvlText w:val=""/>
      <w:lvlJc w:val="left"/>
      <w:pPr>
        <w:ind w:left="798" w:hanging="360"/>
      </w:pPr>
      <w:rPr>
        <w:rFonts w:ascii="Wingdings" w:hAnsi="Wingdings"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8">
    <w:nsid w:val="19D5323E"/>
    <w:multiLevelType w:val="hybridMultilevel"/>
    <w:tmpl w:val="5E543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262C6"/>
    <w:multiLevelType w:val="hybridMultilevel"/>
    <w:tmpl w:val="A714453A"/>
    <w:lvl w:ilvl="0" w:tplc="7D06D79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1C435CF1"/>
    <w:multiLevelType w:val="hybridMultilevel"/>
    <w:tmpl w:val="9C5C1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7D3C"/>
    <w:multiLevelType w:val="hybridMultilevel"/>
    <w:tmpl w:val="5B040EBC"/>
    <w:lvl w:ilvl="0" w:tplc="04090009">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2">
    <w:nsid w:val="1F966CCA"/>
    <w:multiLevelType w:val="hybridMultilevel"/>
    <w:tmpl w:val="C26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C59EC"/>
    <w:multiLevelType w:val="hybridMultilevel"/>
    <w:tmpl w:val="1BCA8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47087"/>
    <w:multiLevelType w:val="hybridMultilevel"/>
    <w:tmpl w:val="40740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3FB7E6D"/>
    <w:multiLevelType w:val="hybridMultilevel"/>
    <w:tmpl w:val="C026FC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BB465C"/>
    <w:multiLevelType w:val="hybridMultilevel"/>
    <w:tmpl w:val="D7F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463D4"/>
    <w:multiLevelType w:val="hybridMultilevel"/>
    <w:tmpl w:val="F780840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8F21010"/>
    <w:multiLevelType w:val="hybridMultilevel"/>
    <w:tmpl w:val="BC8A94F4"/>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29863ADA"/>
    <w:multiLevelType w:val="hybridMultilevel"/>
    <w:tmpl w:val="1F9AB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23A20"/>
    <w:multiLevelType w:val="hybridMultilevel"/>
    <w:tmpl w:val="543039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C86150"/>
    <w:multiLevelType w:val="hybridMultilevel"/>
    <w:tmpl w:val="E57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015EA"/>
    <w:multiLevelType w:val="hybridMultilevel"/>
    <w:tmpl w:val="A8809F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9129B8"/>
    <w:multiLevelType w:val="hybridMultilevel"/>
    <w:tmpl w:val="C102EEDA"/>
    <w:lvl w:ilvl="0" w:tplc="681463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3E6266A7"/>
    <w:multiLevelType w:val="hybridMultilevel"/>
    <w:tmpl w:val="A31AB520"/>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3F0D12D7"/>
    <w:multiLevelType w:val="hybridMultilevel"/>
    <w:tmpl w:val="1EB0BEA0"/>
    <w:lvl w:ilvl="0" w:tplc="6D18A63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B748DD"/>
    <w:multiLevelType w:val="hybridMultilevel"/>
    <w:tmpl w:val="1CC04B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324352"/>
    <w:multiLevelType w:val="hybridMultilevel"/>
    <w:tmpl w:val="DD42C9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25380E"/>
    <w:multiLevelType w:val="hybridMultilevel"/>
    <w:tmpl w:val="5978EA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23585C"/>
    <w:multiLevelType w:val="hybridMultilevel"/>
    <w:tmpl w:val="3A1A731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AF33CB"/>
    <w:multiLevelType w:val="hybridMultilevel"/>
    <w:tmpl w:val="930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130E2"/>
    <w:multiLevelType w:val="hybridMultilevel"/>
    <w:tmpl w:val="EBB06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DE7266"/>
    <w:multiLevelType w:val="hybridMultilevel"/>
    <w:tmpl w:val="3FBCA0E6"/>
    <w:lvl w:ilvl="0" w:tplc="24EE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C699C"/>
    <w:multiLevelType w:val="hybridMultilevel"/>
    <w:tmpl w:val="819E04BA"/>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4">
    <w:nsid w:val="62F9402E"/>
    <w:multiLevelType w:val="hybridMultilevel"/>
    <w:tmpl w:val="D7F0A25E"/>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67044B8C"/>
    <w:multiLevelType w:val="hybridMultilevel"/>
    <w:tmpl w:val="12162536"/>
    <w:lvl w:ilvl="0" w:tplc="DA2ED3C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nsid w:val="752D0210"/>
    <w:multiLevelType w:val="hybridMultilevel"/>
    <w:tmpl w:val="C102EEDA"/>
    <w:lvl w:ilvl="0" w:tplc="681463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nsid w:val="7F081E0D"/>
    <w:multiLevelType w:val="hybridMultilevel"/>
    <w:tmpl w:val="00BA18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14"/>
  </w:num>
  <w:num w:numId="4">
    <w:abstractNumId w:val="31"/>
  </w:num>
  <w:num w:numId="5">
    <w:abstractNumId w:val="21"/>
  </w:num>
  <w:num w:numId="6">
    <w:abstractNumId w:val="3"/>
  </w:num>
  <w:num w:numId="7">
    <w:abstractNumId w:val="36"/>
  </w:num>
  <w:num w:numId="8">
    <w:abstractNumId w:val="35"/>
  </w:num>
  <w:num w:numId="9">
    <w:abstractNumId w:val="4"/>
  </w:num>
  <w:num w:numId="10">
    <w:abstractNumId w:val="9"/>
  </w:num>
  <w:num w:numId="11">
    <w:abstractNumId w:val="2"/>
  </w:num>
  <w:num w:numId="12">
    <w:abstractNumId w:val="6"/>
  </w:num>
  <w:num w:numId="13">
    <w:abstractNumId w:val="23"/>
  </w:num>
  <w:num w:numId="14">
    <w:abstractNumId w:val="17"/>
  </w:num>
  <w:num w:numId="15">
    <w:abstractNumId w:val="19"/>
  </w:num>
  <w:num w:numId="16">
    <w:abstractNumId w:val="0"/>
  </w:num>
  <w:num w:numId="17">
    <w:abstractNumId w:val="10"/>
  </w:num>
  <w:num w:numId="18">
    <w:abstractNumId w:val="27"/>
  </w:num>
  <w:num w:numId="19">
    <w:abstractNumId w:val="13"/>
  </w:num>
  <w:num w:numId="20">
    <w:abstractNumId w:val="8"/>
  </w:num>
  <w:num w:numId="21">
    <w:abstractNumId w:val="7"/>
  </w:num>
  <w:num w:numId="22">
    <w:abstractNumId w:val="12"/>
  </w:num>
  <w:num w:numId="23">
    <w:abstractNumId w:val="26"/>
  </w:num>
  <w:num w:numId="24">
    <w:abstractNumId w:val="15"/>
  </w:num>
  <w:num w:numId="25">
    <w:abstractNumId w:val="33"/>
  </w:num>
  <w:num w:numId="26">
    <w:abstractNumId w:val="5"/>
  </w:num>
  <w:num w:numId="27">
    <w:abstractNumId w:val="11"/>
  </w:num>
  <w:num w:numId="28">
    <w:abstractNumId w:val="37"/>
  </w:num>
  <w:num w:numId="29">
    <w:abstractNumId w:val="28"/>
  </w:num>
  <w:num w:numId="30">
    <w:abstractNumId w:val="20"/>
  </w:num>
  <w:num w:numId="31">
    <w:abstractNumId w:val="29"/>
  </w:num>
  <w:num w:numId="32">
    <w:abstractNumId w:val="32"/>
  </w:num>
  <w:num w:numId="33">
    <w:abstractNumId w:val="18"/>
  </w:num>
  <w:num w:numId="34">
    <w:abstractNumId w:val="22"/>
  </w:num>
  <w:num w:numId="35">
    <w:abstractNumId w:val="25"/>
  </w:num>
  <w:num w:numId="36">
    <w:abstractNumId w:val="34"/>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3D"/>
    <w:rsid w:val="0000433B"/>
    <w:rsid w:val="00035BA3"/>
    <w:rsid w:val="00037A6D"/>
    <w:rsid w:val="0004166C"/>
    <w:rsid w:val="00066971"/>
    <w:rsid w:val="00067420"/>
    <w:rsid w:val="00081584"/>
    <w:rsid w:val="000936CC"/>
    <w:rsid w:val="000B1DCE"/>
    <w:rsid w:val="000B249E"/>
    <w:rsid w:val="000E06B3"/>
    <w:rsid w:val="00103C97"/>
    <w:rsid w:val="00122C39"/>
    <w:rsid w:val="00151553"/>
    <w:rsid w:val="001825FD"/>
    <w:rsid w:val="0018269D"/>
    <w:rsid w:val="001A3A5A"/>
    <w:rsid w:val="001B1ED4"/>
    <w:rsid w:val="001B77D3"/>
    <w:rsid w:val="001C3FB5"/>
    <w:rsid w:val="001F35F6"/>
    <w:rsid w:val="001F6EF7"/>
    <w:rsid w:val="00200516"/>
    <w:rsid w:val="002105DA"/>
    <w:rsid w:val="00224042"/>
    <w:rsid w:val="00231984"/>
    <w:rsid w:val="002425D8"/>
    <w:rsid w:val="00283DB8"/>
    <w:rsid w:val="002943C7"/>
    <w:rsid w:val="002A0F0D"/>
    <w:rsid w:val="002A7EC5"/>
    <w:rsid w:val="002C024A"/>
    <w:rsid w:val="002D36A5"/>
    <w:rsid w:val="002F28C4"/>
    <w:rsid w:val="002F3BE4"/>
    <w:rsid w:val="0031241D"/>
    <w:rsid w:val="00331553"/>
    <w:rsid w:val="00341C20"/>
    <w:rsid w:val="0035525E"/>
    <w:rsid w:val="003553A9"/>
    <w:rsid w:val="00365DAC"/>
    <w:rsid w:val="003843B8"/>
    <w:rsid w:val="003C16AB"/>
    <w:rsid w:val="003F20A9"/>
    <w:rsid w:val="003F5E94"/>
    <w:rsid w:val="0042441A"/>
    <w:rsid w:val="00433933"/>
    <w:rsid w:val="00434372"/>
    <w:rsid w:val="004528A2"/>
    <w:rsid w:val="00466FD7"/>
    <w:rsid w:val="00473071"/>
    <w:rsid w:val="004748C1"/>
    <w:rsid w:val="00487A3F"/>
    <w:rsid w:val="00493143"/>
    <w:rsid w:val="005215F2"/>
    <w:rsid w:val="00527DA1"/>
    <w:rsid w:val="005346CA"/>
    <w:rsid w:val="005374CB"/>
    <w:rsid w:val="005A013C"/>
    <w:rsid w:val="005A5BEC"/>
    <w:rsid w:val="005D5E23"/>
    <w:rsid w:val="00612554"/>
    <w:rsid w:val="00645F07"/>
    <w:rsid w:val="00662B1A"/>
    <w:rsid w:val="00664DFA"/>
    <w:rsid w:val="00673C3C"/>
    <w:rsid w:val="0069263C"/>
    <w:rsid w:val="006A3FF3"/>
    <w:rsid w:val="006A4FD0"/>
    <w:rsid w:val="006B12F8"/>
    <w:rsid w:val="006B4AE9"/>
    <w:rsid w:val="006C5386"/>
    <w:rsid w:val="006D5A59"/>
    <w:rsid w:val="006D5F3E"/>
    <w:rsid w:val="006E76E0"/>
    <w:rsid w:val="006F3EE0"/>
    <w:rsid w:val="0072128E"/>
    <w:rsid w:val="00723EB0"/>
    <w:rsid w:val="00724E2C"/>
    <w:rsid w:val="00742569"/>
    <w:rsid w:val="007426E9"/>
    <w:rsid w:val="00790D3B"/>
    <w:rsid w:val="007953C0"/>
    <w:rsid w:val="007A6458"/>
    <w:rsid w:val="007C320E"/>
    <w:rsid w:val="007C60FA"/>
    <w:rsid w:val="007D037A"/>
    <w:rsid w:val="007F00FE"/>
    <w:rsid w:val="008060D7"/>
    <w:rsid w:val="008067B2"/>
    <w:rsid w:val="00806C36"/>
    <w:rsid w:val="00807CCC"/>
    <w:rsid w:val="008710CE"/>
    <w:rsid w:val="00877DC3"/>
    <w:rsid w:val="0088295A"/>
    <w:rsid w:val="0089338D"/>
    <w:rsid w:val="008E5CA9"/>
    <w:rsid w:val="009259B5"/>
    <w:rsid w:val="00937FAE"/>
    <w:rsid w:val="0095690B"/>
    <w:rsid w:val="009918D2"/>
    <w:rsid w:val="009B1B36"/>
    <w:rsid w:val="00A22D8D"/>
    <w:rsid w:val="00A4097C"/>
    <w:rsid w:val="00A57C37"/>
    <w:rsid w:val="00A77562"/>
    <w:rsid w:val="00AF4325"/>
    <w:rsid w:val="00AF78C5"/>
    <w:rsid w:val="00B25238"/>
    <w:rsid w:val="00B30BD4"/>
    <w:rsid w:val="00B41ED5"/>
    <w:rsid w:val="00B60023"/>
    <w:rsid w:val="00B729FC"/>
    <w:rsid w:val="00B83E83"/>
    <w:rsid w:val="00BD11C9"/>
    <w:rsid w:val="00BD25C6"/>
    <w:rsid w:val="00C022C5"/>
    <w:rsid w:val="00C46BAB"/>
    <w:rsid w:val="00C737DC"/>
    <w:rsid w:val="00C82029"/>
    <w:rsid w:val="00CB1540"/>
    <w:rsid w:val="00D52E90"/>
    <w:rsid w:val="00D537D2"/>
    <w:rsid w:val="00D62F0C"/>
    <w:rsid w:val="00D6753D"/>
    <w:rsid w:val="00D802CF"/>
    <w:rsid w:val="00D8784F"/>
    <w:rsid w:val="00D935E4"/>
    <w:rsid w:val="00DB392F"/>
    <w:rsid w:val="00DB3A9B"/>
    <w:rsid w:val="00DB3F34"/>
    <w:rsid w:val="00DB6BFF"/>
    <w:rsid w:val="00DC1332"/>
    <w:rsid w:val="00E22D3E"/>
    <w:rsid w:val="00E674D0"/>
    <w:rsid w:val="00EB146D"/>
    <w:rsid w:val="00EC2851"/>
    <w:rsid w:val="00ED7619"/>
    <w:rsid w:val="00EF5E2B"/>
    <w:rsid w:val="00F02F78"/>
    <w:rsid w:val="00F1239E"/>
    <w:rsid w:val="00F8752D"/>
    <w:rsid w:val="00F87887"/>
    <w:rsid w:val="00FA3682"/>
    <w:rsid w:val="00FA6CD6"/>
    <w:rsid w:val="00FB0446"/>
    <w:rsid w:val="00FC789B"/>
    <w:rsid w:val="00FE35A0"/>
    <w:rsid w:val="00FF7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D"/>
    <w:rPr>
      <w:rFonts w:ascii="Times New Roman" w:eastAsia="Times New Roman" w:hAnsi="Times New Roman" w:cs="Mitra"/>
      <w:sz w:val="24"/>
      <w:szCs w:val="24"/>
    </w:rPr>
  </w:style>
  <w:style w:type="paragraph" w:styleId="Heading1">
    <w:name w:val="heading 1"/>
    <w:basedOn w:val="Normal"/>
    <w:next w:val="Normal"/>
    <w:link w:val="Heading1Char"/>
    <w:qFormat/>
    <w:rsid w:val="00D6753D"/>
    <w:pPr>
      <w:keepNext/>
      <w:bidi/>
      <w:jc w:val="center"/>
      <w:outlineLvl w:val="0"/>
    </w:pPr>
    <w:rPr>
      <w:rFonts w:cs="Nazanin"/>
      <w:b/>
      <w:bCs/>
      <w:sz w:val="28"/>
      <w:szCs w:val="28"/>
    </w:rPr>
  </w:style>
  <w:style w:type="paragraph" w:styleId="Heading2">
    <w:name w:val="heading 2"/>
    <w:basedOn w:val="Normal"/>
    <w:next w:val="Normal"/>
    <w:link w:val="Heading2Char"/>
    <w:qFormat/>
    <w:rsid w:val="00D6753D"/>
    <w:pPr>
      <w:keepNext/>
      <w:bidi/>
      <w:jc w:val="both"/>
      <w:outlineLvl w:val="1"/>
    </w:pPr>
    <w:rPr>
      <w:rFonts w:cs="Nazanin"/>
      <w:b/>
      <w:bCs/>
      <w:sz w:val="28"/>
      <w:szCs w:val="28"/>
    </w:rPr>
  </w:style>
  <w:style w:type="paragraph" w:styleId="Heading3">
    <w:name w:val="heading 3"/>
    <w:basedOn w:val="Normal"/>
    <w:next w:val="Normal"/>
    <w:link w:val="Heading3Char"/>
    <w:qFormat/>
    <w:rsid w:val="00D6753D"/>
    <w:pPr>
      <w:keepNext/>
      <w:bidi/>
      <w:jc w:val="center"/>
      <w:outlineLvl w:val="2"/>
    </w:pPr>
    <w:rPr>
      <w:rFonts w:cs="Nazani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53D"/>
    <w:rPr>
      <w:rFonts w:ascii="Times New Roman" w:eastAsia="Times New Roman" w:hAnsi="Times New Roman" w:cs="Nazanin"/>
      <w:b/>
      <w:bCs/>
      <w:sz w:val="28"/>
      <w:szCs w:val="28"/>
      <w:lang w:bidi="ar-SA"/>
    </w:rPr>
  </w:style>
  <w:style w:type="character" w:customStyle="1" w:styleId="Heading2Char">
    <w:name w:val="Heading 2 Char"/>
    <w:basedOn w:val="DefaultParagraphFont"/>
    <w:link w:val="Heading2"/>
    <w:rsid w:val="00D6753D"/>
    <w:rPr>
      <w:rFonts w:ascii="Times New Roman" w:eastAsia="Times New Roman" w:hAnsi="Times New Roman" w:cs="Nazanin"/>
      <w:b/>
      <w:bCs/>
      <w:sz w:val="28"/>
      <w:szCs w:val="28"/>
      <w:lang w:bidi="ar-SA"/>
    </w:rPr>
  </w:style>
  <w:style w:type="character" w:customStyle="1" w:styleId="Heading3Char">
    <w:name w:val="Heading 3 Char"/>
    <w:basedOn w:val="DefaultParagraphFont"/>
    <w:link w:val="Heading3"/>
    <w:rsid w:val="00D6753D"/>
    <w:rPr>
      <w:rFonts w:ascii="Times New Roman" w:eastAsia="Times New Roman" w:hAnsi="Times New Roman" w:cs="Nazanin"/>
      <w:b/>
      <w:bCs/>
      <w:sz w:val="32"/>
      <w:szCs w:val="32"/>
      <w:lang w:bidi="ar-SA"/>
    </w:rPr>
  </w:style>
  <w:style w:type="paragraph" w:styleId="Footer">
    <w:name w:val="footer"/>
    <w:basedOn w:val="Normal"/>
    <w:link w:val="FooterChar"/>
    <w:rsid w:val="00D6753D"/>
    <w:pPr>
      <w:tabs>
        <w:tab w:val="center" w:pos="4153"/>
        <w:tab w:val="right" w:pos="8306"/>
      </w:tabs>
    </w:pPr>
  </w:style>
  <w:style w:type="character" w:customStyle="1" w:styleId="FooterChar">
    <w:name w:val="Footer Char"/>
    <w:basedOn w:val="DefaultParagraphFont"/>
    <w:link w:val="Footer"/>
    <w:rsid w:val="00D6753D"/>
    <w:rPr>
      <w:rFonts w:ascii="Times New Roman" w:eastAsia="Times New Roman" w:hAnsi="Times New Roman" w:cs="Mitra"/>
      <w:sz w:val="24"/>
      <w:szCs w:val="24"/>
      <w:lang w:bidi="ar-SA"/>
    </w:rPr>
  </w:style>
  <w:style w:type="character" w:styleId="PageNumber">
    <w:name w:val="page number"/>
    <w:basedOn w:val="DefaultParagraphFont"/>
    <w:rsid w:val="00D6753D"/>
  </w:style>
  <w:style w:type="character" w:styleId="Hyperlink">
    <w:name w:val="Hyperlink"/>
    <w:basedOn w:val="DefaultParagraphFont"/>
    <w:rsid w:val="00D6753D"/>
    <w:rPr>
      <w:color w:val="0000FF"/>
      <w:u w:val="single"/>
    </w:rPr>
  </w:style>
  <w:style w:type="paragraph" w:styleId="ListParagraph">
    <w:name w:val="List Paragraph"/>
    <w:basedOn w:val="Normal"/>
    <w:uiPriority w:val="34"/>
    <w:qFormat/>
    <w:rsid w:val="00D6753D"/>
    <w:pPr>
      <w:ind w:left="720"/>
      <w:contextualSpacing/>
    </w:pPr>
  </w:style>
  <w:style w:type="paragraph" w:styleId="BalloonText">
    <w:name w:val="Balloon Text"/>
    <w:basedOn w:val="Normal"/>
    <w:link w:val="BalloonTextChar"/>
    <w:uiPriority w:val="99"/>
    <w:semiHidden/>
    <w:unhideWhenUsed/>
    <w:rsid w:val="00806C36"/>
    <w:rPr>
      <w:rFonts w:ascii="Tahoma" w:hAnsi="Tahoma" w:cs="Tahoma"/>
      <w:sz w:val="16"/>
      <w:szCs w:val="16"/>
    </w:rPr>
  </w:style>
  <w:style w:type="character" w:customStyle="1" w:styleId="BalloonTextChar">
    <w:name w:val="Balloon Text Char"/>
    <w:basedOn w:val="DefaultParagraphFont"/>
    <w:link w:val="BalloonText"/>
    <w:uiPriority w:val="99"/>
    <w:semiHidden/>
    <w:rsid w:val="00806C36"/>
    <w:rPr>
      <w:rFonts w:ascii="Tahoma" w:eastAsia="Times New Roman" w:hAnsi="Tahoma" w:cs="Tahoma"/>
      <w:sz w:val="16"/>
      <w:szCs w:val="16"/>
      <w:lang w:bidi="ar-SA"/>
    </w:rPr>
  </w:style>
  <w:style w:type="table" w:styleId="TableGrid">
    <w:name w:val="Table Grid"/>
    <w:basedOn w:val="TableNormal"/>
    <w:uiPriority w:val="59"/>
    <w:rsid w:val="00D8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D"/>
    <w:rPr>
      <w:rFonts w:ascii="Times New Roman" w:eastAsia="Times New Roman" w:hAnsi="Times New Roman" w:cs="Mitra"/>
      <w:sz w:val="24"/>
      <w:szCs w:val="24"/>
    </w:rPr>
  </w:style>
  <w:style w:type="paragraph" w:styleId="Heading1">
    <w:name w:val="heading 1"/>
    <w:basedOn w:val="Normal"/>
    <w:next w:val="Normal"/>
    <w:link w:val="Heading1Char"/>
    <w:qFormat/>
    <w:rsid w:val="00D6753D"/>
    <w:pPr>
      <w:keepNext/>
      <w:bidi/>
      <w:jc w:val="center"/>
      <w:outlineLvl w:val="0"/>
    </w:pPr>
    <w:rPr>
      <w:rFonts w:cs="Nazanin"/>
      <w:b/>
      <w:bCs/>
      <w:sz w:val="28"/>
      <w:szCs w:val="28"/>
    </w:rPr>
  </w:style>
  <w:style w:type="paragraph" w:styleId="Heading2">
    <w:name w:val="heading 2"/>
    <w:basedOn w:val="Normal"/>
    <w:next w:val="Normal"/>
    <w:link w:val="Heading2Char"/>
    <w:qFormat/>
    <w:rsid w:val="00D6753D"/>
    <w:pPr>
      <w:keepNext/>
      <w:bidi/>
      <w:jc w:val="both"/>
      <w:outlineLvl w:val="1"/>
    </w:pPr>
    <w:rPr>
      <w:rFonts w:cs="Nazanin"/>
      <w:b/>
      <w:bCs/>
      <w:sz w:val="28"/>
      <w:szCs w:val="28"/>
    </w:rPr>
  </w:style>
  <w:style w:type="paragraph" w:styleId="Heading3">
    <w:name w:val="heading 3"/>
    <w:basedOn w:val="Normal"/>
    <w:next w:val="Normal"/>
    <w:link w:val="Heading3Char"/>
    <w:qFormat/>
    <w:rsid w:val="00D6753D"/>
    <w:pPr>
      <w:keepNext/>
      <w:bidi/>
      <w:jc w:val="center"/>
      <w:outlineLvl w:val="2"/>
    </w:pPr>
    <w:rPr>
      <w:rFonts w:cs="Nazani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53D"/>
    <w:rPr>
      <w:rFonts w:ascii="Times New Roman" w:eastAsia="Times New Roman" w:hAnsi="Times New Roman" w:cs="Nazanin"/>
      <w:b/>
      <w:bCs/>
      <w:sz w:val="28"/>
      <w:szCs w:val="28"/>
      <w:lang w:bidi="ar-SA"/>
    </w:rPr>
  </w:style>
  <w:style w:type="character" w:customStyle="1" w:styleId="Heading2Char">
    <w:name w:val="Heading 2 Char"/>
    <w:basedOn w:val="DefaultParagraphFont"/>
    <w:link w:val="Heading2"/>
    <w:rsid w:val="00D6753D"/>
    <w:rPr>
      <w:rFonts w:ascii="Times New Roman" w:eastAsia="Times New Roman" w:hAnsi="Times New Roman" w:cs="Nazanin"/>
      <w:b/>
      <w:bCs/>
      <w:sz w:val="28"/>
      <w:szCs w:val="28"/>
      <w:lang w:bidi="ar-SA"/>
    </w:rPr>
  </w:style>
  <w:style w:type="character" w:customStyle="1" w:styleId="Heading3Char">
    <w:name w:val="Heading 3 Char"/>
    <w:basedOn w:val="DefaultParagraphFont"/>
    <w:link w:val="Heading3"/>
    <w:rsid w:val="00D6753D"/>
    <w:rPr>
      <w:rFonts w:ascii="Times New Roman" w:eastAsia="Times New Roman" w:hAnsi="Times New Roman" w:cs="Nazanin"/>
      <w:b/>
      <w:bCs/>
      <w:sz w:val="32"/>
      <w:szCs w:val="32"/>
      <w:lang w:bidi="ar-SA"/>
    </w:rPr>
  </w:style>
  <w:style w:type="paragraph" w:styleId="Footer">
    <w:name w:val="footer"/>
    <w:basedOn w:val="Normal"/>
    <w:link w:val="FooterChar"/>
    <w:rsid w:val="00D6753D"/>
    <w:pPr>
      <w:tabs>
        <w:tab w:val="center" w:pos="4153"/>
        <w:tab w:val="right" w:pos="8306"/>
      </w:tabs>
    </w:pPr>
  </w:style>
  <w:style w:type="character" w:customStyle="1" w:styleId="FooterChar">
    <w:name w:val="Footer Char"/>
    <w:basedOn w:val="DefaultParagraphFont"/>
    <w:link w:val="Footer"/>
    <w:rsid w:val="00D6753D"/>
    <w:rPr>
      <w:rFonts w:ascii="Times New Roman" w:eastAsia="Times New Roman" w:hAnsi="Times New Roman" w:cs="Mitra"/>
      <w:sz w:val="24"/>
      <w:szCs w:val="24"/>
      <w:lang w:bidi="ar-SA"/>
    </w:rPr>
  </w:style>
  <w:style w:type="character" w:styleId="PageNumber">
    <w:name w:val="page number"/>
    <w:basedOn w:val="DefaultParagraphFont"/>
    <w:rsid w:val="00D6753D"/>
  </w:style>
  <w:style w:type="character" w:styleId="Hyperlink">
    <w:name w:val="Hyperlink"/>
    <w:basedOn w:val="DefaultParagraphFont"/>
    <w:rsid w:val="00D6753D"/>
    <w:rPr>
      <w:color w:val="0000FF"/>
      <w:u w:val="single"/>
    </w:rPr>
  </w:style>
  <w:style w:type="paragraph" w:styleId="ListParagraph">
    <w:name w:val="List Paragraph"/>
    <w:basedOn w:val="Normal"/>
    <w:uiPriority w:val="34"/>
    <w:qFormat/>
    <w:rsid w:val="00D6753D"/>
    <w:pPr>
      <w:ind w:left="720"/>
      <w:contextualSpacing/>
    </w:pPr>
  </w:style>
  <w:style w:type="paragraph" w:styleId="BalloonText">
    <w:name w:val="Balloon Text"/>
    <w:basedOn w:val="Normal"/>
    <w:link w:val="BalloonTextChar"/>
    <w:uiPriority w:val="99"/>
    <w:semiHidden/>
    <w:unhideWhenUsed/>
    <w:rsid w:val="00806C36"/>
    <w:rPr>
      <w:rFonts w:ascii="Tahoma" w:hAnsi="Tahoma" w:cs="Tahoma"/>
      <w:sz w:val="16"/>
      <w:szCs w:val="16"/>
    </w:rPr>
  </w:style>
  <w:style w:type="character" w:customStyle="1" w:styleId="BalloonTextChar">
    <w:name w:val="Balloon Text Char"/>
    <w:basedOn w:val="DefaultParagraphFont"/>
    <w:link w:val="BalloonText"/>
    <w:uiPriority w:val="99"/>
    <w:semiHidden/>
    <w:rsid w:val="00806C36"/>
    <w:rPr>
      <w:rFonts w:ascii="Tahoma" w:eastAsia="Times New Roman" w:hAnsi="Tahoma" w:cs="Tahoma"/>
      <w:sz w:val="16"/>
      <w:szCs w:val="16"/>
      <w:lang w:bidi="ar-SA"/>
    </w:rPr>
  </w:style>
  <w:style w:type="table" w:styleId="TableGrid">
    <w:name w:val="Table Grid"/>
    <w:basedOn w:val="TableNormal"/>
    <w:uiPriority w:val="59"/>
    <w:rsid w:val="00D8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khdari@acecr.ac.ir" TargetMode="External"/><Relationship Id="rId4" Type="http://schemas.openxmlformats.org/officeDocument/2006/relationships/settings" Target="settings.xml"/><Relationship Id="rId9" Type="http://schemas.openxmlformats.org/officeDocument/2006/relationships/hyperlink" Target="mailto:j.sakhd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jdm</Company>
  <LinksUpToDate>false</LinksUpToDate>
  <CharactersWithSpaces>14299</CharactersWithSpaces>
  <SharedDoc>false</SharedDoc>
  <HLinks>
    <vt:vector size="12" baseType="variant">
      <vt:variant>
        <vt:i4>524402</vt:i4>
      </vt:variant>
      <vt:variant>
        <vt:i4>3</vt:i4>
      </vt:variant>
      <vt:variant>
        <vt:i4>0</vt:i4>
      </vt:variant>
      <vt:variant>
        <vt:i4>5</vt:i4>
      </vt:variant>
      <vt:variant>
        <vt:lpwstr>mailto:sakhdari@acecr.ac.ir</vt:lpwstr>
      </vt:variant>
      <vt:variant>
        <vt:lpwstr/>
      </vt:variant>
      <vt:variant>
        <vt:i4>196716</vt:i4>
      </vt:variant>
      <vt:variant>
        <vt:i4>0</vt:i4>
      </vt:variant>
      <vt:variant>
        <vt:i4>0</vt:i4>
      </vt:variant>
      <vt:variant>
        <vt:i4>5</vt:i4>
      </vt:variant>
      <vt:variant>
        <vt:lpwstr>mailto:j.sakhdari@gmail.com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sn-88-11-10</dc:creator>
  <cp:lastModifiedBy>Zohre</cp:lastModifiedBy>
  <cp:revision>3</cp:revision>
  <cp:lastPrinted>2011-02-26T01:17:00Z</cp:lastPrinted>
  <dcterms:created xsi:type="dcterms:W3CDTF">2017-11-12T11:18:00Z</dcterms:created>
  <dcterms:modified xsi:type="dcterms:W3CDTF">2017-11-12T11:18:00Z</dcterms:modified>
</cp:coreProperties>
</file>